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346" w:rsidRPr="00FE3CDC" w:rsidRDefault="00DB0346" w:rsidP="00FE3CDC">
      <w:pPr>
        <w:spacing w:after="0" w:line="240" w:lineRule="auto"/>
        <w:jc w:val="both"/>
        <w:rPr>
          <w:rFonts w:ascii="Times New Roman" w:hAnsi="Times New Roman"/>
          <w:sz w:val="24"/>
          <w:szCs w:val="24"/>
          <w:lang w:eastAsia="es-CO"/>
        </w:rPr>
      </w:pPr>
      <w:r w:rsidRPr="00FE3CDC">
        <w:rPr>
          <w:rFonts w:ascii="Times New Roman" w:eastAsia="Times New Roman" w:hAnsi="Times New Roman"/>
          <w:sz w:val="24"/>
          <w:szCs w:val="24"/>
          <w:lang w:eastAsia="es-CO"/>
        </w:rPr>
        <w:t xml:space="preserve">BACTERIAS HALOTOLERANTES/ALCALOFILAS PRODUCTORAS DE ACIDO INDOL ACETICO (AIA) ASOCIADAS A </w:t>
      </w:r>
      <w:proofErr w:type="spellStart"/>
      <w:r w:rsidRPr="00FE3CDC">
        <w:rPr>
          <w:rFonts w:ascii="Times New Roman" w:eastAsia="Times New Roman" w:hAnsi="Times New Roman"/>
          <w:i/>
          <w:sz w:val="24"/>
          <w:szCs w:val="24"/>
          <w:lang w:eastAsia="es-CO"/>
        </w:rPr>
        <w:t>Arthrospira</w:t>
      </w:r>
      <w:proofErr w:type="spellEnd"/>
      <w:r w:rsidRPr="00FE3CDC">
        <w:rPr>
          <w:rFonts w:ascii="Times New Roman" w:eastAsia="Times New Roman" w:hAnsi="Times New Roman"/>
          <w:i/>
          <w:sz w:val="24"/>
          <w:szCs w:val="24"/>
          <w:lang w:eastAsia="es-CO"/>
        </w:rPr>
        <w:t xml:space="preserve"> </w:t>
      </w:r>
      <w:proofErr w:type="spellStart"/>
      <w:r w:rsidRPr="00FE3CDC">
        <w:rPr>
          <w:rFonts w:ascii="Times New Roman" w:eastAsia="Times New Roman" w:hAnsi="Times New Roman"/>
          <w:i/>
          <w:sz w:val="24"/>
          <w:szCs w:val="24"/>
          <w:lang w:eastAsia="es-CO"/>
        </w:rPr>
        <w:t>platensis</w:t>
      </w:r>
      <w:proofErr w:type="spellEnd"/>
      <w:r w:rsidRPr="00FE3CDC">
        <w:rPr>
          <w:rFonts w:ascii="Times New Roman" w:eastAsia="Times New Roman" w:hAnsi="Times New Roman"/>
          <w:i/>
          <w:sz w:val="24"/>
          <w:szCs w:val="24"/>
          <w:lang w:eastAsia="es-CO"/>
        </w:rPr>
        <w:t xml:space="preserve"> </w:t>
      </w:r>
      <w:r w:rsidRPr="00FE3CDC">
        <w:rPr>
          <w:rFonts w:ascii="Times New Roman" w:hAnsi="Times New Roman"/>
          <w:sz w:val="24"/>
          <w:szCs w:val="24"/>
          <w:lang w:eastAsia="es-CO"/>
        </w:rPr>
        <w:t>(</w:t>
      </w:r>
      <w:proofErr w:type="spellStart"/>
      <w:r w:rsidRPr="00FE3CDC">
        <w:rPr>
          <w:rFonts w:ascii="Times New Roman" w:hAnsi="Times New Roman"/>
          <w:sz w:val="24"/>
          <w:szCs w:val="24"/>
          <w:lang w:eastAsia="es-CO"/>
        </w:rPr>
        <w:t>Cyanophyceae</w:t>
      </w:r>
      <w:proofErr w:type="spellEnd"/>
      <w:r w:rsidRPr="00FE3CDC">
        <w:rPr>
          <w:rFonts w:ascii="Times New Roman" w:hAnsi="Times New Roman"/>
          <w:sz w:val="24"/>
          <w:szCs w:val="24"/>
          <w:lang w:eastAsia="es-CO"/>
        </w:rPr>
        <w:t>)</w:t>
      </w:r>
    </w:p>
    <w:p w:rsidR="00DB0346" w:rsidRPr="00FE3CDC" w:rsidRDefault="00DB0346" w:rsidP="00FE3CDC">
      <w:pPr>
        <w:spacing w:after="0" w:line="240" w:lineRule="auto"/>
        <w:jc w:val="both"/>
        <w:rPr>
          <w:rFonts w:ascii="Times New Roman" w:hAnsi="Times New Roman"/>
          <w:sz w:val="24"/>
          <w:szCs w:val="24"/>
          <w:lang w:eastAsia="es-CO"/>
        </w:rPr>
      </w:pPr>
    </w:p>
    <w:p w:rsidR="00DB0346" w:rsidRPr="00FE3CDC" w:rsidRDefault="00DB0346" w:rsidP="00FE3CDC">
      <w:pPr>
        <w:spacing w:after="0" w:line="240" w:lineRule="auto"/>
        <w:jc w:val="both"/>
        <w:rPr>
          <w:rFonts w:ascii="Times New Roman" w:hAnsi="Times New Roman"/>
          <w:sz w:val="24"/>
          <w:szCs w:val="24"/>
          <w:lang w:val="en-US" w:eastAsia="es-CO"/>
        </w:rPr>
      </w:pPr>
      <w:r w:rsidRPr="00FE3CDC">
        <w:rPr>
          <w:rFonts w:ascii="Times New Roman" w:eastAsia="Times New Roman" w:hAnsi="Times New Roman"/>
          <w:bCs/>
          <w:sz w:val="24"/>
          <w:szCs w:val="24"/>
          <w:lang w:val="en-US" w:eastAsia="es-CO"/>
        </w:rPr>
        <w:t xml:space="preserve">HALOTOLERANT ALKALOPHILIC AND INDOLACETIC ACID PRODUCING </w:t>
      </w:r>
      <w:proofErr w:type="gramStart"/>
      <w:r w:rsidRPr="00FE3CDC">
        <w:rPr>
          <w:rFonts w:ascii="Times New Roman" w:eastAsia="Times New Roman" w:hAnsi="Times New Roman"/>
          <w:bCs/>
          <w:sz w:val="24"/>
          <w:szCs w:val="24"/>
          <w:lang w:val="en-US" w:eastAsia="es-CO"/>
        </w:rPr>
        <w:t>BACTERIA  ASSOCIATED</w:t>
      </w:r>
      <w:proofErr w:type="gramEnd"/>
      <w:r w:rsidRPr="00FE3CDC">
        <w:rPr>
          <w:rFonts w:ascii="Times New Roman" w:eastAsia="Times New Roman" w:hAnsi="Times New Roman"/>
          <w:bCs/>
          <w:sz w:val="24"/>
          <w:szCs w:val="24"/>
          <w:lang w:val="en-US" w:eastAsia="es-CO"/>
        </w:rPr>
        <w:t xml:space="preserve"> WITH</w:t>
      </w:r>
      <w:r w:rsidRPr="00FE3CDC">
        <w:rPr>
          <w:rFonts w:ascii="Times New Roman" w:eastAsia="Times New Roman" w:hAnsi="Times New Roman"/>
          <w:i/>
          <w:sz w:val="24"/>
          <w:szCs w:val="24"/>
          <w:lang w:val="en-US" w:eastAsia="es-CO"/>
        </w:rPr>
        <w:t xml:space="preserve"> </w:t>
      </w:r>
      <w:proofErr w:type="spellStart"/>
      <w:r w:rsidRPr="00FE3CDC">
        <w:rPr>
          <w:rFonts w:ascii="Times New Roman" w:eastAsia="Times New Roman" w:hAnsi="Times New Roman"/>
          <w:i/>
          <w:sz w:val="24"/>
          <w:szCs w:val="24"/>
          <w:lang w:val="en-US" w:eastAsia="es-CO"/>
        </w:rPr>
        <w:t>Arthrospira</w:t>
      </w:r>
      <w:proofErr w:type="spellEnd"/>
      <w:r w:rsidRPr="00FE3CDC">
        <w:rPr>
          <w:rFonts w:ascii="Times New Roman" w:eastAsia="Times New Roman" w:hAnsi="Times New Roman"/>
          <w:i/>
          <w:sz w:val="24"/>
          <w:szCs w:val="24"/>
          <w:lang w:val="en-US" w:eastAsia="es-CO"/>
        </w:rPr>
        <w:t xml:space="preserve"> </w:t>
      </w:r>
      <w:proofErr w:type="spellStart"/>
      <w:r w:rsidRPr="00FE3CDC">
        <w:rPr>
          <w:rFonts w:ascii="Times New Roman" w:eastAsia="Times New Roman" w:hAnsi="Times New Roman"/>
          <w:i/>
          <w:sz w:val="24"/>
          <w:szCs w:val="24"/>
          <w:lang w:val="en-US" w:eastAsia="es-CO"/>
        </w:rPr>
        <w:t>platensis</w:t>
      </w:r>
      <w:proofErr w:type="spellEnd"/>
      <w:r w:rsidRPr="00FE3CDC">
        <w:rPr>
          <w:rFonts w:ascii="Times New Roman" w:eastAsia="Times New Roman" w:hAnsi="Times New Roman"/>
          <w:i/>
          <w:sz w:val="24"/>
          <w:szCs w:val="24"/>
          <w:lang w:val="en-US" w:eastAsia="es-CO"/>
        </w:rPr>
        <w:t xml:space="preserve"> </w:t>
      </w:r>
      <w:r w:rsidRPr="00FE3CDC">
        <w:rPr>
          <w:rFonts w:ascii="Times New Roman" w:hAnsi="Times New Roman"/>
          <w:sz w:val="24"/>
          <w:szCs w:val="24"/>
          <w:lang w:val="en-US" w:eastAsia="es-CO"/>
        </w:rPr>
        <w:t>(</w:t>
      </w:r>
      <w:proofErr w:type="spellStart"/>
      <w:r w:rsidRPr="00FE3CDC">
        <w:rPr>
          <w:rFonts w:ascii="Times New Roman" w:hAnsi="Times New Roman"/>
          <w:sz w:val="24"/>
          <w:szCs w:val="24"/>
          <w:lang w:val="en-US" w:eastAsia="es-CO"/>
        </w:rPr>
        <w:t>Cyanophyceae</w:t>
      </w:r>
      <w:proofErr w:type="spellEnd"/>
      <w:r w:rsidRPr="00FE3CDC">
        <w:rPr>
          <w:rFonts w:ascii="Times New Roman" w:hAnsi="Times New Roman"/>
          <w:sz w:val="24"/>
          <w:szCs w:val="24"/>
          <w:lang w:val="en-US" w:eastAsia="es-CO"/>
        </w:rPr>
        <w:t>)</w:t>
      </w:r>
    </w:p>
    <w:p w:rsidR="00DB0346" w:rsidRPr="00DB0346" w:rsidRDefault="00DB0346" w:rsidP="00DB0346">
      <w:pPr>
        <w:spacing w:after="0" w:line="240" w:lineRule="auto"/>
        <w:jc w:val="center"/>
        <w:rPr>
          <w:rFonts w:ascii="Times New Roman" w:hAnsi="Times New Roman"/>
          <w:b/>
          <w:sz w:val="24"/>
          <w:szCs w:val="24"/>
          <w:lang w:val="en-US" w:eastAsia="es-CO"/>
        </w:rPr>
      </w:pPr>
    </w:p>
    <w:p w:rsidR="00DB0346" w:rsidRPr="00FE3CDC" w:rsidRDefault="00F6725D" w:rsidP="00FE3CDC">
      <w:pPr>
        <w:spacing w:after="0" w:line="240" w:lineRule="auto"/>
        <w:rPr>
          <w:rFonts w:ascii="Times New Roman" w:hAnsi="Times New Roman"/>
          <w:sz w:val="24"/>
          <w:szCs w:val="24"/>
          <w:lang w:eastAsia="es-CO"/>
        </w:rPr>
      </w:pPr>
      <w:r w:rsidRPr="00FE3CDC">
        <w:rPr>
          <w:rFonts w:ascii="Times New Roman" w:hAnsi="Times New Roman"/>
          <w:sz w:val="24"/>
          <w:szCs w:val="24"/>
        </w:rPr>
        <w:t xml:space="preserve">Liliana Cecilia Gómez </w:t>
      </w:r>
      <w:proofErr w:type="spellStart"/>
      <w:r w:rsidRPr="00FE3CDC">
        <w:rPr>
          <w:rFonts w:ascii="Times New Roman" w:hAnsi="Times New Roman"/>
          <w:sz w:val="24"/>
          <w:szCs w:val="24"/>
        </w:rPr>
        <w:t>Gómez</w:t>
      </w:r>
      <w:proofErr w:type="spellEnd"/>
      <w:r w:rsidRPr="00FE3CDC">
        <w:rPr>
          <w:rStyle w:val="Refdenotaalpie"/>
          <w:rFonts w:ascii="Times New Roman" w:hAnsi="Times New Roman"/>
          <w:sz w:val="24"/>
          <w:szCs w:val="24"/>
        </w:rPr>
        <w:footnoteReference w:id="1"/>
      </w:r>
      <w:r w:rsidRPr="00FE3CDC">
        <w:rPr>
          <w:rFonts w:ascii="Times New Roman" w:hAnsi="Times New Roman"/>
          <w:sz w:val="24"/>
          <w:szCs w:val="24"/>
          <w:vertAlign w:val="superscript"/>
        </w:rPr>
        <w:t>*</w:t>
      </w:r>
      <w:r w:rsidR="00DB0346" w:rsidRPr="00FE3CDC">
        <w:rPr>
          <w:rFonts w:ascii="Times New Roman" w:hAnsi="Times New Roman"/>
          <w:b/>
          <w:sz w:val="24"/>
          <w:szCs w:val="24"/>
          <w:lang w:eastAsia="es-CO"/>
        </w:rPr>
        <w:t xml:space="preserve">, </w:t>
      </w:r>
      <w:r w:rsidR="00DB0346" w:rsidRPr="00FE3CDC">
        <w:rPr>
          <w:rFonts w:ascii="Times New Roman" w:hAnsi="Times New Roman"/>
          <w:sz w:val="24"/>
          <w:szCs w:val="24"/>
          <w:lang w:eastAsia="es-CO"/>
        </w:rPr>
        <w:t>Nelson Valero Valero</w:t>
      </w:r>
      <w:r w:rsidR="00DB0346" w:rsidRPr="00FE3CDC">
        <w:rPr>
          <w:rFonts w:ascii="Times New Roman" w:hAnsi="Times New Roman"/>
          <w:sz w:val="24"/>
          <w:szCs w:val="24"/>
          <w:vertAlign w:val="superscript"/>
          <w:lang w:eastAsia="es-CO"/>
        </w:rPr>
        <w:t>2</w:t>
      </w:r>
      <w:r w:rsidR="00DB0346" w:rsidRPr="00FE3CDC">
        <w:rPr>
          <w:rFonts w:ascii="Times New Roman" w:hAnsi="Times New Roman"/>
          <w:sz w:val="24"/>
          <w:szCs w:val="24"/>
          <w:lang w:eastAsia="es-CO"/>
        </w:rPr>
        <w:t xml:space="preserve">, </w:t>
      </w:r>
      <w:proofErr w:type="spellStart"/>
      <w:r w:rsidR="00DB0346" w:rsidRPr="00FE3CDC">
        <w:rPr>
          <w:rFonts w:ascii="Times New Roman" w:hAnsi="Times New Roman"/>
          <w:sz w:val="24"/>
          <w:szCs w:val="24"/>
          <w:lang w:eastAsia="es-CO"/>
        </w:rPr>
        <w:t>Ever</w:t>
      </w:r>
      <w:proofErr w:type="spellEnd"/>
      <w:r w:rsidR="00DB0346" w:rsidRPr="00FE3CDC">
        <w:rPr>
          <w:rFonts w:ascii="Times New Roman" w:hAnsi="Times New Roman"/>
          <w:sz w:val="24"/>
          <w:szCs w:val="24"/>
          <w:lang w:eastAsia="es-CO"/>
        </w:rPr>
        <w:t xml:space="preserve"> Morales Avendaño</w:t>
      </w:r>
      <w:r w:rsidR="00DB0346" w:rsidRPr="00FE3CDC">
        <w:rPr>
          <w:rFonts w:ascii="Times New Roman" w:hAnsi="Times New Roman"/>
          <w:sz w:val="24"/>
          <w:szCs w:val="24"/>
          <w:vertAlign w:val="superscript"/>
          <w:lang w:eastAsia="es-CO"/>
        </w:rPr>
        <w:t>3</w:t>
      </w:r>
      <w:r w:rsidR="00DB0346" w:rsidRPr="00FE3CDC">
        <w:rPr>
          <w:rFonts w:ascii="Times New Roman" w:hAnsi="Times New Roman"/>
          <w:sz w:val="24"/>
          <w:szCs w:val="24"/>
          <w:lang w:eastAsia="es-CO"/>
        </w:rPr>
        <w:t>.</w:t>
      </w:r>
    </w:p>
    <w:p w:rsidR="00FE3CDC" w:rsidRDefault="00FE3CDC" w:rsidP="00FE3CDC">
      <w:pPr>
        <w:spacing w:after="0" w:line="240" w:lineRule="auto"/>
        <w:rPr>
          <w:rFonts w:ascii="Times New Roman" w:hAnsi="Times New Roman"/>
          <w:sz w:val="24"/>
          <w:szCs w:val="24"/>
        </w:rPr>
      </w:pPr>
    </w:p>
    <w:p w:rsidR="00DB0346" w:rsidRPr="00FE3CDC" w:rsidRDefault="00FE3CDC" w:rsidP="00FE3CDC">
      <w:pPr>
        <w:spacing w:after="0" w:line="240" w:lineRule="auto"/>
        <w:rPr>
          <w:rFonts w:ascii="Times New Roman" w:eastAsia="Times New Roman" w:hAnsi="Times New Roman"/>
          <w:sz w:val="24"/>
          <w:szCs w:val="24"/>
          <w:vertAlign w:val="superscript"/>
          <w:lang w:eastAsia="es-CO"/>
        </w:rPr>
      </w:pPr>
      <w:r w:rsidRPr="00FE3CDC">
        <w:rPr>
          <w:rFonts w:ascii="Times New Roman" w:hAnsi="Times New Roman"/>
          <w:sz w:val="24"/>
          <w:szCs w:val="24"/>
        </w:rPr>
        <w:t>Título corto:</w:t>
      </w:r>
      <w:r>
        <w:rPr>
          <w:rFonts w:ascii="Times New Roman" w:hAnsi="Times New Roman"/>
          <w:sz w:val="24"/>
          <w:szCs w:val="24"/>
        </w:rPr>
        <w:t xml:space="preserve"> Bacterias asociadas a </w:t>
      </w:r>
      <w:proofErr w:type="spellStart"/>
      <w:r w:rsidRPr="00FE3CDC">
        <w:rPr>
          <w:rFonts w:ascii="Times New Roman" w:eastAsia="Times New Roman" w:hAnsi="Times New Roman"/>
          <w:i/>
          <w:sz w:val="24"/>
          <w:szCs w:val="24"/>
          <w:lang w:eastAsia="es-CO"/>
        </w:rPr>
        <w:t>Arthrospira</w:t>
      </w:r>
      <w:proofErr w:type="spellEnd"/>
      <w:r w:rsidRPr="00FE3CDC">
        <w:rPr>
          <w:rFonts w:ascii="Times New Roman" w:eastAsia="Times New Roman" w:hAnsi="Times New Roman"/>
          <w:i/>
          <w:sz w:val="24"/>
          <w:szCs w:val="24"/>
          <w:lang w:eastAsia="es-CO"/>
        </w:rPr>
        <w:t xml:space="preserve"> </w:t>
      </w:r>
      <w:proofErr w:type="spellStart"/>
      <w:r w:rsidRPr="00FE3CDC">
        <w:rPr>
          <w:rFonts w:ascii="Times New Roman" w:eastAsia="Times New Roman" w:hAnsi="Times New Roman"/>
          <w:i/>
          <w:sz w:val="24"/>
          <w:szCs w:val="24"/>
          <w:lang w:eastAsia="es-CO"/>
        </w:rPr>
        <w:t>platensis</w:t>
      </w:r>
      <w:proofErr w:type="spellEnd"/>
      <w:r>
        <w:rPr>
          <w:rFonts w:ascii="Times New Roman" w:eastAsia="Times New Roman" w:hAnsi="Times New Roman"/>
          <w:sz w:val="24"/>
          <w:szCs w:val="24"/>
          <w:lang w:eastAsia="es-CO"/>
        </w:rPr>
        <w:t xml:space="preserve"> productoras de AIA.</w:t>
      </w:r>
    </w:p>
    <w:p w:rsidR="00DB0346" w:rsidRPr="00DB0346" w:rsidRDefault="00DB0346" w:rsidP="00FE3CDC">
      <w:pPr>
        <w:spacing w:after="0" w:line="240" w:lineRule="auto"/>
        <w:rPr>
          <w:rFonts w:ascii="Times New Roman" w:eastAsia="Times New Roman" w:hAnsi="Times New Roman"/>
          <w:b/>
          <w:sz w:val="24"/>
          <w:szCs w:val="24"/>
          <w:lang w:eastAsia="es-CO"/>
        </w:rPr>
      </w:pPr>
    </w:p>
    <w:p w:rsidR="00DB0346" w:rsidRPr="00DB0346" w:rsidRDefault="00DB0346" w:rsidP="00DB0346">
      <w:pPr>
        <w:spacing w:after="0" w:line="240" w:lineRule="auto"/>
        <w:rPr>
          <w:rFonts w:ascii="Times New Roman" w:eastAsia="Times New Roman" w:hAnsi="Times New Roman"/>
          <w:b/>
          <w:sz w:val="24"/>
          <w:szCs w:val="24"/>
          <w:lang w:eastAsia="es-CO"/>
        </w:rPr>
      </w:pPr>
      <w:r w:rsidRPr="00DB0346">
        <w:rPr>
          <w:rFonts w:ascii="Times New Roman" w:eastAsia="Times New Roman" w:hAnsi="Times New Roman"/>
          <w:b/>
          <w:sz w:val="24"/>
          <w:szCs w:val="24"/>
          <w:lang w:eastAsia="es-CO"/>
        </w:rPr>
        <w:t>RESUMEN</w:t>
      </w:r>
    </w:p>
    <w:p w:rsidR="00DB0346" w:rsidRPr="00DB0346" w:rsidRDefault="00DB0346" w:rsidP="00DB0346">
      <w:pPr>
        <w:spacing w:after="0" w:line="240" w:lineRule="auto"/>
        <w:jc w:val="center"/>
        <w:rPr>
          <w:rFonts w:ascii="Times New Roman" w:eastAsia="Times New Roman" w:hAnsi="Times New Roman"/>
          <w:b/>
          <w:sz w:val="24"/>
          <w:szCs w:val="24"/>
          <w:lang w:eastAsia="es-CO"/>
        </w:rPr>
      </w:pPr>
    </w:p>
    <w:p w:rsidR="00DB0346" w:rsidRPr="00DB0346" w:rsidRDefault="0064554C" w:rsidP="00DB0346">
      <w:pPr>
        <w:spacing w:after="0" w:line="240" w:lineRule="auto"/>
        <w:jc w:val="both"/>
        <w:rPr>
          <w:rFonts w:ascii="Times New Roman" w:eastAsia="Times New Roman" w:hAnsi="Times New Roman"/>
          <w:bCs/>
          <w:sz w:val="24"/>
          <w:szCs w:val="24"/>
          <w:lang w:eastAsia="es-CO"/>
        </w:rPr>
      </w:pPr>
      <w:r>
        <w:rPr>
          <w:rFonts w:ascii="Times New Roman" w:eastAsia="Times New Roman" w:hAnsi="Times New Roman"/>
          <w:sz w:val="24"/>
          <w:szCs w:val="24"/>
          <w:lang w:eastAsia="es-CO"/>
        </w:rPr>
        <w:t>Este trabajo tuvo como propósito</w:t>
      </w:r>
      <w:r w:rsidR="00DB0346" w:rsidRPr="00DB0346">
        <w:rPr>
          <w:rFonts w:ascii="Times New Roman" w:eastAsia="Times New Roman" w:hAnsi="Times New Roman"/>
          <w:sz w:val="24"/>
          <w:szCs w:val="24"/>
          <w:lang w:eastAsia="es-CO"/>
        </w:rPr>
        <w:t xml:space="preserve"> contribuir al conocimiento de la interacción entre la </w:t>
      </w:r>
      <w:proofErr w:type="spellStart"/>
      <w:r w:rsidR="00DB0346" w:rsidRPr="00DB0346">
        <w:rPr>
          <w:rFonts w:ascii="Times New Roman" w:eastAsia="Times New Roman" w:hAnsi="Times New Roman"/>
          <w:sz w:val="24"/>
          <w:szCs w:val="24"/>
          <w:lang w:eastAsia="es-CO"/>
        </w:rPr>
        <w:t>cianobacteria</w:t>
      </w:r>
      <w:proofErr w:type="spellEnd"/>
      <w:r w:rsidR="00DB0346" w:rsidRPr="00DB0346">
        <w:rPr>
          <w:rFonts w:ascii="Times New Roman" w:eastAsia="Times New Roman" w:hAnsi="Times New Roman"/>
          <w:sz w:val="24"/>
          <w:szCs w:val="24"/>
          <w:lang w:eastAsia="es-CO"/>
        </w:rPr>
        <w:t xml:space="preserve"> </w:t>
      </w:r>
      <w:proofErr w:type="spellStart"/>
      <w:r w:rsidR="00DB0346" w:rsidRPr="00DB0346">
        <w:rPr>
          <w:rFonts w:ascii="Times New Roman" w:eastAsia="Times New Roman" w:hAnsi="Times New Roman"/>
          <w:sz w:val="24"/>
          <w:szCs w:val="24"/>
          <w:lang w:eastAsia="es-CO"/>
        </w:rPr>
        <w:t>alcalófila</w:t>
      </w:r>
      <w:proofErr w:type="spellEnd"/>
      <w:r w:rsidR="00DB0346" w:rsidRPr="00DB0346">
        <w:rPr>
          <w:rFonts w:ascii="Times New Roman" w:eastAsia="Times New Roman" w:hAnsi="Times New Roman"/>
          <w:sz w:val="24"/>
          <w:szCs w:val="24"/>
          <w:lang w:eastAsia="es-CO"/>
        </w:rPr>
        <w:t xml:space="preserve"> </w:t>
      </w:r>
      <w:proofErr w:type="spellStart"/>
      <w:r w:rsidR="00DB0346" w:rsidRPr="00DB0346">
        <w:rPr>
          <w:rFonts w:ascii="Times New Roman" w:eastAsia="Times New Roman" w:hAnsi="Times New Roman"/>
          <w:i/>
          <w:sz w:val="24"/>
          <w:szCs w:val="24"/>
          <w:lang w:eastAsia="es-CO"/>
        </w:rPr>
        <w:t>Arthrospira</w:t>
      </w:r>
      <w:proofErr w:type="spellEnd"/>
      <w:r w:rsidR="00DB0346" w:rsidRPr="00DB0346">
        <w:rPr>
          <w:rFonts w:ascii="Times New Roman" w:eastAsia="Times New Roman" w:hAnsi="Times New Roman"/>
          <w:i/>
          <w:sz w:val="24"/>
          <w:szCs w:val="24"/>
          <w:lang w:eastAsia="es-CO"/>
        </w:rPr>
        <w:t xml:space="preserve"> </w:t>
      </w:r>
      <w:proofErr w:type="spellStart"/>
      <w:r w:rsidR="00DB0346" w:rsidRPr="00DB0346">
        <w:rPr>
          <w:rFonts w:ascii="Times New Roman" w:eastAsia="Times New Roman" w:hAnsi="Times New Roman"/>
          <w:i/>
          <w:sz w:val="24"/>
          <w:szCs w:val="24"/>
          <w:lang w:eastAsia="es-CO"/>
        </w:rPr>
        <w:t>platensis</w:t>
      </w:r>
      <w:proofErr w:type="spellEnd"/>
      <w:r w:rsidR="00DB0346" w:rsidRPr="00DB0346">
        <w:rPr>
          <w:rFonts w:ascii="Times New Roman" w:eastAsia="Times New Roman" w:hAnsi="Times New Roman"/>
          <w:i/>
          <w:sz w:val="24"/>
          <w:szCs w:val="24"/>
          <w:lang w:eastAsia="es-CO"/>
        </w:rPr>
        <w:t xml:space="preserve"> </w:t>
      </w:r>
      <w:r w:rsidR="00DB0346" w:rsidRPr="00DB0346">
        <w:rPr>
          <w:rFonts w:ascii="Times New Roman" w:eastAsia="Times New Roman" w:hAnsi="Times New Roman"/>
          <w:sz w:val="24"/>
          <w:szCs w:val="24"/>
          <w:lang w:eastAsia="es-CO"/>
        </w:rPr>
        <w:t>y las bacterias que crecen asociadas a su mucilago</w:t>
      </w:r>
      <w:r w:rsidR="001E69F8">
        <w:rPr>
          <w:rFonts w:ascii="Times New Roman" w:eastAsia="Times New Roman" w:hAnsi="Times New Roman"/>
          <w:sz w:val="24"/>
          <w:szCs w:val="24"/>
          <w:lang w:eastAsia="es-CO"/>
        </w:rPr>
        <w:t>.</w:t>
      </w:r>
      <w:r w:rsidR="00DB0346" w:rsidRPr="00DB0346">
        <w:rPr>
          <w:rFonts w:ascii="Times New Roman" w:eastAsia="Times New Roman" w:hAnsi="Times New Roman"/>
          <w:sz w:val="24"/>
          <w:szCs w:val="24"/>
          <w:lang w:eastAsia="es-CO"/>
        </w:rPr>
        <w:t xml:space="preserve"> </w:t>
      </w:r>
      <w:r w:rsidR="001E69F8">
        <w:rPr>
          <w:rFonts w:ascii="Times New Roman" w:eastAsia="Times New Roman" w:hAnsi="Times New Roman"/>
          <w:sz w:val="24"/>
          <w:szCs w:val="24"/>
          <w:lang w:eastAsia="es-CO"/>
        </w:rPr>
        <w:t>S</w:t>
      </w:r>
      <w:r w:rsidR="00DB0346" w:rsidRPr="00DB0346">
        <w:rPr>
          <w:rFonts w:ascii="Times New Roman" w:eastAsia="Times New Roman" w:hAnsi="Times New Roman"/>
          <w:sz w:val="24"/>
          <w:szCs w:val="24"/>
          <w:lang w:eastAsia="es-CO"/>
        </w:rPr>
        <w:t xml:space="preserve">e desarrolló un  medio de cultivo heterotrófico en el cual se aislaron cinco </w:t>
      </w:r>
      <w:r w:rsidR="0091471A">
        <w:rPr>
          <w:rFonts w:ascii="Times New Roman" w:eastAsia="Times New Roman" w:hAnsi="Times New Roman"/>
          <w:sz w:val="24"/>
          <w:szCs w:val="24"/>
          <w:lang w:eastAsia="es-CO"/>
        </w:rPr>
        <w:t>cepas bacterianas</w:t>
      </w:r>
      <w:r w:rsidR="00DB0346" w:rsidRPr="00DB0346">
        <w:rPr>
          <w:rFonts w:ascii="Times New Roman" w:eastAsia="Times New Roman" w:hAnsi="Times New Roman"/>
          <w:sz w:val="24"/>
          <w:szCs w:val="24"/>
          <w:lang w:eastAsia="es-CO"/>
        </w:rPr>
        <w:t xml:space="preserve"> asociadas a un </w:t>
      </w:r>
      <w:r w:rsidR="00FE5676">
        <w:rPr>
          <w:rFonts w:ascii="Times New Roman" w:eastAsia="Times New Roman" w:hAnsi="Times New Roman"/>
          <w:sz w:val="24"/>
          <w:szCs w:val="24"/>
          <w:lang w:eastAsia="es-CO"/>
        </w:rPr>
        <w:t>monocultivo</w:t>
      </w:r>
      <w:r w:rsidR="00DB0346" w:rsidRPr="00DB0346">
        <w:rPr>
          <w:rFonts w:ascii="Times New Roman" w:eastAsia="Times New Roman" w:hAnsi="Times New Roman"/>
          <w:sz w:val="24"/>
          <w:szCs w:val="24"/>
          <w:lang w:eastAsia="es-CO"/>
        </w:rPr>
        <w:t xml:space="preserve"> de</w:t>
      </w:r>
      <w:r w:rsidR="0091471A">
        <w:rPr>
          <w:rFonts w:ascii="Times New Roman" w:eastAsia="Times New Roman" w:hAnsi="Times New Roman"/>
          <w:sz w:val="24"/>
          <w:szCs w:val="24"/>
          <w:lang w:eastAsia="es-CO"/>
        </w:rPr>
        <w:t xml:space="preserve"> </w:t>
      </w:r>
      <w:r w:rsidR="0091471A" w:rsidRPr="0091471A">
        <w:rPr>
          <w:rFonts w:ascii="Times New Roman" w:eastAsia="Times New Roman" w:hAnsi="Times New Roman"/>
          <w:i/>
          <w:sz w:val="24"/>
          <w:szCs w:val="24"/>
          <w:lang w:eastAsia="es-CO"/>
        </w:rPr>
        <w:t xml:space="preserve">A. </w:t>
      </w:r>
      <w:proofErr w:type="spellStart"/>
      <w:r w:rsidR="0091471A">
        <w:rPr>
          <w:rFonts w:ascii="Times New Roman" w:eastAsia="Times New Roman" w:hAnsi="Times New Roman"/>
          <w:i/>
          <w:sz w:val="24"/>
          <w:szCs w:val="24"/>
          <w:lang w:eastAsia="es-CO"/>
        </w:rPr>
        <w:t>p</w:t>
      </w:r>
      <w:r w:rsidR="0091471A" w:rsidRPr="0091471A">
        <w:rPr>
          <w:rFonts w:ascii="Times New Roman" w:eastAsia="Times New Roman" w:hAnsi="Times New Roman"/>
          <w:i/>
          <w:sz w:val="24"/>
          <w:szCs w:val="24"/>
          <w:lang w:eastAsia="es-CO"/>
        </w:rPr>
        <w:t>latensis</w:t>
      </w:r>
      <w:proofErr w:type="spellEnd"/>
      <w:r w:rsidR="00DB0346" w:rsidRPr="00DB0346">
        <w:rPr>
          <w:rFonts w:ascii="Times New Roman" w:eastAsia="Times New Roman" w:hAnsi="Times New Roman"/>
          <w:sz w:val="24"/>
          <w:szCs w:val="24"/>
          <w:lang w:eastAsia="es-CO"/>
        </w:rPr>
        <w:t xml:space="preserve">. Se determinó la capacidad de estas </w:t>
      </w:r>
      <w:r w:rsidR="00715039">
        <w:rPr>
          <w:rFonts w:ascii="Times New Roman" w:eastAsia="Times New Roman" w:hAnsi="Times New Roman"/>
          <w:sz w:val="24"/>
          <w:szCs w:val="24"/>
          <w:lang w:eastAsia="es-CO"/>
        </w:rPr>
        <w:t xml:space="preserve">cinco cepas </w:t>
      </w:r>
      <w:r w:rsidR="00DB0346" w:rsidRPr="00DB0346">
        <w:rPr>
          <w:rFonts w:ascii="Times New Roman" w:eastAsia="Times New Roman" w:hAnsi="Times New Roman"/>
          <w:sz w:val="24"/>
          <w:szCs w:val="24"/>
          <w:lang w:eastAsia="es-CO"/>
        </w:rPr>
        <w:t xml:space="preserve">para producir ácido 3- </w:t>
      </w:r>
      <w:proofErr w:type="spellStart"/>
      <w:r w:rsidR="00DB0346" w:rsidRPr="00DB0346">
        <w:rPr>
          <w:rFonts w:ascii="Times New Roman" w:eastAsia="Times New Roman" w:hAnsi="Times New Roman"/>
          <w:sz w:val="24"/>
          <w:szCs w:val="24"/>
          <w:lang w:eastAsia="es-CO"/>
        </w:rPr>
        <w:t>indol</w:t>
      </w:r>
      <w:proofErr w:type="spellEnd"/>
      <w:r w:rsidR="00DB0346" w:rsidRPr="00DB0346">
        <w:rPr>
          <w:rFonts w:ascii="Times New Roman" w:eastAsia="Times New Roman" w:hAnsi="Times New Roman"/>
          <w:sz w:val="24"/>
          <w:szCs w:val="24"/>
          <w:lang w:eastAsia="es-CO"/>
        </w:rPr>
        <w:t xml:space="preserve"> acético (AIA). La tipificación molecular de </w:t>
      </w:r>
      <w:r w:rsidR="0091471A">
        <w:rPr>
          <w:rFonts w:ascii="Times New Roman" w:eastAsia="Times New Roman" w:hAnsi="Times New Roman"/>
          <w:sz w:val="24"/>
          <w:szCs w:val="24"/>
          <w:lang w:eastAsia="es-CO"/>
        </w:rPr>
        <w:t>los aislamientos bacterianos</w:t>
      </w:r>
      <w:r w:rsidR="00DB0346" w:rsidRPr="00DB0346">
        <w:rPr>
          <w:rFonts w:ascii="Times New Roman" w:eastAsia="Times New Roman" w:hAnsi="Times New Roman"/>
          <w:sz w:val="24"/>
          <w:szCs w:val="24"/>
          <w:lang w:eastAsia="es-CO"/>
        </w:rPr>
        <w:t xml:space="preserve"> permitió identificarl</w:t>
      </w:r>
      <w:r w:rsidR="0091471A">
        <w:rPr>
          <w:rFonts w:ascii="Times New Roman" w:eastAsia="Times New Roman" w:hAnsi="Times New Roman"/>
          <w:sz w:val="24"/>
          <w:szCs w:val="24"/>
          <w:lang w:eastAsia="es-CO"/>
        </w:rPr>
        <w:t>o</w:t>
      </w:r>
      <w:r w:rsidR="00DB0346" w:rsidRPr="00DB0346">
        <w:rPr>
          <w:rFonts w:ascii="Times New Roman" w:eastAsia="Times New Roman" w:hAnsi="Times New Roman"/>
          <w:sz w:val="24"/>
          <w:szCs w:val="24"/>
          <w:lang w:eastAsia="es-CO"/>
        </w:rPr>
        <w:t xml:space="preserve">s como </w:t>
      </w:r>
      <w:proofErr w:type="spellStart"/>
      <w:r w:rsidR="00DB0346" w:rsidRPr="00DB0346">
        <w:rPr>
          <w:rFonts w:ascii="Times New Roman" w:eastAsia="Times New Roman" w:hAnsi="Times New Roman"/>
          <w:bCs/>
          <w:i/>
          <w:sz w:val="24"/>
          <w:szCs w:val="24"/>
          <w:lang w:eastAsia="es-CO"/>
        </w:rPr>
        <w:t>Exiguobacterium</w:t>
      </w:r>
      <w:proofErr w:type="spellEnd"/>
      <w:r w:rsidR="00DB0346" w:rsidRPr="00DB0346">
        <w:rPr>
          <w:rFonts w:ascii="Times New Roman" w:eastAsia="Times New Roman" w:hAnsi="Times New Roman"/>
          <w:bCs/>
          <w:i/>
          <w:sz w:val="24"/>
          <w:szCs w:val="24"/>
          <w:lang w:eastAsia="es-CO"/>
        </w:rPr>
        <w:t xml:space="preserve"> </w:t>
      </w:r>
      <w:proofErr w:type="spellStart"/>
      <w:r w:rsidR="00DB0346" w:rsidRPr="00DB0346">
        <w:rPr>
          <w:rFonts w:ascii="Times New Roman" w:eastAsia="Times New Roman" w:hAnsi="Times New Roman"/>
          <w:bCs/>
          <w:i/>
          <w:sz w:val="24"/>
          <w:szCs w:val="24"/>
          <w:lang w:eastAsia="es-CO"/>
        </w:rPr>
        <w:t>aurantiacum</w:t>
      </w:r>
      <w:proofErr w:type="spellEnd"/>
      <w:r w:rsidR="00DB0346" w:rsidRPr="00DB0346">
        <w:rPr>
          <w:rFonts w:ascii="Times New Roman" w:eastAsia="Times New Roman" w:hAnsi="Times New Roman"/>
          <w:bCs/>
          <w:sz w:val="24"/>
          <w:szCs w:val="24"/>
          <w:lang w:eastAsia="es-CO"/>
        </w:rPr>
        <w:t xml:space="preserve"> </w:t>
      </w:r>
      <w:proofErr w:type="spellStart"/>
      <w:r w:rsidR="00DB0346" w:rsidRPr="00DB0346">
        <w:rPr>
          <w:rFonts w:ascii="Times New Roman" w:eastAsia="Times New Roman" w:hAnsi="Times New Roman"/>
          <w:bCs/>
          <w:sz w:val="24"/>
          <w:szCs w:val="24"/>
          <w:lang w:eastAsia="es-CO"/>
        </w:rPr>
        <w:t>str</w:t>
      </w:r>
      <w:proofErr w:type="spellEnd"/>
      <w:r w:rsidR="00DB0346" w:rsidRPr="00DB0346">
        <w:rPr>
          <w:rFonts w:ascii="Times New Roman" w:eastAsia="Times New Roman" w:hAnsi="Times New Roman"/>
          <w:bCs/>
          <w:sz w:val="24"/>
          <w:szCs w:val="24"/>
          <w:lang w:eastAsia="es-CO"/>
        </w:rPr>
        <w:t xml:space="preserve">. </w:t>
      </w:r>
      <w:r w:rsidR="00DB0346" w:rsidRPr="00DB0346">
        <w:rPr>
          <w:rFonts w:ascii="Times New Roman" w:eastAsia="Times New Roman" w:hAnsi="Times New Roman"/>
          <w:bCs/>
          <w:sz w:val="24"/>
          <w:szCs w:val="24"/>
          <w:lang w:val="en-US" w:eastAsia="es-CO"/>
        </w:rPr>
        <w:t xml:space="preserve">DSM 20416, </w:t>
      </w:r>
      <w:proofErr w:type="spellStart"/>
      <w:r w:rsidR="00DB0346" w:rsidRPr="00DB0346">
        <w:rPr>
          <w:rFonts w:ascii="Times New Roman" w:eastAsia="Times New Roman" w:hAnsi="Times New Roman"/>
          <w:bCs/>
          <w:i/>
          <w:sz w:val="24"/>
          <w:szCs w:val="24"/>
          <w:lang w:val="en-US" w:eastAsia="es-CO"/>
        </w:rPr>
        <w:t>Xanthomonas</w:t>
      </w:r>
      <w:proofErr w:type="spellEnd"/>
      <w:r w:rsidR="00DB0346" w:rsidRPr="00DB0346">
        <w:rPr>
          <w:rFonts w:ascii="Times New Roman" w:eastAsia="Times New Roman" w:hAnsi="Times New Roman"/>
          <w:bCs/>
          <w:i/>
          <w:sz w:val="24"/>
          <w:szCs w:val="24"/>
          <w:lang w:val="en-US" w:eastAsia="es-CO"/>
        </w:rPr>
        <w:t xml:space="preserve"> </w:t>
      </w:r>
      <w:r w:rsidR="00DB0346" w:rsidRPr="00DB0346">
        <w:rPr>
          <w:rFonts w:ascii="Times New Roman" w:eastAsia="Times New Roman" w:hAnsi="Times New Roman"/>
          <w:bCs/>
          <w:sz w:val="24"/>
          <w:szCs w:val="24"/>
          <w:lang w:val="en-US" w:eastAsia="es-CO"/>
        </w:rPr>
        <w:t xml:space="preserve">sp. ML-122, </w:t>
      </w:r>
      <w:proofErr w:type="spellStart"/>
      <w:r w:rsidR="00DB0346" w:rsidRPr="00DB0346">
        <w:rPr>
          <w:rFonts w:ascii="Times New Roman" w:eastAsia="Times New Roman" w:hAnsi="Times New Roman"/>
          <w:bCs/>
          <w:i/>
          <w:sz w:val="24"/>
          <w:szCs w:val="24"/>
          <w:lang w:val="en-US" w:eastAsia="es-CO"/>
        </w:rPr>
        <w:t>Halomonas</w:t>
      </w:r>
      <w:proofErr w:type="spellEnd"/>
      <w:r w:rsidR="00DB0346" w:rsidRPr="00DB0346">
        <w:rPr>
          <w:rFonts w:ascii="Times New Roman" w:eastAsia="Times New Roman" w:hAnsi="Times New Roman"/>
          <w:bCs/>
          <w:i/>
          <w:sz w:val="24"/>
          <w:szCs w:val="24"/>
          <w:lang w:val="en-US" w:eastAsia="es-CO"/>
        </w:rPr>
        <w:t xml:space="preserve"> </w:t>
      </w:r>
      <w:r w:rsidR="00DB0346" w:rsidRPr="00DB0346">
        <w:rPr>
          <w:rFonts w:ascii="Times New Roman" w:eastAsia="Times New Roman" w:hAnsi="Times New Roman"/>
          <w:bCs/>
          <w:sz w:val="24"/>
          <w:szCs w:val="24"/>
          <w:lang w:val="en-US" w:eastAsia="es-CO"/>
        </w:rPr>
        <w:t>sp</w:t>
      </w:r>
      <w:r w:rsidR="00DB0346" w:rsidRPr="00DB0346">
        <w:rPr>
          <w:rFonts w:ascii="Times New Roman" w:eastAsia="Times New Roman" w:hAnsi="Times New Roman"/>
          <w:bCs/>
          <w:i/>
          <w:sz w:val="24"/>
          <w:szCs w:val="24"/>
          <w:lang w:val="en-US" w:eastAsia="es-CO"/>
        </w:rPr>
        <w:t>.</w:t>
      </w:r>
      <w:r w:rsidR="00DB0346" w:rsidRPr="00DB0346">
        <w:rPr>
          <w:rFonts w:ascii="Times New Roman" w:eastAsia="Times New Roman" w:hAnsi="Times New Roman"/>
          <w:bCs/>
          <w:sz w:val="24"/>
          <w:szCs w:val="24"/>
          <w:lang w:val="en-US" w:eastAsia="es-CO"/>
        </w:rPr>
        <w:t xml:space="preserve"> Ap-5, </w:t>
      </w:r>
      <w:r w:rsidR="00DB0346" w:rsidRPr="00DB0346">
        <w:rPr>
          <w:rFonts w:ascii="Times New Roman" w:eastAsia="Times New Roman" w:hAnsi="Times New Roman"/>
          <w:bCs/>
          <w:i/>
          <w:sz w:val="24"/>
          <w:szCs w:val="24"/>
          <w:lang w:val="en-US" w:eastAsia="es-CO"/>
        </w:rPr>
        <w:t xml:space="preserve">Bacillus </w:t>
      </w:r>
      <w:proofErr w:type="spellStart"/>
      <w:r w:rsidR="00DB0346" w:rsidRPr="00DB0346">
        <w:rPr>
          <w:rFonts w:ascii="Times New Roman" w:eastAsia="Times New Roman" w:hAnsi="Times New Roman"/>
          <w:bCs/>
          <w:i/>
          <w:sz w:val="24"/>
          <w:szCs w:val="24"/>
          <w:lang w:val="en-US" w:eastAsia="es-CO"/>
        </w:rPr>
        <w:t>okhensis</w:t>
      </w:r>
      <w:proofErr w:type="spellEnd"/>
      <w:r w:rsidR="00DB0346" w:rsidRPr="00DB0346">
        <w:rPr>
          <w:rFonts w:ascii="Times New Roman" w:eastAsia="Times New Roman" w:hAnsi="Times New Roman"/>
          <w:bCs/>
          <w:i/>
          <w:sz w:val="24"/>
          <w:szCs w:val="24"/>
          <w:lang w:val="en-US" w:eastAsia="es-CO"/>
        </w:rPr>
        <w:t xml:space="preserve"> </w:t>
      </w:r>
      <w:proofErr w:type="gramStart"/>
      <w:r w:rsidR="00DB0346" w:rsidRPr="00DB0346">
        <w:rPr>
          <w:rFonts w:ascii="Times New Roman" w:eastAsia="Times New Roman" w:hAnsi="Times New Roman"/>
          <w:bCs/>
          <w:sz w:val="24"/>
          <w:szCs w:val="24"/>
          <w:lang w:val="en-US" w:eastAsia="es-CO"/>
        </w:rPr>
        <w:t>str</w:t>
      </w:r>
      <w:proofErr w:type="gramEnd"/>
      <w:r w:rsidR="00DB0346" w:rsidRPr="00DB0346">
        <w:rPr>
          <w:rFonts w:ascii="Times New Roman" w:eastAsia="Times New Roman" w:hAnsi="Times New Roman"/>
          <w:bCs/>
          <w:sz w:val="24"/>
          <w:szCs w:val="24"/>
          <w:lang w:val="en-US" w:eastAsia="es-CO"/>
        </w:rPr>
        <w:t xml:space="preserve">.  </w:t>
      </w:r>
      <w:r w:rsidR="00DB0346" w:rsidRPr="00DB0346">
        <w:rPr>
          <w:rFonts w:ascii="Times New Roman" w:eastAsia="Times New Roman" w:hAnsi="Times New Roman"/>
          <w:bCs/>
          <w:sz w:val="24"/>
          <w:szCs w:val="24"/>
          <w:lang w:eastAsia="es-CO"/>
        </w:rPr>
        <w:t xml:space="preserve">Kh10-101, </w:t>
      </w:r>
      <w:proofErr w:type="spellStart"/>
      <w:r w:rsidR="0091471A">
        <w:rPr>
          <w:rFonts w:ascii="Times New Roman" w:eastAsia="Times New Roman" w:hAnsi="Times New Roman"/>
          <w:bCs/>
          <w:i/>
          <w:sz w:val="24"/>
          <w:szCs w:val="24"/>
          <w:lang w:eastAsia="es-CO"/>
        </w:rPr>
        <w:t>Indibacter</w:t>
      </w:r>
      <w:proofErr w:type="spellEnd"/>
      <w:r w:rsidR="0091471A">
        <w:rPr>
          <w:rFonts w:ascii="Times New Roman" w:eastAsia="Times New Roman" w:hAnsi="Times New Roman"/>
          <w:bCs/>
          <w:i/>
          <w:sz w:val="24"/>
          <w:szCs w:val="24"/>
          <w:lang w:eastAsia="es-CO"/>
        </w:rPr>
        <w:t xml:space="preserve"> </w:t>
      </w:r>
      <w:proofErr w:type="spellStart"/>
      <w:r w:rsidR="00DB0346" w:rsidRPr="00DB0346">
        <w:rPr>
          <w:rFonts w:ascii="Times New Roman" w:eastAsia="Times New Roman" w:hAnsi="Times New Roman"/>
          <w:bCs/>
          <w:i/>
          <w:sz w:val="24"/>
          <w:szCs w:val="24"/>
          <w:lang w:eastAsia="es-CO"/>
        </w:rPr>
        <w:t>alkaliphilus</w:t>
      </w:r>
      <w:proofErr w:type="spellEnd"/>
      <w:r w:rsidR="00DB0346" w:rsidRPr="00DB0346">
        <w:rPr>
          <w:rFonts w:ascii="Times New Roman" w:eastAsia="Times New Roman" w:hAnsi="Times New Roman"/>
          <w:bCs/>
          <w:sz w:val="24"/>
          <w:szCs w:val="24"/>
          <w:lang w:eastAsia="es-CO"/>
        </w:rPr>
        <w:t xml:space="preserve">, </w:t>
      </w:r>
      <w:proofErr w:type="spellStart"/>
      <w:r w:rsidR="00DB0346" w:rsidRPr="00DB0346">
        <w:rPr>
          <w:rFonts w:ascii="Times New Roman" w:eastAsia="Times New Roman" w:hAnsi="Times New Roman"/>
          <w:bCs/>
          <w:sz w:val="24"/>
          <w:szCs w:val="24"/>
          <w:lang w:eastAsia="es-CO"/>
        </w:rPr>
        <w:t>type</w:t>
      </w:r>
      <w:proofErr w:type="spellEnd"/>
      <w:r w:rsidR="00DB0346" w:rsidRPr="00DB0346">
        <w:rPr>
          <w:rFonts w:ascii="Times New Roman" w:eastAsia="Times New Roman" w:hAnsi="Times New Roman"/>
          <w:bCs/>
          <w:sz w:val="24"/>
          <w:szCs w:val="24"/>
          <w:lang w:eastAsia="es-CO"/>
        </w:rPr>
        <w:t xml:space="preserve"> </w:t>
      </w:r>
      <w:proofErr w:type="spellStart"/>
      <w:r w:rsidR="00DB0346" w:rsidRPr="00DB0346">
        <w:rPr>
          <w:rFonts w:ascii="Times New Roman" w:eastAsia="Times New Roman" w:hAnsi="Times New Roman"/>
          <w:bCs/>
          <w:sz w:val="24"/>
          <w:szCs w:val="24"/>
          <w:lang w:eastAsia="es-CO"/>
        </w:rPr>
        <w:t>str</w:t>
      </w:r>
      <w:proofErr w:type="spellEnd"/>
      <w:r w:rsidR="00DB0346" w:rsidRPr="00DB0346">
        <w:rPr>
          <w:rFonts w:ascii="Times New Roman" w:eastAsia="Times New Roman" w:hAnsi="Times New Roman"/>
          <w:bCs/>
          <w:sz w:val="24"/>
          <w:szCs w:val="24"/>
          <w:lang w:eastAsia="es-CO"/>
        </w:rPr>
        <w:t>. LW1T; todas</w:t>
      </w:r>
      <w:r w:rsidR="00CA1298">
        <w:rPr>
          <w:rFonts w:ascii="Times New Roman" w:eastAsia="Times New Roman" w:hAnsi="Times New Roman"/>
          <w:bCs/>
          <w:sz w:val="24"/>
          <w:szCs w:val="24"/>
          <w:lang w:eastAsia="es-CO"/>
        </w:rPr>
        <w:t xml:space="preserve"> las cepas bacterianas obtenidas </w:t>
      </w:r>
      <w:r w:rsidR="00DB0346" w:rsidRPr="00DB0346">
        <w:rPr>
          <w:rFonts w:ascii="Times New Roman" w:eastAsia="Times New Roman" w:hAnsi="Times New Roman"/>
          <w:bCs/>
          <w:sz w:val="24"/>
          <w:szCs w:val="24"/>
          <w:lang w:eastAsia="es-CO"/>
        </w:rPr>
        <w:t xml:space="preserve"> </w:t>
      </w:r>
      <w:r w:rsidR="00E31E23">
        <w:rPr>
          <w:rFonts w:ascii="Times New Roman" w:eastAsia="Times New Roman" w:hAnsi="Times New Roman"/>
          <w:bCs/>
          <w:sz w:val="24"/>
          <w:szCs w:val="24"/>
          <w:lang w:eastAsia="es-CO"/>
        </w:rPr>
        <w:t xml:space="preserve">son </w:t>
      </w:r>
      <w:proofErr w:type="spellStart"/>
      <w:r w:rsidR="00DB0346" w:rsidRPr="00DB0346">
        <w:rPr>
          <w:rFonts w:ascii="Times New Roman" w:eastAsia="Times New Roman" w:hAnsi="Times New Roman"/>
          <w:bCs/>
          <w:sz w:val="24"/>
          <w:szCs w:val="24"/>
          <w:lang w:eastAsia="es-CO"/>
        </w:rPr>
        <w:t>halotolerantes</w:t>
      </w:r>
      <w:proofErr w:type="spellEnd"/>
      <w:r w:rsidR="00DB0346" w:rsidRPr="00DB0346">
        <w:rPr>
          <w:rFonts w:ascii="Times New Roman" w:eastAsia="Times New Roman" w:hAnsi="Times New Roman"/>
          <w:bCs/>
          <w:sz w:val="24"/>
          <w:szCs w:val="24"/>
          <w:lang w:eastAsia="es-CO"/>
        </w:rPr>
        <w:t xml:space="preserve">, </w:t>
      </w:r>
      <w:proofErr w:type="spellStart"/>
      <w:r w:rsidR="00DB0346" w:rsidRPr="00DB0346">
        <w:rPr>
          <w:rFonts w:ascii="Times New Roman" w:eastAsia="Times New Roman" w:hAnsi="Times New Roman"/>
          <w:bCs/>
          <w:sz w:val="24"/>
          <w:szCs w:val="24"/>
          <w:lang w:eastAsia="es-CO"/>
        </w:rPr>
        <w:t>alcalófilas</w:t>
      </w:r>
      <w:proofErr w:type="spellEnd"/>
      <w:r w:rsidR="00DB0346" w:rsidRPr="00DB0346">
        <w:rPr>
          <w:rFonts w:ascii="Times New Roman" w:eastAsia="Times New Roman" w:hAnsi="Times New Roman"/>
          <w:bCs/>
          <w:sz w:val="24"/>
          <w:szCs w:val="24"/>
          <w:lang w:eastAsia="es-CO"/>
        </w:rPr>
        <w:t xml:space="preserve"> y productoras de AIA. </w:t>
      </w:r>
      <w:r w:rsidR="00E31E23">
        <w:rPr>
          <w:rFonts w:ascii="Times New Roman" w:eastAsia="Times New Roman" w:hAnsi="Times New Roman"/>
          <w:bCs/>
          <w:sz w:val="24"/>
          <w:szCs w:val="24"/>
          <w:lang w:eastAsia="es-CO"/>
        </w:rPr>
        <w:t>Los</w:t>
      </w:r>
      <w:r w:rsidR="00DB0346" w:rsidRPr="00DB0346">
        <w:rPr>
          <w:rFonts w:ascii="Times New Roman" w:eastAsia="Times New Roman" w:hAnsi="Times New Roman"/>
          <w:bCs/>
          <w:sz w:val="24"/>
          <w:szCs w:val="24"/>
          <w:lang w:eastAsia="es-CO"/>
        </w:rPr>
        <w:t xml:space="preserve"> resultado</w:t>
      </w:r>
      <w:r w:rsidR="00E31E23">
        <w:rPr>
          <w:rFonts w:ascii="Times New Roman" w:eastAsia="Times New Roman" w:hAnsi="Times New Roman"/>
          <w:bCs/>
          <w:sz w:val="24"/>
          <w:szCs w:val="24"/>
          <w:lang w:eastAsia="es-CO"/>
        </w:rPr>
        <w:t>s</w:t>
      </w:r>
      <w:r w:rsidR="0091471A">
        <w:rPr>
          <w:rFonts w:ascii="Times New Roman" w:eastAsia="Times New Roman" w:hAnsi="Times New Roman"/>
          <w:bCs/>
          <w:sz w:val="24"/>
          <w:szCs w:val="24"/>
          <w:lang w:eastAsia="es-CO"/>
        </w:rPr>
        <w:t xml:space="preserve"> aporta</w:t>
      </w:r>
      <w:r w:rsidR="00E31E23">
        <w:rPr>
          <w:rFonts w:ascii="Times New Roman" w:eastAsia="Times New Roman" w:hAnsi="Times New Roman"/>
          <w:bCs/>
          <w:sz w:val="24"/>
          <w:szCs w:val="24"/>
          <w:lang w:eastAsia="es-CO"/>
        </w:rPr>
        <w:t>n</w:t>
      </w:r>
      <w:r w:rsidR="0091471A">
        <w:rPr>
          <w:rFonts w:ascii="Times New Roman" w:eastAsia="Times New Roman" w:hAnsi="Times New Roman"/>
          <w:bCs/>
          <w:sz w:val="24"/>
          <w:szCs w:val="24"/>
          <w:lang w:eastAsia="es-CO"/>
        </w:rPr>
        <w:t xml:space="preserve"> evidencia</w:t>
      </w:r>
      <w:r w:rsidR="00E31E23">
        <w:rPr>
          <w:rFonts w:ascii="Times New Roman" w:eastAsia="Times New Roman" w:hAnsi="Times New Roman"/>
          <w:bCs/>
          <w:sz w:val="24"/>
          <w:szCs w:val="24"/>
          <w:lang w:eastAsia="es-CO"/>
        </w:rPr>
        <w:t xml:space="preserve"> para sugerir</w:t>
      </w:r>
      <w:r w:rsidR="0091471A">
        <w:rPr>
          <w:rFonts w:ascii="Times New Roman" w:eastAsia="Times New Roman" w:hAnsi="Times New Roman"/>
          <w:bCs/>
          <w:sz w:val="24"/>
          <w:szCs w:val="24"/>
          <w:lang w:eastAsia="es-CO"/>
        </w:rPr>
        <w:t xml:space="preserve"> </w:t>
      </w:r>
      <w:r w:rsidR="00DB0346" w:rsidRPr="00DB0346">
        <w:rPr>
          <w:rFonts w:ascii="Times New Roman" w:eastAsia="Times New Roman" w:hAnsi="Times New Roman"/>
          <w:bCs/>
          <w:sz w:val="24"/>
          <w:szCs w:val="24"/>
          <w:lang w:eastAsia="es-CO"/>
        </w:rPr>
        <w:t>una interacción benéfica</w:t>
      </w:r>
      <w:r w:rsidR="00C9428B">
        <w:rPr>
          <w:rFonts w:ascii="Times New Roman" w:eastAsia="Times New Roman" w:hAnsi="Times New Roman"/>
          <w:bCs/>
          <w:sz w:val="24"/>
          <w:szCs w:val="24"/>
          <w:lang w:eastAsia="es-CO"/>
        </w:rPr>
        <w:t xml:space="preserve"> entre</w:t>
      </w:r>
      <w:r w:rsidR="00DB0346" w:rsidRPr="00DB0346">
        <w:rPr>
          <w:rFonts w:ascii="Times New Roman" w:eastAsia="Times New Roman" w:hAnsi="Times New Roman"/>
          <w:bCs/>
          <w:sz w:val="24"/>
          <w:szCs w:val="24"/>
          <w:lang w:eastAsia="es-CO"/>
        </w:rPr>
        <w:t xml:space="preserve"> </w:t>
      </w:r>
      <w:r w:rsidR="0091471A" w:rsidRPr="0091471A">
        <w:rPr>
          <w:rFonts w:ascii="Times New Roman" w:eastAsia="Times New Roman" w:hAnsi="Times New Roman"/>
          <w:bCs/>
          <w:i/>
          <w:sz w:val="24"/>
          <w:szCs w:val="24"/>
          <w:lang w:eastAsia="es-CO"/>
        </w:rPr>
        <w:t xml:space="preserve">A. </w:t>
      </w:r>
      <w:proofErr w:type="spellStart"/>
      <w:r w:rsidR="0091471A" w:rsidRPr="0091471A">
        <w:rPr>
          <w:rFonts w:ascii="Times New Roman" w:eastAsia="Times New Roman" w:hAnsi="Times New Roman"/>
          <w:bCs/>
          <w:i/>
          <w:sz w:val="24"/>
          <w:szCs w:val="24"/>
          <w:lang w:eastAsia="es-CO"/>
        </w:rPr>
        <w:t>platensis</w:t>
      </w:r>
      <w:proofErr w:type="spellEnd"/>
      <w:r w:rsidR="00E31E23">
        <w:rPr>
          <w:rFonts w:ascii="Times New Roman" w:eastAsia="Times New Roman" w:hAnsi="Times New Roman"/>
          <w:bCs/>
          <w:i/>
          <w:sz w:val="24"/>
          <w:szCs w:val="24"/>
          <w:lang w:eastAsia="es-CO"/>
        </w:rPr>
        <w:t xml:space="preserve"> </w:t>
      </w:r>
      <w:r w:rsidR="00E31E23">
        <w:rPr>
          <w:rFonts w:ascii="Times New Roman" w:eastAsia="Times New Roman" w:hAnsi="Times New Roman"/>
          <w:bCs/>
          <w:sz w:val="24"/>
          <w:szCs w:val="24"/>
          <w:lang w:eastAsia="es-CO"/>
        </w:rPr>
        <w:t>y sus bacterias asociadas</w:t>
      </w:r>
      <w:r w:rsidR="00DB0346" w:rsidRPr="00DB0346">
        <w:rPr>
          <w:rFonts w:ascii="Times New Roman" w:eastAsia="Times New Roman" w:hAnsi="Times New Roman"/>
          <w:bCs/>
          <w:sz w:val="24"/>
          <w:szCs w:val="24"/>
          <w:lang w:eastAsia="es-CO"/>
        </w:rPr>
        <w:t xml:space="preserve">,  quizá como estrategia evolutiva  de cooperación para desarrollarse en  un ambiente </w:t>
      </w:r>
      <w:proofErr w:type="spellStart"/>
      <w:r w:rsidR="00DB0346" w:rsidRPr="00DB0346">
        <w:rPr>
          <w:rFonts w:ascii="Times New Roman" w:eastAsia="Times New Roman" w:hAnsi="Times New Roman"/>
          <w:bCs/>
          <w:sz w:val="24"/>
          <w:szCs w:val="24"/>
          <w:lang w:eastAsia="es-CO"/>
        </w:rPr>
        <w:t>hipersalino</w:t>
      </w:r>
      <w:proofErr w:type="spellEnd"/>
      <w:r w:rsidR="00DB0346" w:rsidRPr="00DB0346">
        <w:rPr>
          <w:rFonts w:ascii="Times New Roman" w:eastAsia="Times New Roman" w:hAnsi="Times New Roman"/>
          <w:bCs/>
          <w:sz w:val="24"/>
          <w:szCs w:val="24"/>
          <w:lang w:eastAsia="es-CO"/>
        </w:rPr>
        <w:t xml:space="preserve">.    </w:t>
      </w:r>
    </w:p>
    <w:p w:rsidR="00DB0346" w:rsidRPr="001E69F8" w:rsidRDefault="00DB0346" w:rsidP="00DB0346">
      <w:pPr>
        <w:spacing w:after="0" w:line="240" w:lineRule="auto"/>
        <w:jc w:val="both"/>
        <w:rPr>
          <w:rFonts w:ascii="Times New Roman" w:eastAsia="Times New Roman" w:hAnsi="Times New Roman"/>
          <w:bCs/>
          <w:sz w:val="24"/>
          <w:szCs w:val="24"/>
          <w:lang w:val="en-US" w:eastAsia="es-CO"/>
        </w:rPr>
      </w:pPr>
      <w:r w:rsidRPr="00DB0346">
        <w:rPr>
          <w:rFonts w:ascii="Times New Roman" w:eastAsia="Times New Roman" w:hAnsi="Times New Roman"/>
          <w:b/>
          <w:bCs/>
          <w:sz w:val="24"/>
          <w:szCs w:val="24"/>
          <w:lang w:eastAsia="es-CO"/>
        </w:rPr>
        <w:t>Palabras claves:</w:t>
      </w:r>
      <w:r w:rsidRPr="00DB0346">
        <w:rPr>
          <w:rFonts w:ascii="Times New Roman" w:eastAsia="Times New Roman" w:hAnsi="Times New Roman"/>
          <w:bCs/>
          <w:sz w:val="24"/>
          <w:szCs w:val="24"/>
          <w:lang w:eastAsia="es-CO"/>
        </w:rPr>
        <w:t xml:space="preserve"> </w:t>
      </w:r>
      <w:proofErr w:type="spellStart"/>
      <w:r w:rsidR="0091471A" w:rsidRPr="0091471A">
        <w:rPr>
          <w:rFonts w:ascii="Times New Roman" w:eastAsia="Times New Roman" w:hAnsi="Times New Roman"/>
          <w:bCs/>
          <w:i/>
          <w:sz w:val="24"/>
          <w:szCs w:val="24"/>
          <w:lang w:eastAsia="es-CO"/>
        </w:rPr>
        <w:t>Bacillus</w:t>
      </w:r>
      <w:proofErr w:type="spellEnd"/>
      <w:r w:rsidR="0091471A" w:rsidRPr="0091471A">
        <w:rPr>
          <w:rFonts w:ascii="Times New Roman" w:eastAsia="Times New Roman" w:hAnsi="Times New Roman"/>
          <w:bCs/>
          <w:i/>
          <w:sz w:val="24"/>
          <w:szCs w:val="24"/>
          <w:lang w:eastAsia="es-CO"/>
        </w:rPr>
        <w:t xml:space="preserve"> </w:t>
      </w:r>
      <w:proofErr w:type="spellStart"/>
      <w:r w:rsidR="0091471A" w:rsidRPr="0091471A">
        <w:rPr>
          <w:rFonts w:ascii="Times New Roman" w:eastAsia="Times New Roman" w:hAnsi="Times New Roman"/>
          <w:bCs/>
          <w:i/>
          <w:sz w:val="24"/>
          <w:szCs w:val="24"/>
          <w:lang w:eastAsia="es-CO"/>
        </w:rPr>
        <w:t>okhensis</w:t>
      </w:r>
      <w:proofErr w:type="spellEnd"/>
      <w:r w:rsidR="0091471A" w:rsidRPr="0091471A">
        <w:rPr>
          <w:rFonts w:ascii="Times New Roman" w:eastAsia="Times New Roman" w:hAnsi="Times New Roman"/>
          <w:bCs/>
          <w:i/>
          <w:sz w:val="24"/>
          <w:szCs w:val="24"/>
          <w:lang w:eastAsia="es-CO"/>
        </w:rPr>
        <w:t>,</w:t>
      </w:r>
      <w:r w:rsidR="00273A6B">
        <w:rPr>
          <w:rFonts w:ascii="Times New Roman" w:eastAsia="Times New Roman" w:hAnsi="Times New Roman"/>
          <w:bCs/>
          <w:sz w:val="24"/>
          <w:szCs w:val="24"/>
          <w:lang w:eastAsia="es-CO"/>
        </w:rPr>
        <w:t xml:space="preserve"> </w:t>
      </w:r>
      <w:proofErr w:type="spellStart"/>
      <w:r w:rsidR="0091471A" w:rsidRPr="0091471A">
        <w:rPr>
          <w:rFonts w:ascii="Times New Roman" w:eastAsia="Times New Roman" w:hAnsi="Times New Roman"/>
          <w:bCs/>
          <w:i/>
          <w:sz w:val="24"/>
          <w:szCs w:val="24"/>
          <w:lang w:eastAsia="es-CO"/>
        </w:rPr>
        <w:t>Exiguobacterium</w:t>
      </w:r>
      <w:proofErr w:type="spellEnd"/>
      <w:r w:rsidR="0091471A" w:rsidRPr="00DB0346">
        <w:rPr>
          <w:rFonts w:ascii="Times New Roman" w:eastAsia="Times New Roman" w:hAnsi="Times New Roman"/>
          <w:bCs/>
          <w:i/>
          <w:sz w:val="24"/>
          <w:szCs w:val="24"/>
          <w:lang w:eastAsia="es-CO"/>
        </w:rPr>
        <w:t xml:space="preserve"> </w:t>
      </w:r>
      <w:proofErr w:type="spellStart"/>
      <w:r w:rsidR="0091471A" w:rsidRPr="00DB0346">
        <w:rPr>
          <w:rFonts w:ascii="Times New Roman" w:eastAsia="Times New Roman" w:hAnsi="Times New Roman"/>
          <w:bCs/>
          <w:i/>
          <w:sz w:val="24"/>
          <w:szCs w:val="24"/>
          <w:lang w:eastAsia="es-CO"/>
        </w:rPr>
        <w:t>aurantiacum</w:t>
      </w:r>
      <w:proofErr w:type="spellEnd"/>
      <w:r w:rsidR="0091471A">
        <w:rPr>
          <w:rFonts w:ascii="Times New Roman" w:eastAsia="Times New Roman" w:hAnsi="Times New Roman"/>
          <w:bCs/>
          <w:i/>
          <w:sz w:val="24"/>
          <w:szCs w:val="24"/>
          <w:lang w:eastAsia="es-CO"/>
        </w:rPr>
        <w:t>,</w:t>
      </w:r>
      <w:r w:rsidR="0091471A" w:rsidRPr="0091471A">
        <w:rPr>
          <w:rFonts w:ascii="Times New Roman" w:eastAsia="Times New Roman" w:hAnsi="Times New Roman"/>
          <w:bCs/>
          <w:i/>
          <w:sz w:val="24"/>
          <w:szCs w:val="24"/>
          <w:lang w:eastAsia="es-CO"/>
        </w:rPr>
        <w:t xml:space="preserve"> </w:t>
      </w:r>
      <w:proofErr w:type="spellStart"/>
      <w:r w:rsidR="0091471A" w:rsidRPr="0091471A">
        <w:rPr>
          <w:rFonts w:ascii="Times New Roman" w:eastAsia="Times New Roman" w:hAnsi="Times New Roman"/>
          <w:bCs/>
          <w:i/>
          <w:sz w:val="24"/>
          <w:szCs w:val="24"/>
          <w:lang w:eastAsia="es-CO"/>
        </w:rPr>
        <w:t>Halomonas</w:t>
      </w:r>
      <w:proofErr w:type="spellEnd"/>
      <w:r w:rsidR="0091471A" w:rsidRPr="0091471A">
        <w:rPr>
          <w:rFonts w:ascii="Times New Roman" w:eastAsia="Times New Roman" w:hAnsi="Times New Roman"/>
          <w:bCs/>
          <w:i/>
          <w:sz w:val="24"/>
          <w:szCs w:val="24"/>
          <w:lang w:eastAsia="es-CO"/>
        </w:rPr>
        <w:t xml:space="preserve"> </w:t>
      </w:r>
      <w:proofErr w:type="spellStart"/>
      <w:r w:rsidR="0091471A" w:rsidRPr="0091471A">
        <w:rPr>
          <w:rFonts w:ascii="Times New Roman" w:eastAsia="Times New Roman" w:hAnsi="Times New Roman"/>
          <w:bCs/>
          <w:sz w:val="24"/>
          <w:szCs w:val="24"/>
          <w:lang w:eastAsia="es-CO"/>
        </w:rPr>
        <w:t>sp</w:t>
      </w:r>
      <w:r w:rsidR="0091471A" w:rsidRPr="0091471A">
        <w:rPr>
          <w:rFonts w:ascii="Times New Roman" w:eastAsia="Times New Roman" w:hAnsi="Times New Roman"/>
          <w:bCs/>
          <w:i/>
          <w:sz w:val="24"/>
          <w:szCs w:val="24"/>
          <w:lang w:eastAsia="es-CO"/>
        </w:rPr>
        <w:t>.</w:t>
      </w:r>
      <w:proofErr w:type="spellEnd"/>
      <w:r w:rsidR="0091471A" w:rsidRPr="0091471A">
        <w:rPr>
          <w:rFonts w:ascii="Times New Roman" w:eastAsia="Times New Roman" w:hAnsi="Times New Roman"/>
          <w:bCs/>
          <w:i/>
          <w:sz w:val="24"/>
          <w:szCs w:val="24"/>
          <w:lang w:eastAsia="es-CO"/>
        </w:rPr>
        <w:t xml:space="preserve">, </w:t>
      </w:r>
      <w:proofErr w:type="spellStart"/>
      <w:r w:rsidR="0091471A">
        <w:rPr>
          <w:rFonts w:ascii="Times New Roman" w:eastAsia="Times New Roman" w:hAnsi="Times New Roman"/>
          <w:bCs/>
          <w:i/>
          <w:sz w:val="24"/>
          <w:szCs w:val="24"/>
          <w:lang w:eastAsia="es-CO"/>
        </w:rPr>
        <w:t>Indibacter</w:t>
      </w:r>
      <w:proofErr w:type="spellEnd"/>
      <w:r w:rsidR="0091471A">
        <w:rPr>
          <w:rFonts w:ascii="Times New Roman" w:eastAsia="Times New Roman" w:hAnsi="Times New Roman"/>
          <w:bCs/>
          <w:i/>
          <w:sz w:val="24"/>
          <w:szCs w:val="24"/>
          <w:lang w:eastAsia="es-CO"/>
        </w:rPr>
        <w:t xml:space="preserve"> </w:t>
      </w:r>
      <w:proofErr w:type="spellStart"/>
      <w:r w:rsidR="0091471A" w:rsidRPr="00DB0346">
        <w:rPr>
          <w:rFonts w:ascii="Times New Roman" w:eastAsia="Times New Roman" w:hAnsi="Times New Roman"/>
          <w:bCs/>
          <w:i/>
          <w:sz w:val="24"/>
          <w:szCs w:val="24"/>
          <w:lang w:eastAsia="es-CO"/>
        </w:rPr>
        <w:t>alkaliphilus</w:t>
      </w:r>
      <w:proofErr w:type="spellEnd"/>
      <w:r w:rsidR="0091471A">
        <w:rPr>
          <w:rFonts w:ascii="Times New Roman" w:eastAsia="Times New Roman" w:hAnsi="Times New Roman"/>
          <w:bCs/>
          <w:i/>
          <w:sz w:val="24"/>
          <w:szCs w:val="24"/>
          <w:lang w:eastAsia="es-CO"/>
        </w:rPr>
        <w:t>.</w:t>
      </w:r>
      <w:r w:rsidR="00273A6B">
        <w:rPr>
          <w:rFonts w:ascii="Times New Roman" w:eastAsia="Times New Roman" w:hAnsi="Times New Roman"/>
          <w:bCs/>
          <w:i/>
          <w:sz w:val="24"/>
          <w:szCs w:val="24"/>
          <w:lang w:eastAsia="es-CO"/>
        </w:rPr>
        <w:t xml:space="preserve"> </w:t>
      </w:r>
      <w:proofErr w:type="spellStart"/>
      <w:proofErr w:type="gramStart"/>
      <w:r w:rsidR="0091471A" w:rsidRPr="001E69F8">
        <w:rPr>
          <w:rFonts w:ascii="Times New Roman" w:eastAsia="Times New Roman" w:hAnsi="Times New Roman"/>
          <w:bCs/>
          <w:i/>
          <w:sz w:val="24"/>
          <w:szCs w:val="24"/>
          <w:lang w:val="en-US" w:eastAsia="es-CO"/>
        </w:rPr>
        <w:t>Xanthomonas</w:t>
      </w:r>
      <w:proofErr w:type="spellEnd"/>
      <w:r w:rsidR="0091471A" w:rsidRPr="001E69F8">
        <w:rPr>
          <w:rFonts w:ascii="Times New Roman" w:eastAsia="Times New Roman" w:hAnsi="Times New Roman"/>
          <w:bCs/>
          <w:i/>
          <w:sz w:val="24"/>
          <w:szCs w:val="24"/>
          <w:lang w:val="en-US" w:eastAsia="es-CO"/>
        </w:rPr>
        <w:t xml:space="preserve"> </w:t>
      </w:r>
      <w:r w:rsidR="0091471A" w:rsidRPr="001E69F8">
        <w:rPr>
          <w:rFonts w:ascii="Times New Roman" w:eastAsia="Times New Roman" w:hAnsi="Times New Roman"/>
          <w:bCs/>
          <w:sz w:val="24"/>
          <w:szCs w:val="24"/>
          <w:lang w:val="en-US" w:eastAsia="es-CO"/>
        </w:rPr>
        <w:t>sp.</w:t>
      </w:r>
      <w:proofErr w:type="gramEnd"/>
      <w:r w:rsidR="0091471A" w:rsidRPr="001E69F8">
        <w:rPr>
          <w:rFonts w:ascii="Times New Roman" w:eastAsia="Times New Roman" w:hAnsi="Times New Roman"/>
          <w:bCs/>
          <w:i/>
          <w:sz w:val="24"/>
          <w:szCs w:val="24"/>
          <w:lang w:val="en-US" w:eastAsia="es-CO"/>
        </w:rPr>
        <w:t xml:space="preserve"> </w:t>
      </w:r>
    </w:p>
    <w:p w:rsidR="00DB0346" w:rsidRPr="001E69F8" w:rsidRDefault="00DB0346" w:rsidP="00DB0346">
      <w:pPr>
        <w:spacing w:after="0" w:line="240" w:lineRule="auto"/>
        <w:jc w:val="center"/>
        <w:rPr>
          <w:rFonts w:ascii="Times New Roman" w:eastAsia="Times New Roman" w:hAnsi="Times New Roman"/>
          <w:b/>
          <w:bCs/>
          <w:sz w:val="24"/>
          <w:szCs w:val="24"/>
          <w:lang w:val="en-US" w:eastAsia="es-CO"/>
        </w:rPr>
      </w:pPr>
    </w:p>
    <w:p w:rsidR="00DB0346" w:rsidRPr="00DB0346" w:rsidRDefault="00DB0346" w:rsidP="00DB0346">
      <w:pPr>
        <w:spacing w:after="0" w:line="240" w:lineRule="auto"/>
        <w:rPr>
          <w:rFonts w:ascii="Times New Roman" w:eastAsia="Times New Roman" w:hAnsi="Times New Roman"/>
          <w:b/>
          <w:bCs/>
          <w:sz w:val="24"/>
          <w:szCs w:val="24"/>
          <w:lang w:val="en-US" w:eastAsia="es-CO"/>
        </w:rPr>
      </w:pPr>
      <w:r w:rsidRPr="00DB0346">
        <w:rPr>
          <w:rFonts w:ascii="Times New Roman" w:eastAsia="Times New Roman" w:hAnsi="Times New Roman"/>
          <w:b/>
          <w:bCs/>
          <w:sz w:val="24"/>
          <w:szCs w:val="24"/>
          <w:lang w:val="en-US" w:eastAsia="es-CO"/>
        </w:rPr>
        <w:t>ABSTRACT</w:t>
      </w:r>
    </w:p>
    <w:p w:rsidR="00DB0346" w:rsidRPr="00515736" w:rsidRDefault="001E69F8" w:rsidP="00515736">
      <w:pPr>
        <w:spacing w:after="0" w:line="240" w:lineRule="auto"/>
        <w:jc w:val="both"/>
        <w:rPr>
          <w:rFonts w:ascii="Times New Roman" w:eastAsia="Times New Roman" w:hAnsi="Times New Roman"/>
          <w:bCs/>
          <w:sz w:val="24"/>
          <w:szCs w:val="24"/>
          <w:lang w:val="en-US" w:eastAsia="es-CO"/>
        </w:rPr>
      </w:pPr>
      <w:r w:rsidRPr="00515736">
        <w:rPr>
          <w:rFonts w:ascii="Times New Roman" w:eastAsia="Times New Roman" w:hAnsi="Times New Roman"/>
          <w:bCs/>
          <w:sz w:val="24"/>
          <w:szCs w:val="24"/>
          <w:lang w:val="en-US" w:eastAsia="es-CO"/>
        </w:rPr>
        <w:t xml:space="preserve">The aim of this study was contribute to knowledge over </w:t>
      </w:r>
      <w:proofErr w:type="spellStart"/>
      <w:r w:rsidRPr="00515736">
        <w:rPr>
          <w:rFonts w:ascii="Times New Roman" w:eastAsia="Times New Roman" w:hAnsi="Times New Roman"/>
          <w:bCs/>
          <w:sz w:val="24"/>
          <w:szCs w:val="24"/>
          <w:lang w:val="en-US" w:eastAsia="es-CO"/>
        </w:rPr>
        <w:t>alkalophilic</w:t>
      </w:r>
      <w:proofErr w:type="spellEnd"/>
      <w:r w:rsidRPr="00515736">
        <w:rPr>
          <w:rFonts w:ascii="Times New Roman" w:eastAsia="Times New Roman" w:hAnsi="Times New Roman"/>
          <w:bCs/>
          <w:sz w:val="24"/>
          <w:szCs w:val="24"/>
          <w:lang w:val="en-US" w:eastAsia="es-CO"/>
        </w:rPr>
        <w:t xml:space="preserve"> </w:t>
      </w:r>
      <w:proofErr w:type="spellStart"/>
      <w:proofErr w:type="gramStart"/>
      <w:r w:rsidRPr="00515736">
        <w:rPr>
          <w:rFonts w:ascii="Times New Roman" w:eastAsia="Times New Roman" w:hAnsi="Times New Roman"/>
          <w:bCs/>
          <w:sz w:val="24"/>
          <w:szCs w:val="24"/>
          <w:lang w:val="en-US" w:eastAsia="es-CO"/>
        </w:rPr>
        <w:t>cianobacteryum</w:t>
      </w:r>
      <w:proofErr w:type="spellEnd"/>
      <w:r w:rsidRPr="00515736">
        <w:rPr>
          <w:rFonts w:ascii="Times New Roman" w:eastAsia="Times New Roman" w:hAnsi="Times New Roman"/>
          <w:bCs/>
          <w:sz w:val="24"/>
          <w:szCs w:val="24"/>
          <w:lang w:val="en-US" w:eastAsia="es-CO"/>
        </w:rPr>
        <w:t xml:space="preserve">  </w:t>
      </w:r>
      <w:proofErr w:type="spellStart"/>
      <w:r w:rsidRPr="00515736">
        <w:rPr>
          <w:rFonts w:ascii="Times New Roman" w:eastAsia="Times New Roman" w:hAnsi="Times New Roman"/>
          <w:bCs/>
          <w:i/>
          <w:sz w:val="24"/>
          <w:szCs w:val="24"/>
          <w:lang w:val="en-US" w:eastAsia="es-CO"/>
        </w:rPr>
        <w:t>Arthrospira</w:t>
      </w:r>
      <w:proofErr w:type="spellEnd"/>
      <w:proofErr w:type="gramEnd"/>
      <w:r w:rsidRPr="00515736">
        <w:rPr>
          <w:rFonts w:ascii="Times New Roman" w:eastAsia="Times New Roman" w:hAnsi="Times New Roman"/>
          <w:bCs/>
          <w:i/>
          <w:sz w:val="24"/>
          <w:szCs w:val="24"/>
          <w:lang w:val="en-US" w:eastAsia="es-CO"/>
        </w:rPr>
        <w:t xml:space="preserve"> </w:t>
      </w:r>
      <w:proofErr w:type="spellStart"/>
      <w:r w:rsidRPr="00515736">
        <w:rPr>
          <w:rFonts w:ascii="Times New Roman" w:eastAsia="Times New Roman" w:hAnsi="Times New Roman"/>
          <w:bCs/>
          <w:i/>
          <w:sz w:val="24"/>
          <w:szCs w:val="24"/>
          <w:lang w:val="en-US" w:eastAsia="es-CO"/>
        </w:rPr>
        <w:t>platensis</w:t>
      </w:r>
      <w:proofErr w:type="spellEnd"/>
      <w:r w:rsidRPr="00515736">
        <w:rPr>
          <w:rFonts w:ascii="Times New Roman" w:eastAsia="Times New Roman" w:hAnsi="Times New Roman"/>
          <w:bCs/>
          <w:sz w:val="24"/>
          <w:szCs w:val="24"/>
          <w:lang w:val="en-US" w:eastAsia="es-CO"/>
        </w:rPr>
        <w:t xml:space="preserve">  and their  interaction with some</w:t>
      </w:r>
      <w:r w:rsidR="00715039" w:rsidRPr="00515736">
        <w:rPr>
          <w:rFonts w:ascii="Times New Roman" w:eastAsia="Times New Roman" w:hAnsi="Times New Roman"/>
          <w:bCs/>
          <w:sz w:val="24"/>
          <w:szCs w:val="24"/>
          <w:lang w:val="en-US" w:eastAsia="es-CO"/>
        </w:rPr>
        <w:t xml:space="preserve"> associated bacteria growing</w:t>
      </w:r>
      <w:r w:rsidRPr="00515736">
        <w:rPr>
          <w:rFonts w:ascii="Times New Roman" w:eastAsia="Times New Roman" w:hAnsi="Times New Roman"/>
          <w:bCs/>
          <w:sz w:val="24"/>
          <w:szCs w:val="24"/>
          <w:lang w:val="en-US" w:eastAsia="es-CO"/>
        </w:rPr>
        <w:t xml:space="preserve"> </w:t>
      </w:r>
      <w:r w:rsidR="00715039" w:rsidRPr="00515736">
        <w:rPr>
          <w:rFonts w:ascii="Times New Roman" w:eastAsia="Times New Roman" w:hAnsi="Times New Roman"/>
          <w:bCs/>
          <w:sz w:val="24"/>
          <w:szCs w:val="24"/>
          <w:lang w:val="en-US" w:eastAsia="es-CO"/>
        </w:rPr>
        <w:t xml:space="preserve">in </w:t>
      </w:r>
      <w:r w:rsidRPr="00515736">
        <w:rPr>
          <w:rFonts w:ascii="Times New Roman" w:eastAsia="Times New Roman" w:hAnsi="Times New Roman"/>
          <w:bCs/>
          <w:sz w:val="24"/>
          <w:szCs w:val="24"/>
          <w:lang w:val="en-US" w:eastAsia="es-CO"/>
        </w:rPr>
        <w:t>their mucilage</w:t>
      </w:r>
      <w:r w:rsidR="00715039" w:rsidRPr="00515736">
        <w:rPr>
          <w:rFonts w:ascii="Times New Roman" w:eastAsia="Times New Roman" w:hAnsi="Times New Roman"/>
          <w:bCs/>
          <w:sz w:val="24"/>
          <w:szCs w:val="24"/>
          <w:lang w:val="en-US" w:eastAsia="es-CO"/>
        </w:rPr>
        <w:t xml:space="preserve">. </w:t>
      </w:r>
      <w:r w:rsidRPr="00515736">
        <w:rPr>
          <w:rFonts w:ascii="Times New Roman" w:eastAsia="Times New Roman" w:hAnsi="Times New Roman"/>
          <w:bCs/>
          <w:sz w:val="24"/>
          <w:szCs w:val="24"/>
          <w:lang w:val="en-US" w:eastAsia="es-CO"/>
        </w:rPr>
        <w:t>H</w:t>
      </w:r>
      <w:r w:rsidR="00DB0346" w:rsidRPr="00515736">
        <w:rPr>
          <w:rFonts w:ascii="Times New Roman" w:eastAsia="Times New Roman" w:hAnsi="Times New Roman"/>
          <w:bCs/>
          <w:sz w:val="24"/>
          <w:szCs w:val="24"/>
          <w:lang w:val="en-US" w:eastAsia="es-CO"/>
        </w:rPr>
        <w:t xml:space="preserve">eterotrophic culture medium was designed, in this medium </w:t>
      </w:r>
      <w:r w:rsidRPr="00515736">
        <w:rPr>
          <w:rFonts w:ascii="Times New Roman" w:eastAsia="Times New Roman" w:hAnsi="Times New Roman"/>
          <w:bCs/>
          <w:sz w:val="24"/>
          <w:szCs w:val="24"/>
          <w:lang w:val="en-US" w:eastAsia="es-CO"/>
        </w:rPr>
        <w:t xml:space="preserve">were isolated </w:t>
      </w:r>
      <w:r w:rsidR="00DB0346" w:rsidRPr="00515736">
        <w:rPr>
          <w:rFonts w:ascii="Times New Roman" w:eastAsia="Times New Roman" w:hAnsi="Times New Roman"/>
          <w:bCs/>
          <w:sz w:val="24"/>
          <w:szCs w:val="24"/>
          <w:lang w:val="en-US" w:eastAsia="es-CO"/>
        </w:rPr>
        <w:t xml:space="preserve">five </w:t>
      </w:r>
      <w:r w:rsidR="00715039" w:rsidRPr="00515736">
        <w:rPr>
          <w:rFonts w:ascii="Times New Roman" w:eastAsia="Times New Roman" w:hAnsi="Times New Roman"/>
          <w:bCs/>
          <w:sz w:val="24"/>
          <w:szCs w:val="24"/>
          <w:lang w:val="en-US" w:eastAsia="es-CO"/>
        </w:rPr>
        <w:t>bacterial strains</w:t>
      </w:r>
      <w:r w:rsidR="00DB0346" w:rsidRPr="00515736">
        <w:rPr>
          <w:rFonts w:ascii="Times New Roman" w:eastAsia="Times New Roman" w:hAnsi="Times New Roman"/>
          <w:bCs/>
          <w:sz w:val="24"/>
          <w:szCs w:val="24"/>
          <w:lang w:val="en-US" w:eastAsia="es-CO"/>
        </w:rPr>
        <w:t xml:space="preserve"> associated to </w:t>
      </w:r>
      <w:r w:rsidR="00FE5676">
        <w:rPr>
          <w:rFonts w:ascii="Times New Roman" w:eastAsia="Times New Roman" w:hAnsi="Times New Roman"/>
          <w:bCs/>
          <w:sz w:val="24"/>
          <w:szCs w:val="24"/>
          <w:lang w:val="en-US" w:eastAsia="es-CO"/>
        </w:rPr>
        <w:t xml:space="preserve">single </w:t>
      </w:r>
      <w:r w:rsidR="00DB0346" w:rsidRPr="00515736">
        <w:rPr>
          <w:rFonts w:ascii="Times New Roman" w:eastAsia="Times New Roman" w:hAnsi="Times New Roman"/>
          <w:bCs/>
          <w:sz w:val="24"/>
          <w:szCs w:val="24"/>
          <w:lang w:val="en-US" w:eastAsia="es-CO"/>
        </w:rPr>
        <w:t xml:space="preserve">culture of </w:t>
      </w:r>
      <w:r w:rsidR="00715039" w:rsidRPr="00515736">
        <w:rPr>
          <w:rFonts w:ascii="Times New Roman" w:eastAsia="Times New Roman" w:hAnsi="Times New Roman"/>
          <w:bCs/>
          <w:i/>
          <w:sz w:val="24"/>
          <w:szCs w:val="24"/>
          <w:lang w:val="en-US" w:eastAsia="es-CO"/>
        </w:rPr>
        <w:t xml:space="preserve">A. </w:t>
      </w:r>
      <w:proofErr w:type="spellStart"/>
      <w:r w:rsidR="00715039" w:rsidRPr="00515736">
        <w:rPr>
          <w:rFonts w:ascii="Times New Roman" w:eastAsia="Times New Roman" w:hAnsi="Times New Roman"/>
          <w:bCs/>
          <w:i/>
          <w:sz w:val="24"/>
          <w:szCs w:val="24"/>
          <w:lang w:val="en-US" w:eastAsia="es-CO"/>
        </w:rPr>
        <w:t>platensis</w:t>
      </w:r>
      <w:proofErr w:type="spellEnd"/>
      <w:r w:rsidR="00DB0346" w:rsidRPr="00515736">
        <w:rPr>
          <w:rFonts w:ascii="Times New Roman" w:eastAsia="Times New Roman" w:hAnsi="Times New Roman"/>
          <w:bCs/>
          <w:sz w:val="24"/>
          <w:szCs w:val="24"/>
          <w:lang w:val="en-US" w:eastAsia="es-CO"/>
        </w:rPr>
        <w:t xml:space="preserve">. It was </w:t>
      </w:r>
      <w:r w:rsidR="00CA1298" w:rsidRPr="00515736">
        <w:rPr>
          <w:rFonts w:ascii="Times New Roman" w:eastAsia="Times New Roman" w:hAnsi="Times New Roman"/>
          <w:bCs/>
          <w:sz w:val="24"/>
          <w:szCs w:val="24"/>
          <w:lang w:val="en-US" w:eastAsia="es-CO"/>
        </w:rPr>
        <w:t>measured</w:t>
      </w:r>
      <w:r w:rsidR="00DB0346" w:rsidRPr="00515736">
        <w:rPr>
          <w:rFonts w:ascii="Times New Roman" w:eastAsia="Times New Roman" w:hAnsi="Times New Roman"/>
          <w:bCs/>
          <w:sz w:val="24"/>
          <w:szCs w:val="24"/>
          <w:lang w:val="en-US" w:eastAsia="es-CO"/>
        </w:rPr>
        <w:t xml:space="preserve"> the 3-indol acetic acid (IAA)</w:t>
      </w:r>
      <w:r w:rsidR="00CA1298" w:rsidRPr="00515736">
        <w:rPr>
          <w:rFonts w:ascii="Times New Roman" w:eastAsia="Times New Roman" w:hAnsi="Times New Roman"/>
          <w:bCs/>
          <w:sz w:val="24"/>
          <w:szCs w:val="24"/>
          <w:lang w:val="en-US" w:eastAsia="es-CO"/>
        </w:rPr>
        <w:t xml:space="preserve"> production by these bacterial strains</w:t>
      </w:r>
      <w:r w:rsidR="00DB0346" w:rsidRPr="00515736">
        <w:rPr>
          <w:rFonts w:ascii="Times New Roman" w:eastAsia="Times New Roman" w:hAnsi="Times New Roman"/>
          <w:bCs/>
          <w:sz w:val="24"/>
          <w:szCs w:val="24"/>
          <w:lang w:val="en-US" w:eastAsia="es-CO"/>
        </w:rPr>
        <w:t xml:space="preserve">. </w:t>
      </w:r>
      <w:r w:rsidR="002C2D61" w:rsidRPr="00515736">
        <w:rPr>
          <w:rFonts w:ascii="Times New Roman" w:eastAsia="Times New Roman" w:hAnsi="Times New Roman"/>
          <w:bCs/>
          <w:sz w:val="24"/>
          <w:szCs w:val="24"/>
          <w:lang w:val="en-US" w:eastAsia="es-CO"/>
        </w:rPr>
        <w:t>M</w:t>
      </w:r>
      <w:r w:rsidR="00DB0346" w:rsidRPr="00515736">
        <w:rPr>
          <w:rFonts w:ascii="Times New Roman" w:eastAsia="Times New Roman" w:hAnsi="Times New Roman"/>
          <w:bCs/>
          <w:sz w:val="24"/>
          <w:szCs w:val="24"/>
          <w:lang w:val="en-US" w:eastAsia="es-CO"/>
        </w:rPr>
        <w:t>olecular typing</w:t>
      </w:r>
      <w:r w:rsidR="00CA1298" w:rsidRPr="00515736">
        <w:rPr>
          <w:rFonts w:ascii="Times New Roman" w:eastAsia="Times New Roman" w:hAnsi="Times New Roman"/>
          <w:bCs/>
          <w:sz w:val="24"/>
          <w:szCs w:val="24"/>
          <w:lang w:val="en-US" w:eastAsia="es-CO"/>
        </w:rPr>
        <w:t xml:space="preserve"> allowed </w:t>
      </w:r>
      <w:r w:rsidR="00DB0346" w:rsidRPr="00515736">
        <w:rPr>
          <w:rFonts w:ascii="Times New Roman" w:eastAsia="Times New Roman" w:hAnsi="Times New Roman"/>
          <w:bCs/>
          <w:sz w:val="24"/>
          <w:szCs w:val="24"/>
          <w:lang w:val="en-US" w:eastAsia="es-CO"/>
        </w:rPr>
        <w:t>identify</w:t>
      </w:r>
      <w:r w:rsidR="002C2D61" w:rsidRPr="00515736">
        <w:rPr>
          <w:rFonts w:ascii="Times New Roman" w:eastAsia="Times New Roman" w:hAnsi="Times New Roman"/>
          <w:bCs/>
          <w:sz w:val="24"/>
          <w:szCs w:val="24"/>
          <w:lang w:val="en-US" w:eastAsia="es-CO"/>
        </w:rPr>
        <w:t xml:space="preserve"> </w:t>
      </w:r>
      <w:r w:rsidR="00CA1298" w:rsidRPr="00515736">
        <w:rPr>
          <w:rFonts w:ascii="Times New Roman" w:eastAsia="Times New Roman" w:hAnsi="Times New Roman"/>
          <w:bCs/>
          <w:sz w:val="24"/>
          <w:szCs w:val="24"/>
          <w:lang w:val="en-US" w:eastAsia="es-CO"/>
        </w:rPr>
        <w:t xml:space="preserve">these bacterial strains </w:t>
      </w:r>
      <w:r w:rsidR="00DB0346" w:rsidRPr="00515736">
        <w:rPr>
          <w:rFonts w:ascii="Times New Roman" w:eastAsia="Times New Roman" w:hAnsi="Times New Roman"/>
          <w:bCs/>
          <w:sz w:val="24"/>
          <w:szCs w:val="24"/>
          <w:lang w:val="en-US" w:eastAsia="es-CO"/>
        </w:rPr>
        <w:t xml:space="preserve">like </w:t>
      </w:r>
      <w:proofErr w:type="spellStart"/>
      <w:r w:rsidR="00DB0346" w:rsidRPr="00515736">
        <w:rPr>
          <w:rFonts w:ascii="Times New Roman" w:eastAsia="Times New Roman" w:hAnsi="Times New Roman"/>
          <w:bCs/>
          <w:i/>
          <w:sz w:val="24"/>
          <w:szCs w:val="24"/>
          <w:lang w:val="en-US" w:eastAsia="es-CO"/>
        </w:rPr>
        <w:t>Exiguobacterium</w:t>
      </w:r>
      <w:proofErr w:type="spellEnd"/>
      <w:r w:rsidR="00DB0346" w:rsidRPr="00515736">
        <w:rPr>
          <w:rFonts w:ascii="Times New Roman" w:eastAsia="Times New Roman" w:hAnsi="Times New Roman"/>
          <w:bCs/>
          <w:i/>
          <w:sz w:val="24"/>
          <w:szCs w:val="24"/>
          <w:lang w:val="en-US" w:eastAsia="es-CO"/>
        </w:rPr>
        <w:t xml:space="preserve"> </w:t>
      </w:r>
      <w:proofErr w:type="spellStart"/>
      <w:r w:rsidR="00DB0346" w:rsidRPr="00515736">
        <w:rPr>
          <w:rFonts w:ascii="Times New Roman" w:eastAsia="Times New Roman" w:hAnsi="Times New Roman"/>
          <w:bCs/>
          <w:i/>
          <w:sz w:val="24"/>
          <w:szCs w:val="24"/>
          <w:lang w:val="en-US" w:eastAsia="es-CO"/>
        </w:rPr>
        <w:t>aurantiacum</w:t>
      </w:r>
      <w:proofErr w:type="spellEnd"/>
      <w:r w:rsidR="00DB0346" w:rsidRPr="00515736">
        <w:rPr>
          <w:rFonts w:ascii="Times New Roman" w:eastAsia="Times New Roman" w:hAnsi="Times New Roman"/>
          <w:bCs/>
          <w:sz w:val="24"/>
          <w:szCs w:val="24"/>
          <w:lang w:val="en-US" w:eastAsia="es-CO"/>
        </w:rPr>
        <w:t xml:space="preserve"> str. DSM 20416, </w:t>
      </w:r>
      <w:proofErr w:type="spellStart"/>
      <w:r w:rsidR="00DB0346" w:rsidRPr="00515736">
        <w:rPr>
          <w:rFonts w:ascii="Times New Roman" w:eastAsia="Times New Roman" w:hAnsi="Times New Roman"/>
          <w:bCs/>
          <w:i/>
          <w:sz w:val="24"/>
          <w:szCs w:val="24"/>
          <w:lang w:val="en-US" w:eastAsia="es-CO"/>
        </w:rPr>
        <w:t>Xanthomonas</w:t>
      </w:r>
      <w:proofErr w:type="spellEnd"/>
      <w:r w:rsidR="00DB0346" w:rsidRPr="00515736">
        <w:rPr>
          <w:rFonts w:ascii="Times New Roman" w:eastAsia="Times New Roman" w:hAnsi="Times New Roman"/>
          <w:bCs/>
          <w:i/>
          <w:sz w:val="24"/>
          <w:szCs w:val="24"/>
          <w:lang w:val="en-US" w:eastAsia="es-CO"/>
        </w:rPr>
        <w:t xml:space="preserve"> </w:t>
      </w:r>
      <w:r w:rsidR="00DB0346" w:rsidRPr="00515736">
        <w:rPr>
          <w:rFonts w:ascii="Times New Roman" w:eastAsia="Times New Roman" w:hAnsi="Times New Roman"/>
          <w:bCs/>
          <w:sz w:val="24"/>
          <w:szCs w:val="24"/>
          <w:lang w:val="en-US" w:eastAsia="es-CO"/>
        </w:rPr>
        <w:t xml:space="preserve">sp. ML-122, </w:t>
      </w:r>
      <w:proofErr w:type="spellStart"/>
      <w:r w:rsidR="00DB0346" w:rsidRPr="00515736">
        <w:rPr>
          <w:rFonts w:ascii="Times New Roman" w:eastAsia="Times New Roman" w:hAnsi="Times New Roman"/>
          <w:bCs/>
          <w:i/>
          <w:sz w:val="24"/>
          <w:szCs w:val="24"/>
          <w:lang w:val="en-US" w:eastAsia="es-CO"/>
        </w:rPr>
        <w:t>Halomonas</w:t>
      </w:r>
      <w:proofErr w:type="spellEnd"/>
      <w:r w:rsidR="00DB0346" w:rsidRPr="00515736">
        <w:rPr>
          <w:rFonts w:ascii="Times New Roman" w:eastAsia="Times New Roman" w:hAnsi="Times New Roman"/>
          <w:bCs/>
          <w:i/>
          <w:sz w:val="24"/>
          <w:szCs w:val="24"/>
          <w:lang w:val="en-US" w:eastAsia="es-CO"/>
        </w:rPr>
        <w:t xml:space="preserve"> </w:t>
      </w:r>
      <w:r w:rsidR="00DB0346" w:rsidRPr="00515736">
        <w:rPr>
          <w:rFonts w:ascii="Times New Roman" w:eastAsia="Times New Roman" w:hAnsi="Times New Roman"/>
          <w:bCs/>
          <w:sz w:val="24"/>
          <w:szCs w:val="24"/>
          <w:lang w:val="en-US" w:eastAsia="es-CO"/>
        </w:rPr>
        <w:t>sp</w:t>
      </w:r>
      <w:r w:rsidR="00DB0346" w:rsidRPr="00515736">
        <w:rPr>
          <w:rFonts w:ascii="Times New Roman" w:eastAsia="Times New Roman" w:hAnsi="Times New Roman"/>
          <w:bCs/>
          <w:i/>
          <w:sz w:val="24"/>
          <w:szCs w:val="24"/>
          <w:lang w:val="en-US" w:eastAsia="es-CO"/>
        </w:rPr>
        <w:t>.</w:t>
      </w:r>
      <w:r w:rsidR="00DB0346" w:rsidRPr="00515736">
        <w:rPr>
          <w:rFonts w:ascii="Times New Roman" w:eastAsia="Times New Roman" w:hAnsi="Times New Roman"/>
          <w:bCs/>
          <w:sz w:val="24"/>
          <w:szCs w:val="24"/>
          <w:lang w:val="en-US" w:eastAsia="es-CO"/>
        </w:rPr>
        <w:t xml:space="preserve"> Ap-5, </w:t>
      </w:r>
      <w:r w:rsidR="00DB0346" w:rsidRPr="00515736">
        <w:rPr>
          <w:rFonts w:ascii="Times New Roman" w:eastAsia="Times New Roman" w:hAnsi="Times New Roman"/>
          <w:bCs/>
          <w:i/>
          <w:sz w:val="24"/>
          <w:szCs w:val="24"/>
          <w:lang w:val="en-US" w:eastAsia="es-CO"/>
        </w:rPr>
        <w:t xml:space="preserve">Bacillus </w:t>
      </w:r>
      <w:proofErr w:type="spellStart"/>
      <w:r w:rsidR="00DB0346" w:rsidRPr="00515736">
        <w:rPr>
          <w:rFonts w:ascii="Times New Roman" w:eastAsia="Times New Roman" w:hAnsi="Times New Roman"/>
          <w:bCs/>
          <w:i/>
          <w:sz w:val="24"/>
          <w:szCs w:val="24"/>
          <w:lang w:val="en-US" w:eastAsia="es-CO"/>
        </w:rPr>
        <w:t>okhensis</w:t>
      </w:r>
      <w:proofErr w:type="spellEnd"/>
      <w:r w:rsidR="00DB0346" w:rsidRPr="00515736">
        <w:rPr>
          <w:rFonts w:ascii="Times New Roman" w:eastAsia="Times New Roman" w:hAnsi="Times New Roman"/>
          <w:bCs/>
          <w:i/>
          <w:sz w:val="24"/>
          <w:szCs w:val="24"/>
          <w:lang w:val="en-US" w:eastAsia="es-CO"/>
        </w:rPr>
        <w:t xml:space="preserve"> </w:t>
      </w:r>
      <w:r w:rsidR="00DB0346" w:rsidRPr="00515736">
        <w:rPr>
          <w:rFonts w:ascii="Times New Roman" w:eastAsia="Times New Roman" w:hAnsi="Times New Roman"/>
          <w:bCs/>
          <w:sz w:val="24"/>
          <w:szCs w:val="24"/>
          <w:lang w:val="en-US" w:eastAsia="es-CO"/>
        </w:rPr>
        <w:t xml:space="preserve">str. Kh10-101, </w:t>
      </w:r>
      <w:proofErr w:type="spellStart"/>
      <w:r w:rsidR="00DB0346" w:rsidRPr="00515736">
        <w:rPr>
          <w:rFonts w:ascii="Times New Roman" w:eastAsia="Times New Roman" w:hAnsi="Times New Roman"/>
          <w:bCs/>
          <w:i/>
          <w:sz w:val="24"/>
          <w:szCs w:val="24"/>
          <w:lang w:val="en-US" w:eastAsia="es-CO"/>
        </w:rPr>
        <w:t>Indibacter</w:t>
      </w:r>
      <w:proofErr w:type="spellEnd"/>
      <w:r w:rsidR="00DB0346" w:rsidRPr="00515736">
        <w:rPr>
          <w:rFonts w:ascii="Times New Roman" w:eastAsia="Times New Roman" w:hAnsi="Times New Roman"/>
          <w:bCs/>
          <w:i/>
          <w:sz w:val="24"/>
          <w:szCs w:val="24"/>
          <w:lang w:val="en-US" w:eastAsia="es-CO"/>
        </w:rPr>
        <w:t xml:space="preserve"> </w:t>
      </w:r>
      <w:proofErr w:type="spellStart"/>
      <w:r w:rsidR="00DB0346" w:rsidRPr="00515736">
        <w:rPr>
          <w:rFonts w:ascii="Times New Roman" w:eastAsia="Times New Roman" w:hAnsi="Times New Roman"/>
          <w:bCs/>
          <w:i/>
          <w:sz w:val="24"/>
          <w:szCs w:val="24"/>
          <w:lang w:val="en-US" w:eastAsia="es-CO"/>
        </w:rPr>
        <w:t>alkaliphilus</w:t>
      </w:r>
      <w:proofErr w:type="spellEnd"/>
      <w:r w:rsidR="00DB0346" w:rsidRPr="00515736">
        <w:rPr>
          <w:rFonts w:ascii="Times New Roman" w:eastAsia="Times New Roman" w:hAnsi="Times New Roman"/>
          <w:bCs/>
          <w:sz w:val="24"/>
          <w:szCs w:val="24"/>
          <w:lang w:val="en-US" w:eastAsia="es-CO"/>
        </w:rPr>
        <w:t xml:space="preserve">, type str. LW1T; </w:t>
      </w:r>
      <w:r w:rsidR="00CA1298" w:rsidRPr="00515736">
        <w:rPr>
          <w:rFonts w:ascii="Times New Roman" w:eastAsia="Times New Roman" w:hAnsi="Times New Roman"/>
          <w:bCs/>
          <w:sz w:val="24"/>
          <w:szCs w:val="24"/>
          <w:lang w:val="en-US" w:eastAsia="es-CO"/>
        </w:rPr>
        <w:t>all these bacteria are</w:t>
      </w:r>
      <w:r w:rsidR="00DB0346" w:rsidRPr="00515736">
        <w:rPr>
          <w:rFonts w:ascii="Times New Roman" w:eastAsia="Times New Roman" w:hAnsi="Times New Roman"/>
          <w:bCs/>
          <w:sz w:val="24"/>
          <w:szCs w:val="24"/>
          <w:lang w:val="en-US" w:eastAsia="es-CO"/>
        </w:rPr>
        <w:t xml:space="preserve"> </w:t>
      </w:r>
      <w:proofErr w:type="spellStart"/>
      <w:r w:rsidR="00DB0346" w:rsidRPr="00515736">
        <w:rPr>
          <w:rFonts w:ascii="Times New Roman" w:eastAsia="Times New Roman" w:hAnsi="Times New Roman"/>
          <w:bCs/>
          <w:sz w:val="24"/>
          <w:szCs w:val="24"/>
          <w:lang w:val="en-US" w:eastAsia="es-CO"/>
        </w:rPr>
        <w:t>halotolerant</w:t>
      </w:r>
      <w:proofErr w:type="spellEnd"/>
      <w:r w:rsidR="002C2D61" w:rsidRPr="00515736">
        <w:rPr>
          <w:rFonts w:ascii="Times New Roman" w:eastAsia="Times New Roman" w:hAnsi="Times New Roman"/>
          <w:bCs/>
          <w:sz w:val="24"/>
          <w:szCs w:val="24"/>
          <w:lang w:val="en-US" w:eastAsia="es-CO"/>
        </w:rPr>
        <w:t>,</w:t>
      </w:r>
      <w:r w:rsidR="00DB0346" w:rsidRPr="00515736">
        <w:rPr>
          <w:rFonts w:ascii="Times New Roman" w:eastAsia="Times New Roman" w:hAnsi="Times New Roman"/>
          <w:bCs/>
          <w:sz w:val="24"/>
          <w:szCs w:val="24"/>
          <w:lang w:val="en-US" w:eastAsia="es-CO"/>
        </w:rPr>
        <w:t xml:space="preserve"> </w:t>
      </w:r>
      <w:proofErr w:type="spellStart"/>
      <w:r w:rsidR="00DB0346" w:rsidRPr="00515736">
        <w:rPr>
          <w:rFonts w:ascii="Times New Roman" w:eastAsia="Times New Roman" w:hAnsi="Times New Roman"/>
          <w:bCs/>
          <w:sz w:val="24"/>
          <w:szCs w:val="24"/>
          <w:lang w:val="en-US" w:eastAsia="es-CO"/>
        </w:rPr>
        <w:t>alkalophilic</w:t>
      </w:r>
      <w:proofErr w:type="spellEnd"/>
      <w:r w:rsidR="00DB0346" w:rsidRPr="00515736">
        <w:rPr>
          <w:rFonts w:ascii="Times New Roman" w:eastAsia="Times New Roman" w:hAnsi="Times New Roman"/>
          <w:bCs/>
          <w:sz w:val="24"/>
          <w:szCs w:val="24"/>
          <w:lang w:val="en-US" w:eastAsia="es-CO"/>
        </w:rPr>
        <w:t xml:space="preserve"> and IAA producer. </w:t>
      </w:r>
      <w:r w:rsidR="00E31E23" w:rsidRPr="00515736">
        <w:rPr>
          <w:rFonts w:ascii="Times New Roman" w:eastAsia="Times New Roman" w:hAnsi="Times New Roman"/>
          <w:bCs/>
          <w:sz w:val="24"/>
          <w:szCs w:val="24"/>
          <w:lang w:val="en-US" w:eastAsia="es-CO"/>
        </w:rPr>
        <w:t xml:space="preserve"> The </w:t>
      </w:r>
      <w:r w:rsidR="00E31E23" w:rsidRPr="00515736">
        <w:rPr>
          <w:rFonts w:ascii="Times New Roman" w:eastAsia="Times New Roman" w:hAnsi="Times New Roman"/>
          <w:bCs/>
          <w:sz w:val="24"/>
          <w:szCs w:val="24"/>
          <w:lang w:val="en-US" w:eastAsia="es-CO"/>
        </w:rPr>
        <w:lastRenderedPageBreak/>
        <w:t xml:space="preserve">findings </w:t>
      </w:r>
      <w:r w:rsidR="00DB0346" w:rsidRPr="00515736">
        <w:rPr>
          <w:rFonts w:ascii="Times New Roman" w:eastAsia="Times New Roman" w:hAnsi="Times New Roman"/>
          <w:bCs/>
          <w:sz w:val="24"/>
          <w:szCs w:val="24"/>
          <w:lang w:val="en-US" w:eastAsia="es-CO"/>
        </w:rPr>
        <w:t>allow suggest a beneficial interaction between</w:t>
      </w:r>
      <w:r w:rsidR="00E31E23" w:rsidRPr="00515736">
        <w:rPr>
          <w:rFonts w:ascii="Times New Roman" w:eastAsia="Times New Roman" w:hAnsi="Times New Roman"/>
          <w:bCs/>
          <w:i/>
          <w:sz w:val="24"/>
          <w:szCs w:val="24"/>
          <w:lang w:val="en-US" w:eastAsia="es-CO"/>
        </w:rPr>
        <w:t xml:space="preserve"> A. </w:t>
      </w:r>
      <w:proofErr w:type="spellStart"/>
      <w:r w:rsidR="00E31E23" w:rsidRPr="00515736">
        <w:rPr>
          <w:rFonts w:ascii="Times New Roman" w:eastAsia="Times New Roman" w:hAnsi="Times New Roman"/>
          <w:bCs/>
          <w:i/>
          <w:sz w:val="24"/>
          <w:szCs w:val="24"/>
          <w:lang w:val="en-US" w:eastAsia="es-CO"/>
        </w:rPr>
        <w:t>platensis</w:t>
      </w:r>
      <w:proofErr w:type="spellEnd"/>
      <w:r w:rsidR="00E31E23" w:rsidRPr="00515736">
        <w:rPr>
          <w:rFonts w:ascii="Times New Roman" w:eastAsia="Times New Roman" w:hAnsi="Times New Roman"/>
          <w:bCs/>
          <w:sz w:val="24"/>
          <w:szCs w:val="24"/>
          <w:lang w:val="en-US" w:eastAsia="es-CO"/>
        </w:rPr>
        <w:t xml:space="preserve"> and their </w:t>
      </w:r>
      <w:r w:rsidR="002C2D61" w:rsidRPr="00515736">
        <w:rPr>
          <w:rFonts w:ascii="Times New Roman" w:eastAsia="Times New Roman" w:hAnsi="Times New Roman"/>
          <w:bCs/>
          <w:sz w:val="24"/>
          <w:szCs w:val="24"/>
          <w:lang w:val="en-US" w:eastAsia="es-CO"/>
        </w:rPr>
        <w:t>associated</w:t>
      </w:r>
      <w:r w:rsidR="00DB0346" w:rsidRPr="00515736">
        <w:rPr>
          <w:rFonts w:ascii="Times New Roman" w:eastAsia="Times New Roman" w:hAnsi="Times New Roman"/>
          <w:bCs/>
          <w:sz w:val="24"/>
          <w:szCs w:val="24"/>
          <w:lang w:val="en-US" w:eastAsia="es-CO"/>
        </w:rPr>
        <w:t xml:space="preserve"> bacteria, maybe </w:t>
      </w:r>
      <w:r w:rsidR="00E31E23" w:rsidRPr="00515736">
        <w:rPr>
          <w:rFonts w:ascii="Times New Roman" w:eastAsia="Times New Roman" w:hAnsi="Times New Roman"/>
          <w:bCs/>
          <w:sz w:val="24"/>
          <w:szCs w:val="24"/>
          <w:lang w:val="en-US" w:eastAsia="es-CO"/>
        </w:rPr>
        <w:t>as</w:t>
      </w:r>
      <w:r w:rsidR="00DB0346" w:rsidRPr="00515736">
        <w:rPr>
          <w:rFonts w:ascii="Times New Roman" w:eastAsia="Times New Roman" w:hAnsi="Times New Roman"/>
          <w:bCs/>
          <w:sz w:val="24"/>
          <w:szCs w:val="24"/>
          <w:lang w:val="en-US" w:eastAsia="es-CO"/>
        </w:rPr>
        <w:t xml:space="preserve"> evolutionary strategy of cooperation </w:t>
      </w:r>
      <w:r w:rsidR="00E31E23" w:rsidRPr="00515736">
        <w:rPr>
          <w:rFonts w:ascii="Times New Roman" w:eastAsia="Times New Roman" w:hAnsi="Times New Roman"/>
          <w:bCs/>
          <w:sz w:val="24"/>
          <w:szCs w:val="24"/>
          <w:lang w:val="en-US" w:eastAsia="es-CO"/>
        </w:rPr>
        <w:t>to</w:t>
      </w:r>
      <w:r w:rsidR="00DB0346" w:rsidRPr="00515736">
        <w:rPr>
          <w:rFonts w:ascii="Times New Roman" w:eastAsia="Times New Roman" w:hAnsi="Times New Roman"/>
          <w:bCs/>
          <w:sz w:val="24"/>
          <w:szCs w:val="24"/>
          <w:lang w:val="en-US" w:eastAsia="es-CO"/>
        </w:rPr>
        <w:t xml:space="preserve"> </w:t>
      </w:r>
      <w:r w:rsidR="00E31E23" w:rsidRPr="00515736">
        <w:rPr>
          <w:rFonts w:ascii="Times New Roman" w:eastAsia="Times New Roman" w:hAnsi="Times New Roman"/>
          <w:bCs/>
          <w:sz w:val="24"/>
          <w:szCs w:val="24"/>
          <w:lang w:val="en-US" w:eastAsia="es-CO"/>
        </w:rPr>
        <w:t>grow and develop</w:t>
      </w:r>
      <w:r w:rsidR="00515736" w:rsidRPr="00515736">
        <w:rPr>
          <w:rFonts w:ascii="Times New Roman" w:eastAsia="Times New Roman" w:hAnsi="Times New Roman"/>
          <w:bCs/>
          <w:sz w:val="24"/>
          <w:szCs w:val="24"/>
          <w:lang w:val="en-US" w:eastAsia="es-CO"/>
        </w:rPr>
        <w:t xml:space="preserve"> </w:t>
      </w:r>
      <w:proofErr w:type="gramStart"/>
      <w:r w:rsidR="00DB0346" w:rsidRPr="00515736">
        <w:rPr>
          <w:rFonts w:ascii="Times New Roman" w:eastAsia="Times New Roman" w:hAnsi="Times New Roman"/>
          <w:bCs/>
          <w:sz w:val="24"/>
          <w:szCs w:val="24"/>
          <w:lang w:val="en-US" w:eastAsia="es-CO"/>
        </w:rPr>
        <w:t xml:space="preserve">in  </w:t>
      </w:r>
      <w:proofErr w:type="spellStart"/>
      <w:r w:rsidR="00DB0346" w:rsidRPr="00515736">
        <w:rPr>
          <w:rFonts w:ascii="Times New Roman" w:eastAsia="Times New Roman" w:hAnsi="Times New Roman"/>
          <w:bCs/>
          <w:sz w:val="24"/>
          <w:szCs w:val="24"/>
          <w:lang w:val="en-US" w:eastAsia="es-CO"/>
        </w:rPr>
        <w:t>hypersaline</w:t>
      </w:r>
      <w:proofErr w:type="spellEnd"/>
      <w:proofErr w:type="gramEnd"/>
      <w:r w:rsidR="00DB0346" w:rsidRPr="00515736">
        <w:rPr>
          <w:rFonts w:ascii="Times New Roman" w:eastAsia="Times New Roman" w:hAnsi="Times New Roman"/>
          <w:bCs/>
          <w:sz w:val="24"/>
          <w:szCs w:val="24"/>
          <w:lang w:val="en-US" w:eastAsia="es-CO"/>
        </w:rPr>
        <w:t xml:space="preserve"> environment</w:t>
      </w:r>
      <w:r w:rsidR="002C2D61" w:rsidRPr="00515736">
        <w:rPr>
          <w:rFonts w:ascii="Times New Roman" w:eastAsia="Times New Roman" w:hAnsi="Times New Roman"/>
          <w:bCs/>
          <w:sz w:val="24"/>
          <w:szCs w:val="24"/>
          <w:lang w:val="en-US" w:eastAsia="es-CO"/>
        </w:rPr>
        <w:t>s</w:t>
      </w:r>
      <w:r w:rsidR="00DB0346" w:rsidRPr="00515736">
        <w:rPr>
          <w:rFonts w:ascii="Times New Roman" w:eastAsia="Times New Roman" w:hAnsi="Times New Roman"/>
          <w:bCs/>
          <w:sz w:val="24"/>
          <w:szCs w:val="24"/>
          <w:lang w:val="en-US" w:eastAsia="es-CO"/>
        </w:rPr>
        <w:t xml:space="preserve">. </w:t>
      </w:r>
    </w:p>
    <w:p w:rsidR="002C2D61" w:rsidRDefault="002C2D61" w:rsidP="0091471A">
      <w:pPr>
        <w:spacing w:after="0" w:line="240" w:lineRule="auto"/>
        <w:jc w:val="both"/>
        <w:rPr>
          <w:rFonts w:ascii="Times New Roman" w:eastAsia="Times New Roman" w:hAnsi="Times New Roman"/>
          <w:b/>
          <w:bCs/>
          <w:sz w:val="24"/>
          <w:szCs w:val="24"/>
          <w:lang w:val="en-US" w:eastAsia="es-CO"/>
        </w:rPr>
      </w:pPr>
    </w:p>
    <w:p w:rsidR="0091471A" w:rsidRPr="0091471A" w:rsidRDefault="00DB0346" w:rsidP="0091471A">
      <w:pPr>
        <w:spacing w:after="0" w:line="240" w:lineRule="auto"/>
        <w:jc w:val="both"/>
        <w:rPr>
          <w:rFonts w:ascii="Times New Roman" w:eastAsia="Times New Roman" w:hAnsi="Times New Roman"/>
          <w:bCs/>
          <w:sz w:val="24"/>
          <w:szCs w:val="24"/>
          <w:lang w:val="en-US" w:eastAsia="es-CO"/>
        </w:rPr>
      </w:pPr>
      <w:r w:rsidRPr="00DB0346">
        <w:rPr>
          <w:rFonts w:ascii="Times New Roman" w:eastAsia="Times New Roman" w:hAnsi="Times New Roman"/>
          <w:b/>
          <w:bCs/>
          <w:sz w:val="24"/>
          <w:szCs w:val="24"/>
          <w:lang w:val="en-US" w:eastAsia="es-CO"/>
        </w:rPr>
        <w:t>Key words:</w:t>
      </w:r>
      <w:r w:rsidRPr="00DB0346">
        <w:rPr>
          <w:rFonts w:ascii="Times New Roman" w:eastAsia="Times New Roman" w:hAnsi="Times New Roman"/>
          <w:bCs/>
          <w:sz w:val="24"/>
          <w:szCs w:val="24"/>
          <w:lang w:val="en-US" w:eastAsia="es-CO"/>
        </w:rPr>
        <w:t xml:space="preserve"> </w:t>
      </w:r>
      <w:r w:rsidR="0091471A" w:rsidRPr="0091471A">
        <w:rPr>
          <w:rFonts w:ascii="Times New Roman" w:eastAsia="Times New Roman" w:hAnsi="Times New Roman"/>
          <w:bCs/>
          <w:i/>
          <w:sz w:val="24"/>
          <w:szCs w:val="24"/>
          <w:lang w:val="en-US" w:eastAsia="es-CO"/>
        </w:rPr>
        <w:t xml:space="preserve">Bacillus </w:t>
      </w:r>
      <w:proofErr w:type="spellStart"/>
      <w:r w:rsidR="0091471A" w:rsidRPr="0091471A">
        <w:rPr>
          <w:rFonts w:ascii="Times New Roman" w:eastAsia="Times New Roman" w:hAnsi="Times New Roman"/>
          <w:bCs/>
          <w:i/>
          <w:sz w:val="24"/>
          <w:szCs w:val="24"/>
          <w:lang w:val="en-US" w:eastAsia="es-CO"/>
        </w:rPr>
        <w:t>okhensis</w:t>
      </w:r>
      <w:proofErr w:type="spellEnd"/>
      <w:r w:rsidR="0091471A" w:rsidRPr="0091471A">
        <w:rPr>
          <w:rFonts w:ascii="Times New Roman" w:eastAsia="Times New Roman" w:hAnsi="Times New Roman"/>
          <w:bCs/>
          <w:i/>
          <w:sz w:val="24"/>
          <w:szCs w:val="24"/>
          <w:lang w:val="en-US" w:eastAsia="es-CO"/>
        </w:rPr>
        <w:t>,</w:t>
      </w:r>
      <w:r w:rsidR="0091471A" w:rsidRPr="0091471A">
        <w:rPr>
          <w:rFonts w:ascii="Times New Roman" w:eastAsia="Times New Roman" w:hAnsi="Times New Roman"/>
          <w:bCs/>
          <w:sz w:val="24"/>
          <w:szCs w:val="24"/>
          <w:lang w:val="en-US" w:eastAsia="es-CO"/>
        </w:rPr>
        <w:t xml:space="preserve"> </w:t>
      </w:r>
      <w:proofErr w:type="spellStart"/>
      <w:r w:rsidR="0091471A" w:rsidRPr="0091471A">
        <w:rPr>
          <w:rFonts w:ascii="Times New Roman" w:eastAsia="Times New Roman" w:hAnsi="Times New Roman"/>
          <w:bCs/>
          <w:i/>
          <w:sz w:val="24"/>
          <w:szCs w:val="24"/>
          <w:lang w:val="en-US" w:eastAsia="es-CO"/>
        </w:rPr>
        <w:t>Exiguobacterium</w:t>
      </w:r>
      <w:proofErr w:type="spellEnd"/>
      <w:r w:rsidR="0091471A" w:rsidRPr="0091471A">
        <w:rPr>
          <w:rFonts w:ascii="Times New Roman" w:eastAsia="Times New Roman" w:hAnsi="Times New Roman"/>
          <w:bCs/>
          <w:i/>
          <w:sz w:val="24"/>
          <w:szCs w:val="24"/>
          <w:lang w:val="en-US" w:eastAsia="es-CO"/>
        </w:rPr>
        <w:t xml:space="preserve"> </w:t>
      </w:r>
      <w:proofErr w:type="spellStart"/>
      <w:r w:rsidR="0091471A" w:rsidRPr="0091471A">
        <w:rPr>
          <w:rFonts w:ascii="Times New Roman" w:eastAsia="Times New Roman" w:hAnsi="Times New Roman"/>
          <w:bCs/>
          <w:i/>
          <w:sz w:val="24"/>
          <w:szCs w:val="24"/>
          <w:lang w:val="en-US" w:eastAsia="es-CO"/>
        </w:rPr>
        <w:t>aurantiacum</w:t>
      </w:r>
      <w:proofErr w:type="spellEnd"/>
      <w:r w:rsidR="0091471A" w:rsidRPr="0091471A">
        <w:rPr>
          <w:rFonts w:ascii="Times New Roman" w:eastAsia="Times New Roman" w:hAnsi="Times New Roman"/>
          <w:bCs/>
          <w:i/>
          <w:sz w:val="24"/>
          <w:szCs w:val="24"/>
          <w:lang w:val="en-US" w:eastAsia="es-CO"/>
        </w:rPr>
        <w:t xml:space="preserve">, </w:t>
      </w:r>
      <w:proofErr w:type="spellStart"/>
      <w:r w:rsidR="0091471A" w:rsidRPr="0091471A">
        <w:rPr>
          <w:rFonts w:ascii="Times New Roman" w:eastAsia="Times New Roman" w:hAnsi="Times New Roman"/>
          <w:bCs/>
          <w:i/>
          <w:sz w:val="24"/>
          <w:szCs w:val="24"/>
          <w:lang w:val="en-US" w:eastAsia="es-CO"/>
        </w:rPr>
        <w:t>Halomonas</w:t>
      </w:r>
      <w:proofErr w:type="spellEnd"/>
      <w:r w:rsidR="0091471A" w:rsidRPr="0091471A">
        <w:rPr>
          <w:rFonts w:ascii="Times New Roman" w:eastAsia="Times New Roman" w:hAnsi="Times New Roman"/>
          <w:bCs/>
          <w:i/>
          <w:sz w:val="24"/>
          <w:szCs w:val="24"/>
          <w:lang w:val="en-US" w:eastAsia="es-CO"/>
        </w:rPr>
        <w:t xml:space="preserve"> </w:t>
      </w:r>
      <w:r w:rsidR="0091471A" w:rsidRPr="0091471A">
        <w:rPr>
          <w:rFonts w:ascii="Times New Roman" w:eastAsia="Times New Roman" w:hAnsi="Times New Roman"/>
          <w:bCs/>
          <w:sz w:val="24"/>
          <w:szCs w:val="24"/>
          <w:lang w:val="en-US" w:eastAsia="es-CO"/>
        </w:rPr>
        <w:t>sp</w:t>
      </w:r>
      <w:r w:rsidR="0091471A" w:rsidRPr="0091471A">
        <w:rPr>
          <w:rFonts w:ascii="Times New Roman" w:eastAsia="Times New Roman" w:hAnsi="Times New Roman"/>
          <w:bCs/>
          <w:i/>
          <w:sz w:val="24"/>
          <w:szCs w:val="24"/>
          <w:lang w:val="en-US" w:eastAsia="es-CO"/>
        </w:rPr>
        <w:t xml:space="preserve">., </w:t>
      </w:r>
      <w:proofErr w:type="spellStart"/>
      <w:r w:rsidR="0091471A" w:rsidRPr="0091471A">
        <w:rPr>
          <w:rFonts w:ascii="Times New Roman" w:eastAsia="Times New Roman" w:hAnsi="Times New Roman"/>
          <w:bCs/>
          <w:i/>
          <w:sz w:val="24"/>
          <w:szCs w:val="24"/>
          <w:lang w:val="en-US" w:eastAsia="es-CO"/>
        </w:rPr>
        <w:t>Indibacter</w:t>
      </w:r>
      <w:proofErr w:type="spellEnd"/>
      <w:r w:rsidR="0091471A" w:rsidRPr="0091471A">
        <w:rPr>
          <w:rFonts w:ascii="Times New Roman" w:eastAsia="Times New Roman" w:hAnsi="Times New Roman"/>
          <w:bCs/>
          <w:i/>
          <w:sz w:val="24"/>
          <w:szCs w:val="24"/>
          <w:lang w:val="en-US" w:eastAsia="es-CO"/>
        </w:rPr>
        <w:t xml:space="preserve"> </w:t>
      </w:r>
      <w:proofErr w:type="spellStart"/>
      <w:r w:rsidR="0091471A" w:rsidRPr="0091471A">
        <w:rPr>
          <w:rFonts w:ascii="Times New Roman" w:eastAsia="Times New Roman" w:hAnsi="Times New Roman"/>
          <w:bCs/>
          <w:i/>
          <w:sz w:val="24"/>
          <w:szCs w:val="24"/>
          <w:lang w:val="en-US" w:eastAsia="es-CO"/>
        </w:rPr>
        <w:t>alkaliphilus.Xanthomonas</w:t>
      </w:r>
      <w:proofErr w:type="spellEnd"/>
      <w:r w:rsidR="0091471A" w:rsidRPr="0091471A">
        <w:rPr>
          <w:rFonts w:ascii="Times New Roman" w:eastAsia="Times New Roman" w:hAnsi="Times New Roman"/>
          <w:bCs/>
          <w:i/>
          <w:sz w:val="24"/>
          <w:szCs w:val="24"/>
          <w:lang w:val="en-US" w:eastAsia="es-CO"/>
        </w:rPr>
        <w:t xml:space="preserve"> </w:t>
      </w:r>
      <w:r w:rsidR="0091471A" w:rsidRPr="0091471A">
        <w:rPr>
          <w:rFonts w:ascii="Times New Roman" w:eastAsia="Times New Roman" w:hAnsi="Times New Roman"/>
          <w:bCs/>
          <w:sz w:val="24"/>
          <w:szCs w:val="24"/>
          <w:lang w:val="en-US" w:eastAsia="es-CO"/>
        </w:rPr>
        <w:t>sp.</w:t>
      </w:r>
      <w:r w:rsidR="0091471A" w:rsidRPr="0091471A">
        <w:rPr>
          <w:rFonts w:ascii="Times New Roman" w:eastAsia="Times New Roman" w:hAnsi="Times New Roman"/>
          <w:bCs/>
          <w:i/>
          <w:sz w:val="24"/>
          <w:szCs w:val="24"/>
          <w:lang w:val="en-US" w:eastAsia="es-CO"/>
        </w:rPr>
        <w:t xml:space="preserve"> </w:t>
      </w:r>
    </w:p>
    <w:p w:rsidR="00DB0346" w:rsidRDefault="00DB0346" w:rsidP="00DB0346">
      <w:pPr>
        <w:spacing w:after="0" w:line="240" w:lineRule="auto"/>
        <w:jc w:val="both"/>
        <w:rPr>
          <w:rFonts w:ascii="Times New Roman" w:eastAsia="Times New Roman" w:hAnsi="Times New Roman"/>
          <w:bCs/>
          <w:sz w:val="24"/>
          <w:szCs w:val="24"/>
          <w:lang w:val="en-US" w:eastAsia="es-CO"/>
        </w:rPr>
      </w:pPr>
    </w:p>
    <w:p w:rsidR="00A93474" w:rsidRPr="00A93474" w:rsidRDefault="00A93474" w:rsidP="00DB0346">
      <w:pPr>
        <w:spacing w:after="0" w:line="240" w:lineRule="auto"/>
        <w:jc w:val="both"/>
        <w:rPr>
          <w:rFonts w:ascii="Times New Roman" w:eastAsia="Times New Roman" w:hAnsi="Times New Roman"/>
          <w:bCs/>
          <w:sz w:val="24"/>
          <w:szCs w:val="24"/>
          <w:lang w:eastAsia="es-CO"/>
        </w:rPr>
      </w:pPr>
      <w:r w:rsidRPr="00A93474">
        <w:rPr>
          <w:rFonts w:ascii="Times New Roman" w:eastAsia="Times New Roman" w:hAnsi="Times New Roman"/>
          <w:b/>
          <w:bCs/>
          <w:sz w:val="24"/>
          <w:szCs w:val="24"/>
          <w:lang w:eastAsia="es-CO"/>
        </w:rPr>
        <w:t>Recibido</w:t>
      </w:r>
      <w:r w:rsidRPr="00A93474">
        <w:rPr>
          <w:rFonts w:ascii="Times New Roman" w:eastAsia="Times New Roman" w:hAnsi="Times New Roman"/>
          <w:bCs/>
          <w:sz w:val="24"/>
          <w:szCs w:val="24"/>
          <w:lang w:eastAsia="es-CO"/>
        </w:rPr>
        <w:t>: julio 3 de 2012</w:t>
      </w:r>
    </w:p>
    <w:p w:rsidR="00A93474" w:rsidRPr="00A93474" w:rsidRDefault="00A93474" w:rsidP="00DB0346">
      <w:pPr>
        <w:spacing w:after="0" w:line="240" w:lineRule="auto"/>
        <w:jc w:val="both"/>
        <w:rPr>
          <w:rFonts w:ascii="Times New Roman" w:eastAsia="Times New Roman" w:hAnsi="Times New Roman"/>
          <w:bCs/>
          <w:sz w:val="24"/>
          <w:szCs w:val="24"/>
          <w:lang w:eastAsia="es-CO"/>
        </w:rPr>
      </w:pPr>
      <w:r w:rsidRPr="00A93474">
        <w:rPr>
          <w:rFonts w:ascii="Times New Roman" w:eastAsia="Times New Roman" w:hAnsi="Times New Roman"/>
          <w:b/>
          <w:bCs/>
          <w:sz w:val="24"/>
          <w:szCs w:val="24"/>
          <w:lang w:eastAsia="es-CO"/>
        </w:rPr>
        <w:t>Aprobado</w:t>
      </w:r>
      <w:r w:rsidRPr="00A93474">
        <w:rPr>
          <w:rFonts w:ascii="Times New Roman" w:eastAsia="Times New Roman" w:hAnsi="Times New Roman"/>
          <w:bCs/>
          <w:sz w:val="24"/>
          <w:szCs w:val="24"/>
          <w:lang w:eastAsia="es-CO"/>
        </w:rPr>
        <w:t>: noviembre 21 de 2012</w:t>
      </w:r>
    </w:p>
    <w:p w:rsidR="00DB0346" w:rsidRPr="00A93474" w:rsidRDefault="00DB0346" w:rsidP="00DB0346">
      <w:pPr>
        <w:spacing w:after="0" w:line="240" w:lineRule="auto"/>
        <w:jc w:val="center"/>
        <w:rPr>
          <w:rFonts w:ascii="Times New Roman" w:eastAsia="Times New Roman" w:hAnsi="Times New Roman"/>
          <w:b/>
          <w:sz w:val="24"/>
          <w:szCs w:val="24"/>
          <w:lang w:eastAsia="es-CO"/>
        </w:rPr>
      </w:pPr>
    </w:p>
    <w:p w:rsidR="00DB0346" w:rsidRPr="00DB0346" w:rsidRDefault="00DB0346" w:rsidP="00DB0346">
      <w:pPr>
        <w:spacing w:after="0" w:line="240" w:lineRule="auto"/>
        <w:rPr>
          <w:rFonts w:ascii="Times New Roman" w:eastAsia="Times New Roman" w:hAnsi="Times New Roman"/>
          <w:b/>
          <w:sz w:val="24"/>
          <w:szCs w:val="24"/>
          <w:lang w:eastAsia="es-CO"/>
        </w:rPr>
      </w:pPr>
      <w:r w:rsidRPr="00DB0346">
        <w:rPr>
          <w:rFonts w:ascii="Times New Roman" w:eastAsia="Times New Roman" w:hAnsi="Times New Roman"/>
          <w:b/>
          <w:sz w:val="24"/>
          <w:szCs w:val="24"/>
          <w:lang w:eastAsia="es-CO"/>
        </w:rPr>
        <w:t>INTRODUCCIÓN</w:t>
      </w:r>
    </w:p>
    <w:p w:rsidR="00DB0346" w:rsidRPr="00DB0346" w:rsidRDefault="00DB0346" w:rsidP="00DB0346">
      <w:pPr>
        <w:spacing w:after="0" w:line="240" w:lineRule="auto"/>
        <w:jc w:val="center"/>
        <w:rPr>
          <w:rFonts w:ascii="Times New Roman" w:eastAsia="Times New Roman" w:hAnsi="Times New Roman"/>
          <w:b/>
          <w:sz w:val="24"/>
          <w:szCs w:val="24"/>
          <w:lang w:eastAsia="es-CO"/>
        </w:rPr>
      </w:pPr>
    </w:p>
    <w:p w:rsidR="00CA5AE0" w:rsidRDefault="00DB0346" w:rsidP="00DB0346">
      <w:pPr>
        <w:spacing w:after="0" w:line="240" w:lineRule="auto"/>
        <w:jc w:val="both"/>
        <w:rPr>
          <w:rStyle w:val="a123"/>
          <w:rFonts w:ascii="Times New Roman" w:hAnsi="Times New Roman"/>
          <w:szCs w:val="24"/>
        </w:rPr>
      </w:pPr>
      <w:r w:rsidRPr="00DB0346">
        <w:rPr>
          <w:rFonts w:ascii="Times New Roman" w:hAnsi="Times New Roman"/>
          <w:snapToGrid w:val="0"/>
          <w:sz w:val="24"/>
          <w:szCs w:val="24"/>
        </w:rPr>
        <w:t xml:space="preserve">El estudio de las </w:t>
      </w:r>
      <w:proofErr w:type="spellStart"/>
      <w:r w:rsidRPr="00DB0346">
        <w:rPr>
          <w:rFonts w:ascii="Times New Roman" w:hAnsi="Times New Roman"/>
          <w:snapToGrid w:val="0"/>
          <w:sz w:val="24"/>
          <w:szCs w:val="24"/>
        </w:rPr>
        <w:t>microalgas</w:t>
      </w:r>
      <w:proofErr w:type="spellEnd"/>
      <w:r w:rsidRPr="00DB0346">
        <w:rPr>
          <w:rFonts w:ascii="Times New Roman" w:hAnsi="Times New Roman"/>
          <w:snapToGrid w:val="0"/>
          <w:sz w:val="24"/>
          <w:szCs w:val="24"/>
        </w:rPr>
        <w:t xml:space="preserve"> y cianobacterias </w:t>
      </w:r>
      <w:r w:rsidR="00EE682E">
        <w:rPr>
          <w:rFonts w:ascii="Times New Roman" w:hAnsi="Times New Roman"/>
          <w:snapToGrid w:val="0"/>
          <w:sz w:val="24"/>
          <w:szCs w:val="24"/>
        </w:rPr>
        <w:t>ha tomado</w:t>
      </w:r>
      <w:r w:rsidRPr="00DB0346">
        <w:rPr>
          <w:rFonts w:ascii="Times New Roman" w:hAnsi="Times New Roman"/>
          <w:snapToGrid w:val="0"/>
          <w:sz w:val="24"/>
          <w:szCs w:val="24"/>
        </w:rPr>
        <w:t xml:space="preserve"> gran interés en la actualidad no solamente para conocer su distribución y su importante papel ecológico, sino por ser una fuente de información </w:t>
      </w:r>
      <w:r w:rsidR="007C752E">
        <w:rPr>
          <w:rFonts w:ascii="Times New Roman" w:hAnsi="Times New Roman"/>
          <w:snapToGrid w:val="0"/>
          <w:sz w:val="24"/>
          <w:szCs w:val="24"/>
        </w:rPr>
        <w:t>aplicable</w:t>
      </w:r>
      <w:r w:rsidRPr="00DB0346">
        <w:rPr>
          <w:rFonts w:ascii="Times New Roman" w:hAnsi="Times New Roman"/>
          <w:snapToGrid w:val="0"/>
          <w:sz w:val="24"/>
          <w:szCs w:val="24"/>
        </w:rPr>
        <w:t xml:space="preserve"> a nivel biotecnológico, pues los procesos y </w:t>
      </w:r>
      <w:proofErr w:type="spellStart"/>
      <w:r w:rsidRPr="00DB0346">
        <w:rPr>
          <w:rFonts w:ascii="Times New Roman" w:hAnsi="Times New Roman"/>
          <w:snapToGrid w:val="0"/>
          <w:sz w:val="24"/>
          <w:szCs w:val="24"/>
        </w:rPr>
        <w:t>metabolitos</w:t>
      </w:r>
      <w:proofErr w:type="spellEnd"/>
      <w:r w:rsidRPr="00DB0346">
        <w:rPr>
          <w:rFonts w:ascii="Times New Roman" w:hAnsi="Times New Roman"/>
          <w:snapToGrid w:val="0"/>
          <w:sz w:val="24"/>
          <w:szCs w:val="24"/>
        </w:rPr>
        <w:t xml:space="preserve">  resultantes de su metabolismo son utilizados ampliamente en la industria alimentaria, farmacéutica, cosmética, en la agricultura y a nivel ambiental (Comas, 1996;</w:t>
      </w:r>
      <w:r w:rsidRPr="00DB0346">
        <w:rPr>
          <w:rFonts w:ascii="Times New Roman" w:hAnsi="Times New Roman"/>
          <w:b/>
          <w:snapToGrid w:val="0"/>
          <w:sz w:val="24"/>
          <w:szCs w:val="24"/>
        </w:rPr>
        <w:t xml:space="preserve"> </w:t>
      </w:r>
      <w:proofErr w:type="spellStart"/>
      <w:r w:rsidRPr="00DB0346">
        <w:rPr>
          <w:rFonts w:ascii="Times New Roman" w:hAnsi="Times New Roman"/>
          <w:snapToGrid w:val="0"/>
          <w:sz w:val="24"/>
          <w:szCs w:val="24"/>
        </w:rPr>
        <w:t>Bicudo</w:t>
      </w:r>
      <w:proofErr w:type="spellEnd"/>
      <w:r w:rsidRPr="00DB0346">
        <w:rPr>
          <w:rFonts w:ascii="Times New Roman" w:hAnsi="Times New Roman"/>
          <w:bCs/>
          <w:sz w:val="24"/>
          <w:szCs w:val="24"/>
          <w:lang w:val="es-ES" w:eastAsia="es-ES"/>
        </w:rPr>
        <w:t xml:space="preserve"> </w:t>
      </w:r>
      <w:r w:rsidRPr="00DB0346">
        <w:rPr>
          <w:rFonts w:ascii="Times New Roman" w:hAnsi="Times New Roman"/>
          <w:bCs/>
          <w:i/>
          <w:sz w:val="24"/>
          <w:szCs w:val="24"/>
          <w:lang w:val="es-ES" w:eastAsia="es-ES"/>
        </w:rPr>
        <w:t>et al</w:t>
      </w:r>
      <w:r w:rsidRPr="00DB0346">
        <w:rPr>
          <w:rFonts w:ascii="Times New Roman" w:hAnsi="Times New Roman"/>
          <w:snapToGrid w:val="0"/>
          <w:sz w:val="24"/>
          <w:szCs w:val="24"/>
        </w:rPr>
        <w:t>., 2006).</w:t>
      </w:r>
      <w:r w:rsidRPr="00DB0346">
        <w:rPr>
          <w:rFonts w:ascii="Times New Roman" w:hAnsi="Times New Roman"/>
          <w:sz w:val="24"/>
          <w:szCs w:val="24"/>
        </w:rPr>
        <w:t xml:space="preserve"> </w:t>
      </w:r>
      <w:proofErr w:type="spellStart"/>
      <w:r w:rsidRPr="00DB0346">
        <w:rPr>
          <w:rFonts w:ascii="Times New Roman" w:eastAsia="Times New Roman" w:hAnsi="Times New Roman"/>
          <w:i/>
          <w:sz w:val="24"/>
          <w:szCs w:val="24"/>
          <w:lang w:eastAsia="es-CO"/>
        </w:rPr>
        <w:t>Arthrospira</w:t>
      </w:r>
      <w:proofErr w:type="spellEnd"/>
      <w:r w:rsidRPr="00DB0346">
        <w:rPr>
          <w:rFonts w:ascii="Times New Roman" w:eastAsia="Times New Roman" w:hAnsi="Times New Roman"/>
          <w:i/>
          <w:sz w:val="24"/>
          <w:szCs w:val="24"/>
          <w:lang w:eastAsia="es-CO"/>
        </w:rPr>
        <w:t xml:space="preserve"> </w:t>
      </w:r>
      <w:proofErr w:type="spellStart"/>
      <w:r w:rsidRPr="00DB0346">
        <w:rPr>
          <w:rFonts w:ascii="Times New Roman" w:eastAsia="Times New Roman" w:hAnsi="Times New Roman"/>
          <w:i/>
          <w:sz w:val="24"/>
          <w:szCs w:val="24"/>
          <w:lang w:eastAsia="es-CO"/>
        </w:rPr>
        <w:t>platensis</w:t>
      </w:r>
      <w:proofErr w:type="spellEnd"/>
      <w:r w:rsidRPr="00DB0346">
        <w:rPr>
          <w:rFonts w:ascii="Times New Roman" w:eastAsia="Times New Roman" w:hAnsi="Times New Roman"/>
          <w:i/>
          <w:sz w:val="24"/>
          <w:szCs w:val="24"/>
          <w:lang w:eastAsia="es-CO"/>
        </w:rPr>
        <w:t xml:space="preserve"> </w:t>
      </w:r>
      <w:r w:rsidRPr="00DB0346">
        <w:rPr>
          <w:rFonts w:ascii="Times New Roman" w:eastAsia="Times New Roman" w:hAnsi="Times New Roman"/>
          <w:sz w:val="24"/>
          <w:szCs w:val="24"/>
          <w:lang w:eastAsia="es-CO"/>
        </w:rPr>
        <w:t xml:space="preserve">es una </w:t>
      </w:r>
      <w:proofErr w:type="spellStart"/>
      <w:r w:rsidRPr="00DB0346">
        <w:rPr>
          <w:rFonts w:ascii="Times New Roman" w:eastAsia="Times New Roman" w:hAnsi="Times New Roman"/>
          <w:sz w:val="24"/>
          <w:szCs w:val="24"/>
          <w:lang w:eastAsia="es-CO"/>
        </w:rPr>
        <w:t>cianobacteria</w:t>
      </w:r>
      <w:proofErr w:type="spellEnd"/>
      <w:r w:rsidRPr="00DB0346">
        <w:rPr>
          <w:rFonts w:ascii="Times New Roman" w:eastAsia="Times New Roman" w:hAnsi="Times New Roman"/>
          <w:sz w:val="24"/>
          <w:szCs w:val="24"/>
          <w:lang w:eastAsia="es-CO"/>
        </w:rPr>
        <w:t xml:space="preserve"> </w:t>
      </w:r>
      <w:r w:rsidRPr="00DB0346">
        <w:rPr>
          <w:rFonts w:ascii="Times New Roman" w:hAnsi="Times New Roman"/>
          <w:sz w:val="24"/>
          <w:szCs w:val="24"/>
        </w:rPr>
        <w:t xml:space="preserve">filamentosa, habitante de lagos alcalinos, conocida por </w:t>
      </w:r>
      <w:r w:rsidRPr="00DB0346">
        <w:rPr>
          <w:rStyle w:val="a123"/>
          <w:rFonts w:ascii="Times New Roman" w:hAnsi="Times New Roman"/>
          <w:szCs w:val="24"/>
        </w:rPr>
        <w:t>su potencial bi</w:t>
      </w:r>
      <w:r w:rsidR="00D83AE8">
        <w:rPr>
          <w:rStyle w:val="a123"/>
          <w:rFonts w:ascii="Times New Roman" w:hAnsi="Times New Roman"/>
          <w:szCs w:val="24"/>
        </w:rPr>
        <w:t>otecnológico (</w:t>
      </w:r>
      <w:proofErr w:type="spellStart"/>
      <w:r w:rsidR="00D83AE8">
        <w:rPr>
          <w:rStyle w:val="a123"/>
          <w:rFonts w:ascii="Times New Roman" w:hAnsi="Times New Roman"/>
          <w:szCs w:val="24"/>
        </w:rPr>
        <w:t>Vonsak</w:t>
      </w:r>
      <w:proofErr w:type="spellEnd"/>
      <w:r w:rsidR="00D83AE8">
        <w:rPr>
          <w:rStyle w:val="a123"/>
          <w:rFonts w:ascii="Times New Roman" w:hAnsi="Times New Roman"/>
          <w:szCs w:val="24"/>
        </w:rPr>
        <w:t>, 1997</w:t>
      </w:r>
      <w:r w:rsidR="009965CA">
        <w:rPr>
          <w:rStyle w:val="a123"/>
          <w:rFonts w:ascii="Times New Roman" w:hAnsi="Times New Roman"/>
          <w:szCs w:val="24"/>
        </w:rPr>
        <w:t>)</w:t>
      </w:r>
      <w:r w:rsidR="00CA5AE0">
        <w:rPr>
          <w:rStyle w:val="a123"/>
          <w:rFonts w:ascii="Times New Roman" w:hAnsi="Times New Roman"/>
          <w:szCs w:val="24"/>
        </w:rPr>
        <w:t>.</w:t>
      </w:r>
      <w:r w:rsidR="00D83AE8">
        <w:rPr>
          <w:rStyle w:val="a123"/>
          <w:rFonts w:ascii="Times New Roman" w:hAnsi="Times New Roman"/>
          <w:szCs w:val="24"/>
        </w:rPr>
        <w:t xml:space="preserve"> </w:t>
      </w:r>
      <w:r w:rsidR="00CA5AE0">
        <w:rPr>
          <w:rStyle w:val="a123"/>
          <w:rFonts w:ascii="Times New Roman" w:hAnsi="Times New Roman"/>
          <w:szCs w:val="24"/>
        </w:rPr>
        <w:t>S</w:t>
      </w:r>
      <w:r w:rsidR="00D83AE8">
        <w:rPr>
          <w:rStyle w:val="a123"/>
          <w:rFonts w:ascii="Times New Roman" w:hAnsi="Times New Roman"/>
          <w:szCs w:val="24"/>
        </w:rPr>
        <w:t xml:space="preserve">us usos </w:t>
      </w:r>
      <w:r w:rsidRPr="00DB0346">
        <w:rPr>
          <w:rStyle w:val="a123"/>
          <w:rFonts w:ascii="Times New Roman" w:hAnsi="Times New Roman"/>
          <w:szCs w:val="24"/>
        </w:rPr>
        <w:t>incluye</w:t>
      </w:r>
      <w:r w:rsidR="00D83AE8">
        <w:rPr>
          <w:rStyle w:val="a123"/>
          <w:rFonts w:ascii="Times New Roman" w:hAnsi="Times New Roman"/>
          <w:szCs w:val="24"/>
        </w:rPr>
        <w:t>n</w:t>
      </w:r>
      <w:r w:rsidRPr="00DB0346">
        <w:rPr>
          <w:rStyle w:val="a123"/>
          <w:rFonts w:ascii="Times New Roman" w:hAnsi="Times New Roman"/>
          <w:szCs w:val="24"/>
        </w:rPr>
        <w:t xml:space="preserve"> aspectos como la producción de aminoácidos esenciales, vitaminas, pigmentos naturales</w:t>
      </w:r>
      <w:r w:rsidR="00CA5AE0">
        <w:rPr>
          <w:rStyle w:val="a123"/>
          <w:rFonts w:ascii="Times New Roman" w:hAnsi="Times New Roman"/>
          <w:szCs w:val="24"/>
        </w:rPr>
        <w:t xml:space="preserve"> y</w:t>
      </w:r>
      <w:r w:rsidRPr="00DB0346">
        <w:rPr>
          <w:rStyle w:val="a123"/>
          <w:rFonts w:ascii="Times New Roman" w:hAnsi="Times New Roman"/>
          <w:szCs w:val="24"/>
        </w:rPr>
        <w:t xml:space="preserve"> ácidos grasos esenciales que son</w:t>
      </w:r>
      <w:r w:rsidR="00CA5AE0">
        <w:rPr>
          <w:rStyle w:val="a123"/>
          <w:rFonts w:ascii="Times New Roman" w:hAnsi="Times New Roman"/>
          <w:szCs w:val="24"/>
        </w:rPr>
        <w:t xml:space="preserve"> precursores de prostaglandinas </w:t>
      </w:r>
      <w:r w:rsidRPr="00DB0346">
        <w:rPr>
          <w:rStyle w:val="a123"/>
          <w:rFonts w:ascii="Times New Roman" w:hAnsi="Times New Roman"/>
          <w:szCs w:val="24"/>
        </w:rPr>
        <w:t>(</w:t>
      </w:r>
      <w:r w:rsidRPr="00DB0346">
        <w:rPr>
          <w:rFonts w:ascii="Times New Roman" w:hAnsi="Times New Roman"/>
          <w:sz w:val="24"/>
          <w:szCs w:val="24"/>
        </w:rPr>
        <w:t xml:space="preserve">Carvalho </w:t>
      </w:r>
      <w:r w:rsidRPr="00DB0346">
        <w:rPr>
          <w:rFonts w:ascii="Times New Roman" w:hAnsi="Times New Roman"/>
          <w:i/>
          <w:sz w:val="24"/>
          <w:szCs w:val="24"/>
        </w:rPr>
        <w:t>et al</w:t>
      </w:r>
      <w:r w:rsidRPr="00DB0346">
        <w:rPr>
          <w:rFonts w:ascii="Times New Roman" w:hAnsi="Times New Roman"/>
          <w:sz w:val="24"/>
          <w:szCs w:val="24"/>
        </w:rPr>
        <w:t xml:space="preserve">., 2004; </w:t>
      </w:r>
      <w:proofErr w:type="spellStart"/>
      <w:r w:rsidRPr="00DB0346">
        <w:rPr>
          <w:rFonts w:ascii="Times New Roman" w:hAnsi="Times New Roman"/>
          <w:sz w:val="24"/>
          <w:szCs w:val="24"/>
        </w:rPr>
        <w:t>Radman</w:t>
      </w:r>
      <w:proofErr w:type="spellEnd"/>
      <w:r w:rsidRPr="00DB0346">
        <w:rPr>
          <w:rFonts w:ascii="Times New Roman" w:hAnsi="Times New Roman"/>
          <w:sz w:val="24"/>
          <w:szCs w:val="24"/>
        </w:rPr>
        <w:t xml:space="preserve"> </w:t>
      </w:r>
      <w:r w:rsidRPr="00DB0346">
        <w:rPr>
          <w:rFonts w:ascii="Times New Roman" w:hAnsi="Times New Roman"/>
          <w:i/>
          <w:sz w:val="24"/>
          <w:szCs w:val="24"/>
        </w:rPr>
        <w:t>et al</w:t>
      </w:r>
      <w:r w:rsidRPr="00DB0346">
        <w:rPr>
          <w:rFonts w:ascii="Times New Roman" w:hAnsi="Times New Roman"/>
          <w:sz w:val="24"/>
          <w:szCs w:val="24"/>
        </w:rPr>
        <w:t>., 2007)</w:t>
      </w:r>
      <w:r w:rsidR="00CA5AE0">
        <w:rPr>
          <w:rStyle w:val="a123"/>
          <w:rFonts w:ascii="Times New Roman" w:hAnsi="Times New Roman"/>
          <w:szCs w:val="24"/>
        </w:rPr>
        <w:t>. Por su potencia</w:t>
      </w:r>
      <w:r w:rsidR="009965CA">
        <w:rPr>
          <w:rStyle w:val="a123"/>
          <w:rFonts w:ascii="Times New Roman" w:hAnsi="Times New Roman"/>
          <w:szCs w:val="24"/>
        </w:rPr>
        <w:t>l</w:t>
      </w:r>
      <w:r w:rsidR="00CA5AE0">
        <w:rPr>
          <w:rStyle w:val="a123"/>
          <w:rFonts w:ascii="Times New Roman" w:hAnsi="Times New Roman"/>
          <w:szCs w:val="24"/>
        </w:rPr>
        <w:t xml:space="preserve">  como recurso alimenticio, e</w:t>
      </w:r>
      <w:r w:rsidRPr="00DB0346">
        <w:rPr>
          <w:rStyle w:val="a123"/>
          <w:rFonts w:ascii="Times New Roman" w:hAnsi="Times New Roman"/>
          <w:szCs w:val="24"/>
        </w:rPr>
        <w:t xml:space="preserve">sta </w:t>
      </w:r>
      <w:proofErr w:type="spellStart"/>
      <w:r w:rsidRPr="00DB0346">
        <w:rPr>
          <w:rStyle w:val="a123"/>
          <w:rFonts w:ascii="Times New Roman" w:hAnsi="Times New Roman"/>
          <w:szCs w:val="24"/>
        </w:rPr>
        <w:t>cianobacteria</w:t>
      </w:r>
      <w:proofErr w:type="spellEnd"/>
      <w:r w:rsidRPr="00DB0346">
        <w:rPr>
          <w:rStyle w:val="a123"/>
          <w:rFonts w:ascii="Times New Roman" w:hAnsi="Times New Roman"/>
          <w:szCs w:val="24"/>
        </w:rPr>
        <w:t xml:space="preserve"> se </w:t>
      </w:r>
      <w:r w:rsidR="00CA5AE0">
        <w:rPr>
          <w:rStyle w:val="a123"/>
          <w:rFonts w:ascii="Times New Roman" w:hAnsi="Times New Roman"/>
          <w:szCs w:val="24"/>
        </w:rPr>
        <w:t>ha propuesto como</w:t>
      </w:r>
      <w:r w:rsidRPr="00DB0346">
        <w:rPr>
          <w:rStyle w:val="a123"/>
          <w:rFonts w:ascii="Times New Roman" w:hAnsi="Times New Roman"/>
          <w:szCs w:val="24"/>
        </w:rPr>
        <w:t xml:space="preserve"> alternativa en tratamientos frente a la malnutrición</w:t>
      </w:r>
      <w:r w:rsidR="00CA5AE0">
        <w:rPr>
          <w:rStyle w:val="a123"/>
          <w:rFonts w:ascii="Times New Roman" w:hAnsi="Times New Roman"/>
          <w:szCs w:val="24"/>
        </w:rPr>
        <w:t>. T</w:t>
      </w:r>
      <w:r w:rsidRPr="00DB0346">
        <w:rPr>
          <w:rStyle w:val="a123"/>
          <w:rFonts w:ascii="Times New Roman" w:hAnsi="Times New Roman"/>
          <w:szCs w:val="24"/>
        </w:rPr>
        <w:t xml:space="preserve">ambién </w:t>
      </w:r>
      <w:r w:rsidR="007C752E">
        <w:rPr>
          <w:rStyle w:val="a123"/>
          <w:rFonts w:ascii="Times New Roman" w:hAnsi="Times New Roman"/>
          <w:szCs w:val="24"/>
        </w:rPr>
        <w:t xml:space="preserve">se ha relacionado con una </w:t>
      </w:r>
      <w:r w:rsidRPr="00DB0346">
        <w:rPr>
          <w:rStyle w:val="a123"/>
          <w:rFonts w:ascii="Times New Roman" w:hAnsi="Times New Roman"/>
          <w:szCs w:val="24"/>
        </w:rPr>
        <w:t>aparente protección contra el cáncer</w:t>
      </w:r>
      <w:r w:rsidR="007C752E">
        <w:rPr>
          <w:rStyle w:val="a123"/>
          <w:rFonts w:ascii="Times New Roman" w:hAnsi="Times New Roman"/>
          <w:szCs w:val="24"/>
        </w:rPr>
        <w:t xml:space="preserve"> y </w:t>
      </w:r>
      <w:r w:rsidR="00CA5AE0">
        <w:rPr>
          <w:rStyle w:val="a123"/>
          <w:rFonts w:ascii="Times New Roman" w:hAnsi="Times New Roman"/>
          <w:szCs w:val="24"/>
        </w:rPr>
        <w:t xml:space="preserve">la </w:t>
      </w:r>
      <w:r w:rsidRPr="00DB0346">
        <w:rPr>
          <w:rStyle w:val="a123"/>
          <w:rFonts w:ascii="Times New Roman" w:hAnsi="Times New Roman"/>
          <w:szCs w:val="24"/>
        </w:rPr>
        <w:t>estimulación de la secreción de leche materna (</w:t>
      </w:r>
      <w:proofErr w:type="spellStart"/>
      <w:r w:rsidRPr="00DB0346">
        <w:rPr>
          <w:rFonts w:ascii="Times New Roman" w:hAnsi="Times New Roman"/>
          <w:sz w:val="24"/>
          <w:szCs w:val="24"/>
        </w:rPr>
        <w:t>Ogbonda</w:t>
      </w:r>
      <w:proofErr w:type="spellEnd"/>
      <w:r w:rsidRPr="00DB0346">
        <w:rPr>
          <w:rFonts w:ascii="Times New Roman" w:hAnsi="Times New Roman"/>
          <w:sz w:val="24"/>
          <w:szCs w:val="24"/>
        </w:rPr>
        <w:t xml:space="preserve"> </w:t>
      </w:r>
      <w:r w:rsidRPr="00DB0346">
        <w:rPr>
          <w:rFonts w:ascii="Times New Roman" w:hAnsi="Times New Roman"/>
          <w:i/>
          <w:sz w:val="24"/>
          <w:szCs w:val="24"/>
        </w:rPr>
        <w:t>et al</w:t>
      </w:r>
      <w:r w:rsidRPr="00DB0346">
        <w:rPr>
          <w:rFonts w:ascii="Times New Roman" w:hAnsi="Times New Roman"/>
          <w:sz w:val="24"/>
          <w:szCs w:val="24"/>
        </w:rPr>
        <w:t>., 2006</w:t>
      </w:r>
      <w:r w:rsidRPr="00DB0346">
        <w:rPr>
          <w:rStyle w:val="a123"/>
          <w:rFonts w:ascii="Times New Roman" w:hAnsi="Times New Roman"/>
          <w:szCs w:val="24"/>
        </w:rPr>
        <w:t>)</w:t>
      </w:r>
      <w:r w:rsidR="00CA5AE0">
        <w:rPr>
          <w:rStyle w:val="a123"/>
          <w:rFonts w:ascii="Times New Roman" w:hAnsi="Times New Roman"/>
          <w:szCs w:val="24"/>
        </w:rPr>
        <w:t>; se ha descrito su efecto en la</w:t>
      </w:r>
      <w:r w:rsidRPr="00DB0346">
        <w:rPr>
          <w:rStyle w:val="a123"/>
          <w:rFonts w:ascii="Times New Roman" w:hAnsi="Times New Roman"/>
          <w:szCs w:val="24"/>
        </w:rPr>
        <w:t xml:space="preserve"> regulación y optimización de diferentes actividades metabólicas, funciones </w:t>
      </w:r>
      <w:proofErr w:type="spellStart"/>
      <w:r w:rsidRPr="00DB0346">
        <w:rPr>
          <w:rStyle w:val="a123"/>
          <w:rFonts w:ascii="Times New Roman" w:hAnsi="Times New Roman"/>
          <w:szCs w:val="24"/>
        </w:rPr>
        <w:t>inmuno</w:t>
      </w:r>
      <w:proofErr w:type="spellEnd"/>
      <w:r w:rsidRPr="00DB0346">
        <w:rPr>
          <w:rStyle w:val="a123"/>
          <w:rFonts w:ascii="Times New Roman" w:hAnsi="Times New Roman"/>
          <w:szCs w:val="24"/>
        </w:rPr>
        <w:t xml:space="preserve">-moduladoras y </w:t>
      </w:r>
      <w:proofErr w:type="spellStart"/>
      <w:r w:rsidRPr="00DB0346">
        <w:rPr>
          <w:rStyle w:val="a123"/>
          <w:rFonts w:ascii="Times New Roman" w:hAnsi="Times New Roman"/>
          <w:szCs w:val="24"/>
        </w:rPr>
        <w:t>bio</w:t>
      </w:r>
      <w:proofErr w:type="spellEnd"/>
      <w:r w:rsidRPr="00DB0346">
        <w:rPr>
          <w:rStyle w:val="a123"/>
          <w:rFonts w:ascii="Times New Roman" w:hAnsi="Times New Roman"/>
          <w:szCs w:val="24"/>
        </w:rPr>
        <w:t xml:space="preserve">-moduladoras </w:t>
      </w:r>
      <w:r w:rsidRPr="00DB0346">
        <w:rPr>
          <w:rFonts w:ascii="Times New Roman" w:hAnsi="Times New Roman"/>
          <w:sz w:val="24"/>
          <w:szCs w:val="24"/>
        </w:rPr>
        <w:t xml:space="preserve">(Ramírez, 2006;  Colla </w:t>
      </w:r>
      <w:r w:rsidRPr="00DB0346">
        <w:rPr>
          <w:rFonts w:ascii="Times New Roman" w:hAnsi="Times New Roman"/>
          <w:i/>
          <w:sz w:val="24"/>
          <w:szCs w:val="24"/>
        </w:rPr>
        <w:t>et al</w:t>
      </w:r>
      <w:r w:rsidRPr="00DB0346">
        <w:rPr>
          <w:rFonts w:ascii="Times New Roman" w:hAnsi="Times New Roman"/>
          <w:sz w:val="24"/>
          <w:szCs w:val="24"/>
        </w:rPr>
        <w:t>., 2007)</w:t>
      </w:r>
      <w:r w:rsidR="00CA5AE0">
        <w:rPr>
          <w:rFonts w:ascii="Times New Roman" w:hAnsi="Times New Roman"/>
          <w:sz w:val="24"/>
          <w:szCs w:val="24"/>
        </w:rPr>
        <w:t xml:space="preserve">; por lo anterior se ha considerado </w:t>
      </w:r>
      <w:r w:rsidR="00CA5AE0">
        <w:rPr>
          <w:rStyle w:val="a123"/>
          <w:rFonts w:ascii="Times New Roman" w:hAnsi="Times New Roman"/>
          <w:szCs w:val="24"/>
        </w:rPr>
        <w:t>su producción para variadas aplicaciones</w:t>
      </w:r>
      <w:r w:rsidR="00CA5AE0" w:rsidRPr="00DB0346">
        <w:rPr>
          <w:rStyle w:val="a123"/>
          <w:rFonts w:ascii="Times New Roman" w:hAnsi="Times New Roman"/>
          <w:szCs w:val="24"/>
        </w:rPr>
        <w:t xml:space="preserve"> farmacéutica</w:t>
      </w:r>
      <w:r w:rsidR="00CA5AE0">
        <w:rPr>
          <w:rStyle w:val="a123"/>
          <w:rFonts w:ascii="Times New Roman" w:hAnsi="Times New Roman"/>
          <w:szCs w:val="24"/>
        </w:rPr>
        <w:t>s</w:t>
      </w:r>
      <w:r w:rsidR="00CA5AE0" w:rsidRPr="00DB0346">
        <w:rPr>
          <w:rStyle w:val="a123"/>
          <w:rFonts w:ascii="Times New Roman" w:hAnsi="Times New Roman"/>
          <w:szCs w:val="24"/>
        </w:rPr>
        <w:t xml:space="preserve"> (</w:t>
      </w:r>
      <w:proofErr w:type="spellStart"/>
      <w:r w:rsidR="00CA5AE0" w:rsidRPr="00DB0346">
        <w:rPr>
          <w:rFonts w:ascii="Times New Roman" w:hAnsi="Times New Roman"/>
          <w:sz w:val="24"/>
          <w:szCs w:val="24"/>
        </w:rPr>
        <w:t>Raoff</w:t>
      </w:r>
      <w:proofErr w:type="spellEnd"/>
      <w:r w:rsidR="00CA5AE0" w:rsidRPr="00DB0346">
        <w:rPr>
          <w:rFonts w:ascii="Times New Roman" w:hAnsi="Times New Roman"/>
          <w:sz w:val="24"/>
          <w:szCs w:val="24"/>
        </w:rPr>
        <w:t xml:space="preserve"> </w:t>
      </w:r>
      <w:r w:rsidR="00CA5AE0" w:rsidRPr="00DB0346">
        <w:rPr>
          <w:rFonts w:ascii="Times New Roman" w:hAnsi="Times New Roman"/>
          <w:i/>
          <w:sz w:val="24"/>
          <w:szCs w:val="24"/>
        </w:rPr>
        <w:t>et al</w:t>
      </w:r>
      <w:r w:rsidR="00CA5AE0" w:rsidRPr="00DB0346">
        <w:rPr>
          <w:rFonts w:ascii="Times New Roman" w:hAnsi="Times New Roman"/>
          <w:sz w:val="24"/>
          <w:szCs w:val="24"/>
        </w:rPr>
        <w:t>., 2006</w:t>
      </w:r>
      <w:r w:rsidR="00CA5AE0" w:rsidRPr="00DB0346">
        <w:rPr>
          <w:rStyle w:val="a123"/>
          <w:rFonts w:ascii="Times New Roman" w:hAnsi="Times New Roman"/>
          <w:szCs w:val="24"/>
        </w:rPr>
        <w:t>)</w:t>
      </w:r>
      <w:r w:rsidR="00CA5AE0">
        <w:rPr>
          <w:rStyle w:val="a123"/>
          <w:rFonts w:ascii="Times New Roman" w:hAnsi="Times New Roman"/>
          <w:szCs w:val="24"/>
        </w:rPr>
        <w:t>.</w:t>
      </w:r>
    </w:p>
    <w:p w:rsidR="00DB0346" w:rsidRPr="00DB0346" w:rsidRDefault="00CA5AE0" w:rsidP="00DB0346">
      <w:pPr>
        <w:spacing w:after="0" w:line="240" w:lineRule="auto"/>
        <w:jc w:val="both"/>
        <w:rPr>
          <w:rFonts w:ascii="Times New Roman" w:hAnsi="Times New Roman"/>
          <w:sz w:val="24"/>
          <w:szCs w:val="24"/>
        </w:rPr>
      </w:pPr>
      <w:r w:rsidRPr="00DB0346">
        <w:rPr>
          <w:rStyle w:val="a123"/>
          <w:rFonts w:ascii="Times New Roman" w:hAnsi="Times New Roman"/>
          <w:szCs w:val="24"/>
        </w:rPr>
        <w:t xml:space="preserve"> </w:t>
      </w:r>
      <w:r>
        <w:rPr>
          <w:rStyle w:val="a123"/>
          <w:rFonts w:ascii="Times New Roman" w:hAnsi="Times New Roman"/>
          <w:szCs w:val="24"/>
        </w:rPr>
        <w:t xml:space="preserve"> </w:t>
      </w:r>
    </w:p>
    <w:p w:rsidR="00DB0346" w:rsidRPr="00DB0346" w:rsidRDefault="00DB0346" w:rsidP="00DB0346">
      <w:pPr>
        <w:spacing w:after="0" w:line="240" w:lineRule="auto"/>
        <w:jc w:val="both"/>
        <w:rPr>
          <w:rFonts w:ascii="Times New Roman" w:hAnsi="Times New Roman"/>
          <w:sz w:val="24"/>
          <w:szCs w:val="24"/>
        </w:rPr>
      </w:pPr>
      <w:r w:rsidRPr="00DB0346">
        <w:rPr>
          <w:rFonts w:ascii="Times New Roman" w:hAnsi="Times New Roman"/>
          <w:sz w:val="24"/>
          <w:szCs w:val="24"/>
        </w:rPr>
        <w:t xml:space="preserve">Las interacciones entre bacterias y </w:t>
      </w:r>
      <w:proofErr w:type="spellStart"/>
      <w:r w:rsidRPr="00DB0346">
        <w:rPr>
          <w:rFonts w:ascii="Times New Roman" w:hAnsi="Times New Roman"/>
          <w:sz w:val="24"/>
          <w:szCs w:val="24"/>
        </w:rPr>
        <w:t>microalgas</w:t>
      </w:r>
      <w:proofErr w:type="spellEnd"/>
      <w:r w:rsidRPr="00DB0346">
        <w:rPr>
          <w:rFonts w:ascii="Times New Roman" w:hAnsi="Times New Roman"/>
          <w:sz w:val="24"/>
          <w:szCs w:val="24"/>
        </w:rPr>
        <w:t xml:space="preserve"> han sido motivo de estudio debido a los efectos de inhibición o estimulación del crecimiento, estos efectos pueden ser de la bacteria hacia la </w:t>
      </w:r>
      <w:proofErr w:type="spellStart"/>
      <w:r w:rsidRPr="00DB0346">
        <w:rPr>
          <w:rFonts w:ascii="Times New Roman" w:hAnsi="Times New Roman"/>
          <w:sz w:val="24"/>
          <w:szCs w:val="24"/>
        </w:rPr>
        <w:t>microalga</w:t>
      </w:r>
      <w:proofErr w:type="spellEnd"/>
      <w:r w:rsidRPr="00DB0346">
        <w:rPr>
          <w:rFonts w:ascii="Times New Roman" w:hAnsi="Times New Roman"/>
          <w:sz w:val="24"/>
          <w:szCs w:val="24"/>
        </w:rPr>
        <w:t xml:space="preserve"> o de la </w:t>
      </w:r>
      <w:proofErr w:type="spellStart"/>
      <w:r w:rsidRPr="00DB0346">
        <w:rPr>
          <w:rFonts w:ascii="Times New Roman" w:hAnsi="Times New Roman"/>
          <w:sz w:val="24"/>
          <w:szCs w:val="24"/>
        </w:rPr>
        <w:t>microalga</w:t>
      </w:r>
      <w:proofErr w:type="spellEnd"/>
      <w:r w:rsidRPr="00DB0346">
        <w:rPr>
          <w:rFonts w:ascii="Times New Roman" w:hAnsi="Times New Roman"/>
          <w:sz w:val="24"/>
          <w:szCs w:val="24"/>
        </w:rPr>
        <w:t xml:space="preserve"> a la bacteria; al parecer suelen ser muy específicas; entre los efectos negativos se ha descrito la producción de </w:t>
      </w:r>
      <w:proofErr w:type="spellStart"/>
      <w:r w:rsidRPr="007C752E">
        <w:rPr>
          <w:rFonts w:ascii="Times New Roman" w:hAnsi="Times New Roman"/>
          <w:sz w:val="24"/>
          <w:szCs w:val="24"/>
        </w:rPr>
        <w:t>alguicidas</w:t>
      </w:r>
      <w:proofErr w:type="spellEnd"/>
      <w:r w:rsidRPr="00DB0346">
        <w:rPr>
          <w:rFonts w:ascii="Times New Roman" w:hAnsi="Times New Roman"/>
          <w:sz w:val="24"/>
          <w:szCs w:val="24"/>
        </w:rPr>
        <w:t xml:space="preserve"> por bacterias y de bactericidas o bacteriostáticos por las </w:t>
      </w:r>
      <w:proofErr w:type="spellStart"/>
      <w:r w:rsidRPr="00DB0346">
        <w:rPr>
          <w:rFonts w:ascii="Times New Roman" w:hAnsi="Times New Roman"/>
          <w:sz w:val="24"/>
          <w:szCs w:val="24"/>
        </w:rPr>
        <w:t>microalgas</w:t>
      </w:r>
      <w:proofErr w:type="spellEnd"/>
      <w:r w:rsidRPr="00DB0346">
        <w:rPr>
          <w:rFonts w:ascii="Times New Roman" w:hAnsi="Times New Roman"/>
          <w:sz w:val="24"/>
          <w:szCs w:val="24"/>
        </w:rPr>
        <w:t xml:space="preserve">, efectos que  pueden ser de utilidad en el control de las floraciones </w:t>
      </w:r>
      <w:proofErr w:type="spellStart"/>
      <w:r w:rsidRPr="00DB0346">
        <w:rPr>
          <w:rFonts w:ascii="Times New Roman" w:hAnsi="Times New Roman"/>
          <w:sz w:val="24"/>
          <w:szCs w:val="24"/>
        </w:rPr>
        <w:t>fitoplanctónicas</w:t>
      </w:r>
      <w:proofErr w:type="spellEnd"/>
      <w:r w:rsidRPr="00DB0346">
        <w:rPr>
          <w:rFonts w:ascii="Times New Roman" w:hAnsi="Times New Roman"/>
          <w:sz w:val="24"/>
          <w:szCs w:val="24"/>
        </w:rPr>
        <w:t xml:space="preserve"> excesivas resultantes de procesos de eutrofización (</w:t>
      </w:r>
      <w:proofErr w:type="spellStart"/>
      <w:r w:rsidRPr="00DB0346">
        <w:rPr>
          <w:rFonts w:ascii="Times New Roman" w:hAnsi="Times New Roman"/>
          <w:sz w:val="24"/>
          <w:szCs w:val="24"/>
        </w:rPr>
        <w:t>Fukami</w:t>
      </w:r>
      <w:proofErr w:type="spellEnd"/>
      <w:r w:rsidRPr="00DB0346">
        <w:rPr>
          <w:rFonts w:ascii="Times New Roman" w:hAnsi="Times New Roman"/>
          <w:sz w:val="24"/>
          <w:szCs w:val="24"/>
        </w:rPr>
        <w:t xml:space="preserve">, 1997; Riquelme y Avendaño, 2003). </w:t>
      </w:r>
      <w:r>
        <w:rPr>
          <w:rFonts w:ascii="Times New Roman" w:hAnsi="Times New Roman"/>
          <w:sz w:val="24"/>
          <w:szCs w:val="24"/>
        </w:rPr>
        <w:t>E</w:t>
      </w:r>
      <w:r w:rsidRPr="00DB0346">
        <w:rPr>
          <w:rFonts w:ascii="Times New Roman" w:hAnsi="Times New Roman"/>
          <w:sz w:val="24"/>
          <w:szCs w:val="24"/>
        </w:rPr>
        <w:t>ntre los efectos positivos se destaca la estimu</w:t>
      </w:r>
      <w:r>
        <w:rPr>
          <w:rFonts w:ascii="Times New Roman" w:hAnsi="Times New Roman"/>
          <w:sz w:val="24"/>
          <w:szCs w:val="24"/>
        </w:rPr>
        <w:t xml:space="preserve">lación del crecimiento celular </w:t>
      </w:r>
      <w:r w:rsidRPr="00DB0346">
        <w:rPr>
          <w:rFonts w:ascii="Times New Roman" w:hAnsi="Times New Roman"/>
          <w:sz w:val="24"/>
          <w:szCs w:val="24"/>
        </w:rPr>
        <w:t xml:space="preserve">de </w:t>
      </w:r>
      <w:r>
        <w:rPr>
          <w:rFonts w:ascii="Times New Roman" w:hAnsi="Times New Roman"/>
          <w:sz w:val="24"/>
          <w:szCs w:val="24"/>
        </w:rPr>
        <w:t xml:space="preserve">manera recíproca entre </w:t>
      </w:r>
      <w:proofErr w:type="spellStart"/>
      <w:r>
        <w:rPr>
          <w:rFonts w:ascii="Times New Roman" w:hAnsi="Times New Roman"/>
          <w:sz w:val="24"/>
          <w:szCs w:val="24"/>
        </w:rPr>
        <w:t>microalgas</w:t>
      </w:r>
      <w:proofErr w:type="spellEnd"/>
      <w:r>
        <w:rPr>
          <w:rFonts w:ascii="Times New Roman" w:hAnsi="Times New Roman"/>
          <w:sz w:val="24"/>
          <w:szCs w:val="24"/>
        </w:rPr>
        <w:t xml:space="preserve"> y bacterias</w:t>
      </w:r>
      <w:r w:rsidRPr="00DB0346">
        <w:rPr>
          <w:rFonts w:ascii="Times New Roman" w:hAnsi="Times New Roman"/>
          <w:sz w:val="24"/>
          <w:szCs w:val="24"/>
        </w:rPr>
        <w:t xml:space="preserve"> a través del aporte de vitaminas, factores de crecimiento o productos extracelulares benéficos.  </w:t>
      </w:r>
      <w:r w:rsidR="009965CA">
        <w:rPr>
          <w:rFonts w:ascii="Times New Roman" w:hAnsi="Times New Roman"/>
          <w:sz w:val="24"/>
          <w:szCs w:val="24"/>
        </w:rPr>
        <w:t>La</w:t>
      </w:r>
      <w:r w:rsidRPr="00DB0346">
        <w:rPr>
          <w:rFonts w:ascii="Times New Roman" w:hAnsi="Times New Roman"/>
          <w:sz w:val="24"/>
          <w:szCs w:val="24"/>
        </w:rPr>
        <w:t xml:space="preserve"> comprensión de estas interacciones constituye  la base para el desarrollo de estrategias tecnológicas para el cultivo y aprovechamiento de </w:t>
      </w:r>
      <w:proofErr w:type="spellStart"/>
      <w:r w:rsidRPr="00DB0346">
        <w:rPr>
          <w:rFonts w:ascii="Times New Roman" w:hAnsi="Times New Roman"/>
          <w:sz w:val="24"/>
          <w:szCs w:val="24"/>
        </w:rPr>
        <w:t>microalgas</w:t>
      </w:r>
      <w:proofErr w:type="spellEnd"/>
      <w:r w:rsidRPr="00DB0346">
        <w:rPr>
          <w:rFonts w:ascii="Times New Roman" w:hAnsi="Times New Roman"/>
          <w:sz w:val="24"/>
          <w:szCs w:val="24"/>
        </w:rPr>
        <w:t xml:space="preserve"> y cianobacterias. </w:t>
      </w:r>
    </w:p>
    <w:p w:rsidR="00DB0346" w:rsidRPr="00DB0346" w:rsidRDefault="00DB0346" w:rsidP="00DB0346">
      <w:pPr>
        <w:spacing w:after="0" w:line="240" w:lineRule="auto"/>
        <w:jc w:val="both"/>
        <w:rPr>
          <w:rFonts w:ascii="Times New Roman" w:hAnsi="Times New Roman"/>
          <w:sz w:val="24"/>
          <w:szCs w:val="24"/>
        </w:rPr>
      </w:pPr>
    </w:p>
    <w:p w:rsidR="00DB0346" w:rsidRPr="00DB0346" w:rsidRDefault="00DB0346" w:rsidP="00DB0346">
      <w:pPr>
        <w:spacing w:after="0" w:line="240" w:lineRule="auto"/>
        <w:jc w:val="both"/>
        <w:rPr>
          <w:rFonts w:ascii="Times New Roman" w:hAnsi="Times New Roman"/>
          <w:sz w:val="24"/>
          <w:szCs w:val="24"/>
        </w:rPr>
      </w:pPr>
      <w:r w:rsidRPr="00DB0346">
        <w:rPr>
          <w:rFonts w:ascii="Times New Roman" w:hAnsi="Times New Roman"/>
          <w:sz w:val="24"/>
          <w:szCs w:val="24"/>
        </w:rPr>
        <w:t xml:space="preserve">Se ha demostrado que bacterias promotoras del crecimiento </w:t>
      </w:r>
      <w:r w:rsidR="00252906">
        <w:rPr>
          <w:rFonts w:ascii="Times New Roman" w:hAnsi="Times New Roman"/>
          <w:sz w:val="24"/>
          <w:szCs w:val="24"/>
        </w:rPr>
        <w:t>en</w:t>
      </w:r>
      <w:r w:rsidRPr="00DB0346">
        <w:rPr>
          <w:rFonts w:ascii="Times New Roman" w:hAnsi="Times New Roman"/>
          <w:sz w:val="24"/>
          <w:szCs w:val="24"/>
        </w:rPr>
        <w:t xml:space="preserve"> plantas</w:t>
      </w:r>
      <w:r w:rsidR="004257A6">
        <w:rPr>
          <w:rFonts w:ascii="Times New Roman" w:hAnsi="Times New Roman"/>
          <w:sz w:val="24"/>
          <w:szCs w:val="24"/>
        </w:rPr>
        <w:t xml:space="preserve"> de cultivo</w:t>
      </w:r>
      <w:r w:rsidRPr="00DB0346">
        <w:rPr>
          <w:rFonts w:ascii="Times New Roman" w:hAnsi="Times New Roman"/>
          <w:sz w:val="24"/>
          <w:szCs w:val="24"/>
        </w:rPr>
        <w:t xml:space="preserve"> también pueden establecer asociaciones con </w:t>
      </w:r>
      <w:proofErr w:type="spellStart"/>
      <w:r w:rsidRPr="00DB0346">
        <w:rPr>
          <w:rFonts w:ascii="Times New Roman" w:hAnsi="Times New Roman"/>
          <w:sz w:val="24"/>
          <w:szCs w:val="24"/>
        </w:rPr>
        <w:t>microalgas</w:t>
      </w:r>
      <w:proofErr w:type="spellEnd"/>
      <w:r w:rsidRPr="00DB0346">
        <w:rPr>
          <w:rFonts w:ascii="Times New Roman" w:hAnsi="Times New Roman"/>
          <w:sz w:val="24"/>
          <w:szCs w:val="24"/>
        </w:rPr>
        <w:t xml:space="preserve"> (De-</w:t>
      </w:r>
      <w:proofErr w:type="spellStart"/>
      <w:r w:rsidRPr="00DB0346">
        <w:rPr>
          <w:rFonts w:ascii="Times New Roman" w:hAnsi="Times New Roman"/>
          <w:sz w:val="24"/>
          <w:szCs w:val="24"/>
        </w:rPr>
        <w:t>Bashan</w:t>
      </w:r>
      <w:proofErr w:type="spellEnd"/>
      <w:r w:rsidRPr="00DB0346">
        <w:rPr>
          <w:rFonts w:ascii="Times New Roman" w:hAnsi="Times New Roman"/>
          <w:sz w:val="24"/>
          <w:szCs w:val="24"/>
        </w:rPr>
        <w:t xml:space="preserve"> </w:t>
      </w:r>
      <w:r w:rsidRPr="00DB0346">
        <w:rPr>
          <w:rFonts w:ascii="Times New Roman" w:hAnsi="Times New Roman"/>
          <w:i/>
          <w:sz w:val="24"/>
          <w:szCs w:val="24"/>
        </w:rPr>
        <w:t>et al</w:t>
      </w:r>
      <w:r w:rsidRPr="00DB0346">
        <w:rPr>
          <w:rFonts w:ascii="Times New Roman" w:hAnsi="Times New Roman"/>
          <w:sz w:val="24"/>
          <w:szCs w:val="24"/>
        </w:rPr>
        <w:t xml:space="preserve">., 2002a). </w:t>
      </w:r>
      <w:r w:rsidR="004257A6">
        <w:rPr>
          <w:rFonts w:ascii="Times New Roman" w:hAnsi="Times New Roman"/>
          <w:sz w:val="24"/>
          <w:szCs w:val="24"/>
        </w:rPr>
        <w:t>L</w:t>
      </w:r>
      <w:r w:rsidRPr="00DB0346">
        <w:rPr>
          <w:rFonts w:ascii="Times New Roman" w:hAnsi="Times New Roman"/>
          <w:sz w:val="24"/>
          <w:szCs w:val="24"/>
        </w:rPr>
        <w:t>os mecanismo</w:t>
      </w:r>
      <w:r w:rsidR="004257A6">
        <w:rPr>
          <w:rFonts w:ascii="Times New Roman" w:hAnsi="Times New Roman"/>
          <w:sz w:val="24"/>
          <w:szCs w:val="24"/>
        </w:rPr>
        <w:t>s</w:t>
      </w:r>
      <w:r w:rsidRPr="00DB0346">
        <w:rPr>
          <w:rFonts w:ascii="Times New Roman" w:hAnsi="Times New Roman"/>
          <w:sz w:val="24"/>
          <w:szCs w:val="24"/>
        </w:rPr>
        <w:t xml:space="preserve"> </w:t>
      </w:r>
      <w:r w:rsidRPr="00DB0346">
        <w:rPr>
          <w:rFonts w:ascii="Times New Roman" w:hAnsi="Times New Roman"/>
          <w:sz w:val="24"/>
          <w:szCs w:val="24"/>
        </w:rPr>
        <w:lastRenderedPageBreak/>
        <w:t>de estimulación del crecimiento están relacionados con la producción de ácido 3-indolacético (AIA) por parte de la bacteria (</w:t>
      </w:r>
      <w:proofErr w:type="spellStart"/>
      <w:r w:rsidRPr="00DB0346">
        <w:rPr>
          <w:rFonts w:ascii="Times New Roman" w:hAnsi="Times New Roman"/>
          <w:sz w:val="24"/>
          <w:szCs w:val="24"/>
        </w:rPr>
        <w:t>Dobbelaere</w:t>
      </w:r>
      <w:proofErr w:type="spellEnd"/>
      <w:r w:rsidRPr="00DB0346">
        <w:rPr>
          <w:rFonts w:ascii="Times New Roman" w:hAnsi="Times New Roman"/>
          <w:sz w:val="24"/>
          <w:szCs w:val="24"/>
        </w:rPr>
        <w:t xml:space="preserve">, </w:t>
      </w:r>
      <w:r w:rsidRPr="00DB0346">
        <w:rPr>
          <w:rFonts w:ascii="Times New Roman" w:hAnsi="Times New Roman"/>
          <w:i/>
          <w:sz w:val="24"/>
          <w:szCs w:val="24"/>
        </w:rPr>
        <w:t>et al</w:t>
      </w:r>
      <w:r w:rsidRPr="00DB0346">
        <w:rPr>
          <w:rFonts w:ascii="Times New Roman" w:hAnsi="Times New Roman"/>
          <w:sz w:val="24"/>
          <w:szCs w:val="24"/>
        </w:rPr>
        <w:t>., 1999)</w:t>
      </w:r>
      <w:r w:rsidR="004257A6">
        <w:rPr>
          <w:rFonts w:ascii="Times New Roman" w:hAnsi="Times New Roman"/>
          <w:sz w:val="24"/>
          <w:szCs w:val="24"/>
        </w:rPr>
        <w:t>.</w:t>
      </w:r>
      <w:r w:rsidR="004257A6" w:rsidRPr="004257A6">
        <w:rPr>
          <w:rFonts w:ascii="Times New Roman" w:hAnsi="Times New Roman"/>
          <w:sz w:val="24"/>
          <w:szCs w:val="24"/>
        </w:rPr>
        <w:t xml:space="preserve"> </w:t>
      </w:r>
      <w:r w:rsidR="004257A6">
        <w:rPr>
          <w:rFonts w:ascii="Times New Roman" w:hAnsi="Times New Roman"/>
          <w:sz w:val="24"/>
          <w:szCs w:val="24"/>
        </w:rPr>
        <w:t>E</w:t>
      </w:r>
      <w:r w:rsidRPr="00DB0346">
        <w:rPr>
          <w:rFonts w:ascii="Times New Roman" w:hAnsi="Times New Roman"/>
          <w:sz w:val="24"/>
          <w:szCs w:val="24"/>
        </w:rPr>
        <w:t>sta sustancia induce el alargamiento y proliferación de las células vegetales</w:t>
      </w:r>
      <w:r w:rsidR="004257A6">
        <w:rPr>
          <w:rFonts w:ascii="Times New Roman" w:hAnsi="Times New Roman"/>
          <w:sz w:val="24"/>
          <w:szCs w:val="24"/>
        </w:rPr>
        <w:t>;</w:t>
      </w:r>
      <w:r w:rsidRPr="00DB0346">
        <w:rPr>
          <w:rFonts w:ascii="Times New Roman" w:hAnsi="Times New Roman"/>
          <w:sz w:val="24"/>
          <w:szCs w:val="24"/>
        </w:rPr>
        <w:t xml:space="preserve"> este efecto se ha descrito en la asociación entre </w:t>
      </w:r>
      <w:proofErr w:type="spellStart"/>
      <w:r w:rsidRPr="00DB0346">
        <w:rPr>
          <w:rFonts w:ascii="Times New Roman" w:hAnsi="Times New Roman"/>
          <w:i/>
          <w:sz w:val="24"/>
          <w:szCs w:val="24"/>
        </w:rPr>
        <w:t>Azospirillum</w:t>
      </w:r>
      <w:proofErr w:type="spellEnd"/>
      <w:r w:rsidRPr="00DB0346">
        <w:rPr>
          <w:rFonts w:ascii="Times New Roman" w:hAnsi="Times New Roman"/>
          <w:i/>
          <w:sz w:val="24"/>
          <w:szCs w:val="24"/>
        </w:rPr>
        <w:t xml:space="preserve"> </w:t>
      </w:r>
      <w:proofErr w:type="spellStart"/>
      <w:r w:rsidRPr="00DB0346">
        <w:rPr>
          <w:rFonts w:ascii="Times New Roman" w:hAnsi="Times New Roman"/>
          <w:i/>
          <w:sz w:val="24"/>
          <w:szCs w:val="24"/>
        </w:rPr>
        <w:t>brasilense</w:t>
      </w:r>
      <w:proofErr w:type="spellEnd"/>
      <w:r w:rsidRPr="00DB0346">
        <w:rPr>
          <w:rFonts w:ascii="Times New Roman" w:hAnsi="Times New Roman"/>
          <w:i/>
          <w:sz w:val="24"/>
          <w:szCs w:val="24"/>
        </w:rPr>
        <w:t xml:space="preserve"> </w:t>
      </w:r>
      <w:proofErr w:type="spellStart"/>
      <w:r w:rsidRPr="00DB0346">
        <w:rPr>
          <w:rFonts w:ascii="Times New Roman" w:hAnsi="Times New Roman"/>
          <w:sz w:val="24"/>
          <w:szCs w:val="24"/>
        </w:rPr>
        <w:t>cd</w:t>
      </w:r>
      <w:proofErr w:type="spellEnd"/>
      <w:r w:rsidRPr="00DB0346">
        <w:rPr>
          <w:rFonts w:ascii="Times New Roman" w:hAnsi="Times New Roman"/>
          <w:sz w:val="24"/>
          <w:szCs w:val="24"/>
        </w:rPr>
        <w:t xml:space="preserve"> (bacteria promotora del crecimiento en plantas) y la </w:t>
      </w:r>
      <w:proofErr w:type="spellStart"/>
      <w:r w:rsidRPr="00DB0346">
        <w:rPr>
          <w:rFonts w:ascii="Times New Roman" w:hAnsi="Times New Roman"/>
          <w:sz w:val="24"/>
          <w:szCs w:val="24"/>
        </w:rPr>
        <w:t>microalga</w:t>
      </w:r>
      <w:proofErr w:type="spellEnd"/>
      <w:r w:rsidRPr="00DB0346">
        <w:rPr>
          <w:rFonts w:ascii="Times New Roman" w:hAnsi="Times New Roman"/>
          <w:sz w:val="24"/>
          <w:szCs w:val="24"/>
        </w:rPr>
        <w:t xml:space="preserve"> </w:t>
      </w:r>
      <w:proofErr w:type="spellStart"/>
      <w:r w:rsidRPr="00DB0346">
        <w:rPr>
          <w:rFonts w:ascii="Times New Roman" w:hAnsi="Times New Roman"/>
          <w:i/>
          <w:sz w:val="24"/>
          <w:szCs w:val="24"/>
        </w:rPr>
        <w:t>Chlorella</w:t>
      </w:r>
      <w:proofErr w:type="spellEnd"/>
      <w:r w:rsidRPr="00DB0346">
        <w:rPr>
          <w:rFonts w:ascii="Times New Roman" w:hAnsi="Times New Roman"/>
          <w:i/>
          <w:sz w:val="24"/>
          <w:szCs w:val="24"/>
        </w:rPr>
        <w:t xml:space="preserve"> </w:t>
      </w:r>
      <w:proofErr w:type="spellStart"/>
      <w:r w:rsidRPr="00DB0346">
        <w:rPr>
          <w:rFonts w:ascii="Times New Roman" w:hAnsi="Times New Roman"/>
          <w:i/>
          <w:sz w:val="24"/>
          <w:szCs w:val="24"/>
        </w:rPr>
        <w:t>vulgaris</w:t>
      </w:r>
      <w:proofErr w:type="spellEnd"/>
      <w:r w:rsidRPr="00DB0346">
        <w:rPr>
          <w:rFonts w:ascii="Times New Roman" w:hAnsi="Times New Roman"/>
          <w:sz w:val="24"/>
          <w:szCs w:val="24"/>
        </w:rPr>
        <w:t xml:space="preserve"> (González, </w:t>
      </w:r>
      <w:r w:rsidRPr="00DB0346">
        <w:rPr>
          <w:rFonts w:ascii="Times New Roman" w:hAnsi="Times New Roman"/>
          <w:i/>
          <w:sz w:val="24"/>
          <w:szCs w:val="24"/>
        </w:rPr>
        <w:t>et al</w:t>
      </w:r>
      <w:r w:rsidRPr="00DB0346">
        <w:rPr>
          <w:rFonts w:ascii="Times New Roman" w:hAnsi="Times New Roman"/>
          <w:sz w:val="24"/>
          <w:szCs w:val="24"/>
        </w:rPr>
        <w:t>., 2000)</w:t>
      </w:r>
      <w:r w:rsidR="004257A6">
        <w:rPr>
          <w:rFonts w:ascii="Times New Roman" w:hAnsi="Times New Roman"/>
          <w:sz w:val="24"/>
          <w:szCs w:val="24"/>
        </w:rPr>
        <w:t xml:space="preserve">; </w:t>
      </w:r>
      <w:r w:rsidRPr="00DB0346">
        <w:rPr>
          <w:rFonts w:ascii="Times New Roman" w:hAnsi="Times New Roman"/>
          <w:sz w:val="24"/>
          <w:szCs w:val="24"/>
        </w:rPr>
        <w:t xml:space="preserve"> </w:t>
      </w:r>
      <w:r w:rsidR="004257A6">
        <w:rPr>
          <w:rFonts w:ascii="Times New Roman" w:hAnsi="Times New Roman"/>
          <w:sz w:val="24"/>
          <w:szCs w:val="24"/>
        </w:rPr>
        <w:t xml:space="preserve">como resultado se </w:t>
      </w:r>
      <w:r w:rsidRPr="00DB0346">
        <w:rPr>
          <w:rFonts w:ascii="Times New Roman" w:hAnsi="Times New Roman"/>
          <w:sz w:val="24"/>
          <w:szCs w:val="24"/>
        </w:rPr>
        <w:t xml:space="preserve"> </w:t>
      </w:r>
      <w:r w:rsidR="004257A6">
        <w:rPr>
          <w:rFonts w:ascii="Times New Roman" w:hAnsi="Times New Roman"/>
          <w:sz w:val="24"/>
          <w:szCs w:val="24"/>
        </w:rPr>
        <w:t>incrementa la concentración</w:t>
      </w:r>
      <w:r w:rsidRPr="00DB0346">
        <w:rPr>
          <w:rFonts w:ascii="Times New Roman" w:hAnsi="Times New Roman"/>
          <w:sz w:val="24"/>
          <w:szCs w:val="24"/>
        </w:rPr>
        <w:t xml:space="preserve"> de clorofila </w:t>
      </w:r>
      <w:r w:rsidRPr="00DB0346">
        <w:rPr>
          <w:rFonts w:ascii="Times New Roman" w:hAnsi="Times New Roman"/>
          <w:i/>
          <w:sz w:val="24"/>
          <w:szCs w:val="24"/>
        </w:rPr>
        <w:t>a</w:t>
      </w:r>
      <w:r w:rsidRPr="00DB0346">
        <w:rPr>
          <w:rFonts w:ascii="Times New Roman" w:hAnsi="Times New Roman"/>
          <w:sz w:val="24"/>
          <w:szCs w:val="24"/>
        </w:rPr>
        <w:t xml:space="preserve"> y </w:t>
      </w:r>
      <w:r w:rsidRPr="00DB0346">
        <w:rPr>
          <w:rFonts w:ascii="Times New Roman" w:hAnsi="Times New Roman"/>
          <w:i/>
          <w:sz w:val="24"/>
          <w:szCs w:val="24"/>
        </w:rPr>
        <w:t>b</w:t>
      </w:r>
      <w:r w:rsidRPr="00DB0346">
        <w:rPr>
          <w:rFonts w:ascii="Times New Roman" w:hAnsi="Times New Roman"/>
          <w:sz w:val="24"/>
          <w:szCs w:val="24"/>
        </w:rPr>
        <w:t xml:space="preserve">, luteína y </w:t>
      </w:r>
      <w:proofErr w:type="spellStart"/>
      <w:r w:rsidRPr="00DB0346">
        <w:rPr>
          <w:rFonts w:ascii="Times New Roman" w:hAnsi="Times New Roman"/>
          <w:sz w:val="24"/>
          <w:szCs w:val="24"/>
        </w:rPr>
        <w:t>violoxantina</w:t>
      </w:r>
      <w:proofErr w:type="spellEnd"/>
      <w:r w:rsidR="004257A6">
        <w:rPr>
          <w:rFonts w:ascii="Times New Roman" w:hAnsi="Times New Roman"/>
          <w:sz w:val="24"/>
          <w:szCs w:val="24"/>
        </w:rPr>
        <w:t xml:space="preserve"> y</w:t>
      </w:r>
      <w:r w:rsidRPr="00DB0346">
        <w:rPr>
          <w:rFonts w:ascii="Times New Roman" w:hAnsi="Times New Roman"/>
          <w:sz w:val="24"/>
          <w:szCs w:val="24"/>
        </w:rPr>
        <w:t xml:space="preserve"> lípidos</w:t>
      </w:r>
      <w:r w:rsidR="004257A6">
        <w:rPr>
          <w:rFonts w:ascii="Times New Roman" w:hAnsi="Times New Roman"/>
          <w:sz w:val="24"/>
          <w:szCs w:val="24"/>
        </w:rPr>
        <w:t>; igualmente la interacción conlleva al</w:t>
      </w:r>
      <w:r w:rsidRPr="00DB0346">
        <w:rPr>
          <w:rFonts w:ascii="Times New Roman" w:hAnsi="Times New Roman"/>
          <w:sz w:val="24"/>
          <w:szCs w:val="24"/>
        </w:rPr>
        <w:t xml:space="preserve"> aumento en la población de la </w:t>
      </w:r>
      <w:proofErr w:type="spellStart"/>
      <w:r w:rsidRPr="00DB0346">
        <w:rPr>
          <w:rFonts w:ascii="Times New Roman" w:hAnsi="Times New Roman"/>
          <w:sz w:val="24"/>
          <w:szCs w:val="24"/>
        </w:rPr>
        <w:t>microalga</w:t>
      </w:r>
      <w:proofErr w:type="spellEnd"/>
      <w:r w:rsidRPr="00DB0346">
        <w:rPr>
          <w:rFonts w:ascii="Times New Roman" w:hAnsi="Times New Roman"/>
          <w:sz w:val="24"/>
          <w:szCs w:val="24"/>
        </w:rPr>
        <w:t xml:space="preserve"> (González </w:t>
      </w:r>
      <w:r w:rsidRPr="00DB0346">
        <w:rPr>
          <w:rFonts w:ascii="Times New Roman" w:hAnsi="Times New Roman"/>
          <w:i/>
          <w:sz w:val="24"/>
          <w:szCs w:val="24"/>
        </w:rPr>
        <w:t>et al</w:t>
      </w:r>
      <w:r w:rsidRPr="00DB0346">
        <w:rPr>
          <w:rFonts w:ascii="Times New Roman" w:hAnsi="Times New Roman"/>
          <w:sz w:val="24"/>
          <w:szCs w:val="24"/>
        </w:rPr>
        <w:t xml:space="preserve">., 2000).  También se ha </w:t>
      </w:r>
      <w:r>
        <w:rPr>
          <w:rFonts w:ascii="Times New Roman" w:hAnsi="Times New Roman"/>
          <w:sz w:val="24"/>
          <w:szCs w:val="24"/>
        </w:rPr>
        <w:t xml:space="preserve">observado </w:t>
      </w:r>
      <w:r w:rsidRPr="00DB0346">
        <w:rPr>
          <w:rFonts w:ascii="Times New Roman" w:hAnsi="Times New Roman"/>
          <w:sz w:val="24"/>
          <w:szCs w:val="24"/>
        </w:rPr>
        <w:t xml:space="preserve">que la  inoculación de </w:t>
      </w:r>
      <w:proofErr w:type="spellStart"/>
      <w:r w:rsidRPr="00DB0346">
        <w:rPr>
          <w:rFonts w:ascii="Times New Roman" w:hAnsi="Times New Roman"/>
          <w:i/>
          <w:sz w:val="24"/>
          <w:szCs w:val="24"/>
        </w:rPr>
        <w:t>Azospirillum</w:t>
      </w:r>
      <w:proofErr w:type="spellEnd"/>
      <w:r w:rsidRPr="00DB0346">
        <w:rPr>
          <w:rFonts w:ascii="Times New Roman" w:hAnsi="Times New Roman"/>
          <w:i/>
          <w:sz w:val="24"/>
          <w:szCs w:val="24"/>
        </w:rPr>
        <w:t xml:space="preserve"> </w:t>
      </w:r>
      <w:proofErr w:type="spellStart"/>
      <w:r w:rsidRPr="00DB0346">
        <w:rPr>
          <w:rFonts w:ascii="Times New Roman" w:hAnsi="Times New Roman"/>
          <w:sz w:val="24"/>
          <w:szCs w:val="24"/>
        </w:rPr>
        <w:t>sp</w:t>
      </w:r>
      <w:r w:rsidRPr="00DB0346">
        <w:rPr>
          <w:rFonts w:ascii="Times New Roman" w:hAnsi="Times New Roman"/>
          <w:i/>
          <w:sz w:val="24"/>
          <w:szCs w:val="24"/>
        </w:rPr>
        <w:t>.</w:t>
      </w:r>
      <w:proofErr w:type="spellEnd"/>
      <w:r w:rsidRPr="00DB0346">
        <w:rPr>
          <w:rFonts w:ascii="Times New Roman" w:hAnsi="Times New Roman"/>
          <w:sz w:val="24"/>
          <w:szCs w:val="24"/>
        </w:rPr>
        <w:t xml:space="preserve"> </w:t>
      </w:r>
      <w:proofErr w:type="gramStart"/>
      <w:r w:rsidRPr="00DB0346">
        <w:rPr>
          <w:rFonts w:ascii="Times New Roman" w:hAnsi="Times New Roman"/>
          <w:sz w:val="24"/>
          <w:szCs w:val="24"/>
        </w:rPr>
        <w:t>o</w:t>
      </w:r>
      <w:proofErr w:type="gramEnd"/>
      <w:r w:rsidRPr="00DB0346">
        <w:rPr>
          <w:rFonts w:ascii="Times New Roman" w:hAnsi="Times New Roman"/>
          <w:sz w:val="24"/>
          <w:szCs w:val="24"/>
        </w:rPr>
        <w:t xml:space="preserve"> </w:t>
      </w:r>
      <w:proofErr w:type="spellStart"/>
      <w:r w:rsidRPr="00DB0346">
        <w:rPr>
          <w:rFonts w:ascii="Times New Roman" w:hAnsi="Times New Roman"/>
          <w:i/>
          <w:sz w:val="24"/>
          <w:szCs w:val="24"/>
        </w:rPr>
        <w:t>Azotobacter</w:t>
      </w:r>
      <w:proofErr w:type="spellEnd"/>
      <w:r w:rsidRPr="00DB0346">
        <w:rPr>
          <w:rFonts w:ascii="Times New Roman" w:hAnsi="Times New Roman"/>
          <w:i/>
          <w:sz w:val="24"/>
          <w:szCs w:val="24"/>
        </w:rPr>
        <w:t xml:space="preserve"> </w:t>
      </w:r>
      <w:proofErr w:type="spellStart"/>
      <w:r w:rsidRPr="00DB0346">
        <w:rPr>
          <w:rFonts w:ascii="Times New Roman" w:hAnsi="Times New Roman"/>
          <w:sz w:val="24"/>
          <w:szCs w:val="24"/>
        </w:rPr>
        <w:t>sp</w:t>
      </w:r>
      <w:r w:rsidRPr="00DB0346">
        <w:rPr>
          <w:rFonts w:ascii="Times New Roman" w:hAnsi="Times New Roman"/>
          <w:i/>
          <w:sz w:val="24"/>
          <w:szCs w:val="24"/>
        </w:rPr>
        <w:t>.</w:t>
      </w:r>
      <w:proofErr w:type="spellEnd"/>
      <w:r w:rsidRPr="00DB0346">
        <w:rPr>
          <w:rFonts w:ascii="Times New Roman" w:hAnsi="Times New Roman"/>
          <w:sz w:val="24"/>
          <w:szCs w:val="24"/>
        </w:rPr>
        <w:t xml:space="preserve"> </w:t>
      </w:r>
      <w:proofErr w:type="gramStart"/>
      <w:r w:rsidRPr="00DB0346">
        <w:rPr>
          <w:rFonts w:ascii="Times New Roman" w:hAnsi="Times New Roman"/>
          <w:sz w:val="24"/>
          <w:szCs w:val="24"/>
        </w:rPr>
        <w:t>en</w:t>
      </w:r>
      <w:proofErr w:type="gramEnd"/>
      <w:r w:rsidRPr="00DB0346">
        <w:rPr>
          <w:rFonts w:ascii="Times New Roman" w:hAnsi="Times New Roman"/>
          <w:sz w:val="24"/>
          <w:szCs w:val="24"/>
        </w:rPr>
        <w:t xml:space="preserve"> lagunas de acuicultura aumenta significativamente la población de fitoplancton (De </w:t>
      </w:r>
      <w:proofErr w:type="spellStart"/>
      <w:r w:rsidRPr="00DB0346">
        <w:rPr>
          <w:rFonts w:ascii="Times New Roman" w:hAnsi="Times New Roman"/>
          <w:sz w:val="24"/>
          <w:szCs w:val="24"/>
        </w:rPr>
        <w:t>Bashan</w:t>
      </w:r>
      <w:proofErr w:type="spellEnd"/>
      <w:r w:rsidRPr="00DB0346">
        <w:rPr>
          <w:rFonts w:ascii="Times New Roman" w:hAnsi="Times New Roman"/>
          <w:sz w:val="24"/>
          <w:szCs w:val="24"/>
        </w:rPr>
        <w:t xml:space="preserve"> </w:t>
      </w:r>
      <w:r w:rsidRPr="00DB0346">
        <w:rPr>
          <w:rFonts w:ascii="Times New Roman" w:hAnsi="Times New Roman"/>
          <w:i/>
          <w:sz w:val="24"/>
          <w:szCs w:val="24"/>
        </w:rPr>
        <w:t>et al</w:t>
      </w:r>
      <w:r w:rsidRPr="00DB0346">
        <w:rPr>
          <w:rFonts w:ascii="Times New Roman" w:hAnsi="Times New Roman"/>
          <w:sz w:val="24"/>
          <w:szCs w:val="24"/>
        </w:rPr>
        <w:t xml:space="preserve">., 2003). Algunas bacterias como </w:t>
      </w:r>
      <w:proofErr w:type="spellStart"/>
      <w:r w:rsidRPr="00DB0346">
        <w:rPr>
          <w:rFonts w:ascii="Times New Roman" w:hAnsi="Times New Roman"/>
          <w:i/>
          <w:sz w:val="24"/>
          <w:szCs w:val="24"/>
        </w:rPr>
        <w:t>Acinetobacter</w:t>
      </w:r>
      <w:proofErr w:type="spellEnd"/>
      <w:r w:rsidRPr="00DB0346">
        <w:rPr>
          <w:rFonts w:ascii="Times New Roman" w:hAnsi="Times New Roman"/>
          <w:sz w:val="24"/>
          <w:szCs w:val="24"/>
        </w:rPr>
        <w:t xml:space="preserve"> </w:t>
      </w:r>
      <w:proofErr w:type="spellStart"/>
      <w:r w:rsidRPr="00DB0346">
        <w:rPr>
          <w:rFonts w:ascii="Times New Roman" w:hAnsi="Times New Roman"/>
          <w:sz w:val="24"/>
          <w:szCs w:val="24"/>
        </w:rPr>
        <w:t>sp</w:t>
      </w:r>
      <w:proofErr w:type="spellEnd"/>
      <w:r w:rsidRPr="00DB0346">
        <w:rPr>
          <w:rFonts w:ascii="Times New Roman" w:hAnsi="Times New Roman"/>
          <w:sz w:val="24"/>
          <w:szCs w:val="24"/>
        </w:rPr>
        <w:t xml:space="preserve">, </w:t>
      </w:r>
      <w:proofErr w:type="spellStart"/>
      <w:r w:rsidRPr="00DB0346">
        <w:rPr>
          <w:rFonts w:ascii="Times New Roman" w:hAnsi="Times New Roman"/>
          <w:i/>
          <w:sz w:val="24"/>
          <w:szCs w:val="24"/>
        </w:rPr>
        <w:t>Pantoea</w:t>
      </w:r>
      <w:proofErr w:type="spellEnd"/>
      <w:r w:rsidRPr="00DB0346">
        <w:rPr>
          <w:rFonts w:ascii="Times New Roman" w:hAnsi="Times New Roman"/>
          <w:sz w:val="24"/>
          <w:szCs w:val="24"/>
        </w:rPr>
        <w:t xml:space="preserve"> </w:t>
      </w:r>
      <w:proofErr w:type="spellStart"/>
      <w:r w:rsidRPr="00DB0346">
        <w:rPr>
          <w:rFonts w:ascii="Times New Roman" w:hAnsi="Times New Roman"/>
          <w:sz w:val="24"/>
          <w:szCs w:val="24"/>
        </w:rPr>
        <w:t>sp</w:t>
      </w:r>
      <w:proofErr w:type="spellEnd"/>
      <w:r w:rsidRPr="00DB0346">
        <w:rPr>
          <w:rFonts w:ascii="Times New Roman" w:hAnsi="Times New Roman"/>
          <w:sz w:val="24"/>
          <w:szCs w:val="24"/>
        </w:rPr>
        <w:t xml:space="preserve">, </w:t>
      </w:r>
      <w:proofErr w:type="spellStart"/>
      <w:r w:rsidRPr="00DB0346">
        <w:rPr>
          <w:rFonts w:ascii="Times New Roman" w:hAnsi="Times New Roman"/>
          <w:i/>
          <w:sz w:val="24"/>
          <w:szCs w:val="24"/>
        </w:rPr>
        <w:t>Pseudomonas</w:t>
      </w:r>
      <w:proofErr w:type="spellEnd"/>
      <w:r w:rsidRPr="00DB0346">
        <w:rPr>
          <w:rFonts w:ascii="Times New Roman" w:hAnsi="Times New Roman"/>
          <w:i/>
          <w:sz w:val="24"/>
          <w:szCs w:val="24"/>
        </w:rPr>
        <w:t xml:space="preserve"> </w:t>
      </w:r>
      <w:proofErr w:type="spellStart"/>
      <w:r w:rsidRPr="00DB0346">
        <w:rPr>
          <w:rFonts w:ascii="Times New Roman" w:hAnsi="Times New Roman"/>
          <w:sz w:val="24"/>
          <w:szCs w:val="24"/>
        </w:rPr>
        <w:t>sp</w:t>
      </w:r>
      <w:proofErr w:type="spellEnd"/>
      <w:r w:rsidRPr="00DB0346">
        <w:rPr>
          <w:rFonts w:ascii="Times New Roman" w:hAnsi="Times New Roman"/>
          <w:sz w:val="24"/>
          <w:szCs w:val="24"/>
        </w:rPr>
        <w:t xml:space="preserve">, </w:t>
      </w:r>
      <w:proofErr w:type="spellStart"/>
      <w:r w:rsidRPr="00DB0346">
        <w:rPr>
          <w:rFonts w:ascii="Times New Roman" w:hAnsi="Times New Roman"/>
          <w:i/>
          <w:sz w:val="24"/>
          <w:szCs w:val="24"/>
        </w:rPr>
        <w:t>Pseudomonas</w:t>
      </w:r>
      <w:proofErr w:type="spellEnd"/>
      <w:r w:rsidRPr="00DB0346">
        <w:rPr>
          <w:rFonts w:ascii="Times New Roman" w:hAnsi="Times New Roman"/>
          <w:i/>
          <w:sz w:val="24"/>
          <w:szCs w:val="24"/>
        </w:rPr>
        <w:t xml:space="preserve"> </w:t>
      </w:r>
      <w:proofErr w:type="spellStart"/>
      <w:r w:rsidRPr="00DB0346">
        <w:rPr>
          <w:rFonts w:ascii="Times New Roman" w:hAnsi="Times New Roman"/>
          <w:i/>
          <w:sz w:val="24"/>
          <w:szCs w:val="24"/>
        </w:rPr>
        <w:t>stutzeri</w:t>
      </w:r>
      <w:proofErr w:type="spellEnd"/>
      <w:r w:rsidRPr="00DB0346">
        <w:rPr>
          <w:rFonts w:ascii="Times New Roman" w:hAnsi="Times New Roman"/>
          <w:sz w:val="24"/>
          <w:szCs w:val="24"/>
        </w:rPr>
        <w:t xml:space="preserve">, </w:t>
      </w:r>
      <w:proofErr w:type="spellStart"/>
      <w:r w:rsidRPr="00DB0346">
        <w:rPr>
          <w:rFonts w:ascii="Times New Roman" w:hAnsi="Times New Roman"/>
          <w:i/>
          <w:sz w:val="24"/>
          <w:szCs w:val="24"/>
        </w:rPr>
        <w:t>Serratia</w:t>
      </w:r>
      <w:proofErr w:type="spellEnd"/>
      <w:r w:rsidRPr="00DB0346">
        <w:rPr>
          <w:rFonts w:ascii="Times New Roman" w:hAnsi="Times New Roman"/>
          <w:i/>
          <w:sz w:val="24"/>
          <w:szCs w:val="24"/>
        </w:rPr>
        <w:t xml:space="preserve"> </w:t>
      </w:r>
      <w:proofErr w:type="spellStart"/>
      <w:r w:rsidRPr="00DB0346">
        <w:rPr>
          <w:rFonts w:ascii="Times New Roman" w:hAnsi="Times New Roman"/>
          <w:i/>
          <w:sz w:val="24"/>
          <w:szCs w:val="24"/>
        </w:rPr>
        <w:t>marcescens</w:t>
      </w:r>
      <w:proofErr w:type="spellEnd"/>
      <w:r w:rsidRPr="00DB0346">
        <w:rPr>
          <w:rFonts w:ascii="Times New Roman" w:hAnsi="Times New Roman"/>
          <w:sz w:val="24"/>
          <w:szCs w:val="24"/>
        </w:rPr>
        <w:t xml:space="preserve"> y </w:t>
      </w:r>
      <w:proofErr w:type="spellStart"/>
      <w:r w:rsidRPr="00DB0346">
        <w:rPr>
          <w:rFonts w:ascii="Times New Roman" w:hAnsi="Times New Roman"/>
          <w:i/>
          <w:sz w:val="24"/>
          <w:szCs w:val="24"/>
        </w:rPr>
        <w:t>Stenotrophomonas</w:t>
      </w:r>
      <w:proofErr w:type="spellEnd"/>
      <w:r w:rsidRPr="00DB0346">
        <w:rPr>
          <w:rFonts w:ascii="Times New Roman" w:hAnsi="Times New Roman"/>
          <w:i/>
          <w:sz w:val="24"/>
          <w:szCs w:val="24"/>
        </w:rPr>
        <w:t xml:space="preserve"> </w:t>
      </w:r>
      <w:proofErr w:type="spellStart"/>
      <w:r w:rsidRPr="00DB0346">
        <w:rPr>
          <w:rFonts w:ascii="Times New Roman" w:hAnsi="Times New Roman"/>
          <w:i/>
          <w:sz w:val="24"/>
          <w:szCs w:val="24"/>
        </w:rPr>
        <w:t>maltophilia</w:t>
      </w:r>
      <w:proofErr w:type="spellEnd"/>
      <w:r w:rsidRPr="00DB0346">
        <w:rPr>
          <w:rFonts w:ascii="Times New Roman" w:hAnsi="Times New Roman"/>
          <w:sz w:val="24"/>
          <w:szCs w:val="24"/>
        </w:rPr>
        <w:t xml:space="preserve">, </w:t>
      </w:r>
      <w:r>
        <w:rPr>
          <w:rFonts w:ascii="Times New Roman" w:hAnsi="Times New Roman"/>
          <w:sz w:val="24"/>
          <w:szCs w:val="24"/>
        </w:rPr>
        <w:t>se han encontrado</w:t>
      </w:r>
      <w:r w:rsidRPr="00DB0346">
        <w:rPr>
          <w:rFonts w:ascii="Times New Roman" w:hAnsi="Times New Roman"/>
          <w:sz w:val="24"/>
          <w:szCs w:val="24"/>
        </w:rPr>
        <w:t xml:space="preserve"> </w:t>
      </w:r>
      <w:r>
        <w:rPr>
          <w:rFonts w:ascii="Times New Roman" w:hAnsi="Times New Roman"/>
          <w:sz w:val="24"/>
          <w:szCs w:val="24"/>
        </w:rPr>
        <w:t>en asociación con</w:t>
      </w:r>
      <w:r w:rsidRPr="00DB0346">
        <w:rPr>
          <w:rFonts w:ascii="Times New Roman" w:hAnsi="Times New Roman"/>
          <w:sz w:val="24"/>
          <w:szCs w:val="24"/>
        </w:rPr>
        <w:t xml:space="preserve"> cianobacterias </w:t>
      </w:r>
      <w:r>
        <w:rPr>
          <w:rFonts w:ascii="Times New Roman" w:hAnsi="Times New Roman"/>
          <w:sz w:val="24"/>
          <w:szCs w:val="24"/>
        </w:rPr>
        <w:t>formadoras de</w:t>
      </w:r>
      <w:r w:rsidRPr="00DB0346">
        <w:rPr>
          <w:rFonts w:ascii="Times New Roman" w:hAnsi="Times New Roman"/>
          <w:sz w:val="24"/>
          <w:szCs w:val="24"/>
        </w:rPr>
        <w:t xml:space="preserve"> líquenes; estas bacterias </w:t>
      </w:r>
      <w:r>
        <w:rPr>
          <w:rFonts w:ascii="Times New Roman" w:hAnsi="Times New Roman"/>
          <w:sz w:val="24"/>
          <w:szCs w:val="24"/>
        </w:rPr>
        <w:t>se encuentran</w:t>
      </w:r>
      <w:r w:rsidRPr="00DB0346">
        <w:rPr>
          <w:rFonts w:ascii="Times New Roman" w:hAnsi="Times New Roman"/>
          <w:sz w:val="24"/>
          <w:szCs w:val="24"/>
        </w:rPr>
        <w:t xml:space="preserve"> fija</w:t>
      </w:r>
      <w:r>
        <w:rPr>
          <w:rFonts w:ascii="Times New Roman" w:hAnsi="Times New Roman"/>
          <w:sz w:val="24"/>
          <w:szCs w:val="24"/>
        </w:rPr>
        <w:t>ndo</w:t>
      </w:r>
      <w:r w:rsidRPr="00DB0346">
        <w:rPr>
          <w:rFonts w:ascii="Times New Roman" w:hAnsi="Times New Roman"/>
          <w:sz w:val="24"/>
          <w:szCs w:val="24"/>
        </w:rPr>
        <w:t xml:space="preserve"> nitrógeno</w:t>
      </w:r>
      <w:r>
        <w:rPr>
          <w:rFonts w:ascii="Times New Roman" w:hAnsi="Times New Roman"/>
          <w:sz w:val="24"/>
          <w:szCs w:val="24"/>
        </w:rPr>
        <w:t xml:space="preserve"> y</w:t>
      </w:r>
      <w:r w:rsidRPr="00DB0346">
        <w:rPr>
          <w:rFonts w:ascii="Times New Roman" w:hAnsi="Times New Roman"/>
          <w:sz w:val="24"/>
          <w:szCs w:val="24"/>
        </w:rPr>
        <w:t xml:space="preserve"> produc</w:t>
      </w:r>
      <w:r>
        <w:rPr>
          <w:rFonts w:ascii="Times New Roman" w:hAnsi="Times New Roman"/>
          <w:sz w:val="24"/>
          <w:szCs w:val="24"/>
        </w:rPr>
        <w:t>iendo</w:t>
      </w:r>
      <w:r w:rsidRPr="00DB0346">
        <w:rPr>
          <w:rFonts w:ascii="Times New Roman" w:hAnsi="Times New Roman"/>
          <w:sz w:val="24"/>
          <w:szCs w:val="24"/>
        </w:rPr>
        <w:t xml:space="preserve"> aminoácidos y fitohormonas, características fisiológicas que </w:t>
      </w:r>
      <w:r>
        <w:rPr>
          <w:rFonts w:ascii="Times New Roman" w:hAnsi="Times New Roman"/>
          <w:sz w:val="24"/>
          <w:szCs w:val="24"/>
        </w:rPr>
        <w:t>en el curso de la evolución</w:t>
      </w:r>
      <w:r w:rsidRPr="00DB0346">
        <w:rPr>
          <w:rFonts w:ascii="Times New Roman" w:hAnsi="Times New Roman"/>
          <w:sz w:val="24"/>
          <w:szCs w:val="24"/>
        </w:rPr>
        <w:t xml:space="preserve"> </w:t>
      </w:r>
      <w:r>
        <w:rPr>
          <w:rFonts w:ascii="Times New Roman" w:hAnsi="Times New Roman"/>
          <w:sz w:val="24"/>
          <w:szCs w:val="24"/>
        </w:rPr>
        <w:t xml:space="preserve">pudieron </w:t>
      </w:r>
      <w:r w:rsidRPr="00DB0346">
        <w:rPr>
          <w:rFonts w:ascii="Times New Roman" w:hAnsi="Times New Roman"/>
          <w:sz w:val="24"/>
          <w:szCs w:val="24"/>
        </w:rPr>
        <w:t xml:space="preserve">permitir el establecimiento de </w:t>
      </w:r>
      <w:r w:rsidR="007C752E">
        <w:rPr>
          <w:rFonts w:ascii="Times New Roman" w:hAnsi="Times New Roman"/>
          <w:sz w:val="24"/>
          <w:szCs w:val="24"/>
        </w:rPr>
        <w:t>l</w:t>
      </w:r>
      <w:r w:rsidRPr="00DB0346">
        <w:rPr>
          <w:rFonts w:ascii="Times New Roman" w:hAnsi="Times New Roman"/>
          <w:sz w:val="24"/>
          <w:szCs w:val="24"/>
        </w:rPr>
        <w:t>a interacción positiva con los líquenes (</w:t>
      </w:r>
      <w:r w:rsidRPr="00DB0346">
        <w:rPr>
          <w:rFonts w:ascii="Times New Roman" w:hAnsi="Times New Roman"/>
          <w:sz w:val="24"/>
          <w:szCs w:val="24"/>
          <w:lang w:eastAsia="es-CO"/>
        </w:rPr>
        <w:t xml:space="preserve">Liba, </w:t>
      </w:r>
      <w:r w:rsidRPr="00DB0346">
        <w:rPr>
          <w:rFonts w:ascii="Times New Roman" w:hAnsi="Times New Roman"/>
          <w:i/>
          <w:sz w:val="24"/>
          <w:szCs w:val="24"/>
          <w:lang w:eastAsia="es-CO"/>
        </w:rPr>
        <w:t>et al</w:t>
      </w:r>
      <w:r w:rsidRPr="00DB0346">
        <w:rPr>
          <w:rFonts w:ascii="Times New Roman" w:hAnsi="Times New Roman"/>
          <w:sz w:val="24"/>
          <w:szCs w:val="24"/>
          <w:lang w:eastAsia="es-CO"/>
        </w:rPr>
        <w:t>., 2006</w:t>
      </w:r>
      <w:r w:rsidRPr="00DB0346">
        <w:rPr>
          <w:rFonts w:ascii="Times New Roman" w:hAnsi="Times New Roman"/>
          <w:sz w:val="24"/>
          <w:szCs w:val="24"/>
        </w:rPr>
        <w:t>).</w:t>
      </w:r>
    </w:p>
    <w:p w:rsidR="00DB0346" w:rsidRPr="00DB0346" w:rsidRDefault="00DB0346" w:rsidP="00DB0346">
      <w:pPr>
        <w:spacing w:after="0" w:line="240" w:lineRule="auto"/>
        <w:jc w:val="both"/>
        <w:rPr>
          <w:rFonts w:ascii="Times New Roman" w:hAnsi="Times New Roman"/>
          <w:sz w:val="24"/>
          <w:szCs w:val="24"/>
        </w:rPr>
      </w:pPr>
    </w:p>
    <w:p w:rsidR="00DB0346" w:rsidRPr="00DB0346" w:rsidRDefault="00DB0346" w:rsidP="00DB0346">
      <w:pPr>
        <w:spacing w:after="0" w:line="240" w:lineRule="auto"/>
        <w:jc w:val="both"/>
        <w:rPr>
          <w:rFonts w:ascii="Times New Roman" w:hAnsi="Times New Roman"/>
          <w:sz w:val="24"/>
          <w:szCs w:val="24"/>
        </w:rPr>
      </w:pPr>
      <w:r w:rsidRPr="00DB0346">
        <w:rPr>
          <w:rFonts w:ascii="Times New Roman" w:hAnsi="Times New Roman"/>
          <w:sz w:val="24"/>
          <w:szCs w:val="24"/>
        </w:rPr>
        <w:t xml:space="preserve">El cultivo de </w:t>
      </w:r>
      <w:r w:rsidRPr="00DB0346">
        <w:rPr>
          <w:rFonts w:ascii="Times New Roman" w:hAnsi="Times New Roman"/>
          <w:i/>
          <w:sz w:val="24"/>
          <w:szCs w:val="24"/>
        </w:rPr>
        <w:t xml:space="preserve">A. </w:t>
      </w:r>
      <w:proofErr w:type="spellStart"/>
      <w:r w:rsidRPr="00DB0346">
        <w:rPr>
          <w:rFonts w:ascii="Times New Roman" w:hAnsi="Times New Roman"/>
          <w:i/>
          <w:sz w:val="24"/>
          <w:szCs w:val="24"/>
        </w:rPr>
        <w:t>platensis</w:t>
      </w:r>
      <w:proofErr w:type="spellEnd"/>
      <w:r w:rsidRPr="00DB0346">
        <w:rPr>
          <w:rFonts w:ascii="Times New Roman" w:hAnsi="Times New Roman"/>
          <w:sz w:val="24"/>
          <w:szCs w:val="24"/>
        </w:rPr>
        <w:t xml:space="preserve"> en laboratorio</w:t>
      </w:r>
      <w:r w:rsidR="00FE5676">
        <w:rPr>
          <w:rFonts w:ascii="Times New Roman" w:hAnsi="Times New Roman"/>
          <w:sz w:val="24"/>
          <w:szCs w:val="24"/>
        </w:rPr>
        <w:t xml:space="preserve"> (monocultivo)</w:t>
      </w:r>
      <w:r w:rsidRPr="00DB0346">
        <w:rPr>
          <w:rFonts w:ascii="Times New Roman" w:hAnsi="Times New Roman"/>
          <w:sz w:val="24"/>
          <w:szCs w:val="24"/>
        </w:rPr>
        <w:t xml:space="preserve"> no es un cultivo </w:t>
      </w:r>
      <w:proofErr w:type="spellStart"/>
      <w:r w:rsidRPr="00DB0346">
        <w:rPr>
          <w:rFonts w:ascii="Times New Roman" w:hAnsi="Times New Roman"/>
          <w:sz w:val="24"/>
          <w:szCs w:val="24"/>
        </w:rPr>
        <w:t>axénico</w:t>
      </w:r>
      <w:proofErr w:type="spellEnd"/>
      <w:r w:rsidRPr="00DB0346">
        <w:rPr>
          <w:rFonts w:ascii="Times New Roman" w:hAnsi="Times New Roman"/>
          <w:sz w:val="24"/>
          <w:szCs w:val="24"/>
        </w:rPr>
        <w:t xml:space="preserve">, por el contrario, se han observado diferentes microorganismos que cohabitan con la </w:t>
      </w:r>
      <w:proofErr w:type="spellStart"/>
      <w:r w:rsidRPr="00DB0346">
        <w:rPr>
          <w:rFonts w:ascii="Times New Roman" w:hAnsi="Times New Roman"/>
          <w:sz w:val="24"/>
          <w:szCs w:val="24"/>
        </w:rPr>
        <w:t>cianobacteria</w:t>
      </w:r>
      <w:proofErr w:type="spellEnd"/>
      <w:r w:rsidRPr="00DB0346">
        <w:rPr>
          <w:rFonts w:ascii="Times New Roman" w:hAnsi="Times New Roman"/>
          <w:sz w:val="24"/>
          <w:szCs w:val="24"/>
        </w:rPr>
        <w:t xml:space="preserve"> (Sena, </w:t>
      </w:r>
      <w:r w:rsidRPr="00DB0346">
        <w:rPr>
          <w:rFonts w:ascii="Times New Roman" w:hAnsi="Times New Roman"/>
          <w:i/>
          <w:sz w:val="24"/>
          <w:szCs w:val="24"/>
        </w:rPr>
        <w:t>et al</w:t>
      </w:r>
      <w:r w:rsidRPr="00DB0346">
        <w:rPr>
          <w:rFonts w:ascii="Times New Roman" w:hAnsi="Times New Roman"/>
          <w:sz w:val="24"/>
          <w:szCs w:val="24"/>
        </w:rPr>
        <w:t xml:space="preserve">., 2010), entre ellos se ha descrito la presencia de “Glacial ice </w:t>
      </w:r>
      <w:proofErr w:type="spellStart"/>
      <w:r w:rsidRPr="00DB0346">
        <w:rPr>
          <w:rFonts w:ascii="Times New Roman" w:hAnsi="Times New Roman"/>
          <w:sz w:val="24"/>
          <w:szCs w:val="24"/>
        </w:rPr>
        <w:t>bacterium</w:t>
      </w:r>
      <w:proofErr w:type="spellEnd"/>
      <w:r w:rsidRPr="00DB0346">
        <w:rPr>
          <w:rFonts w:ascii="Times New Roman" w:hAnsi="Times New Roman"/>
          <w:sz w:val="24"/>
          <w:szCs w:val="24"/>
        </w:rPr>
        <w:t xml:space="preserve">”, </w:t>
      </w:r>
      <w:proofErr w:type="spellStart"/>
      <w:r w:rsidRPr="00DB0346">
        <w:rPr>
          <w:rFonts w:ascii="Times New Roman" w:hAnsi="Times New Roman"/>
          <w:i/>
          <w:sz w:val="24"/>
          <w:szCs w:val="24"/>
        </w:rPr>
        <w:t>Aeromicrobium</w:t>
      </w:r>
      <w:proofErr w:type="spellEnd"/>
      <w:r w:rsidRPr="00DB0346">
        <w:rPr>
          <w:rFonts w:ascii="Times New Roman" w:hAnsi="Times New Roman"/>
          <w:i/>
          <w:sz w:val="24"/>
          <w:szCs w:val="24"/>
        </w:rPr>
        <w:t xml:space="preserve"> </w:t>
      </w:r>
      <w:proofErr w:type="spellStart"/>
      <w:r w:rsidRPr="00DB0346">
        <w:rPr>
          <w:rFonts w:ascii="Times New Roman" w:hAnsi="Times New Roman"/>
          <w:i/>
          <w:sz w:val="24"/>
          <w:szCs w:val="24"/>
        </w:rPr>
        <w:t>alkaliterrae</w:t>
      </w:r>
      <w:proofErr w:type="spellEnd"/>
      <w:r w:rsidRPr="00DB0346">
        <w:rPr>
          <w:rFonts w:ascii="Times New Roman" w:hAnsi="Times New Roman"/>
          <w:i/>
          <w:sz w:val="24"/>
          <w:szCs w:val="24"/>
        </w:rPr>
        <w:t xml:space="preserve">, </w:t>
      </w:r>
      <w:proofErr w:type="spellStart"/>
      <w:r w:rsidRPr="00DB0346">
        <w:rPr>
          <w:rFonts w:ascii="Times New Roman" w:hAnsi="Times New Roman"/>
          <w:i/>
          <w:sz w:val="24"/>
          <w:szCs w:val="24"/>
        </w:rPr>
        <w:t>Halomonas</w:t>
      </w:r>
      <w:proofErr w:type="spellEnd"/>
      <w:r w:rsidRPr="00DB0346">
        <w:rPr>
          <w:rFonts w:ascii="Times New Roman" w:hAnsi="Times New Roman"/>
          <w:i/>
          <w:sz w:val="24"/>
          <w:szCs w:val="24"/>
        </w:rPr>
        <w:t xml:space="preserve"> desiderata, </w:t>
      </w:r>
      <w:proofErr w:type="spellStart"/>
      <w:r w:rsidRPr="00DB0346">
        <w:rPr>
          <w:rFonts w:ascii="Times New Roman" w:hAnsi="Times New Roman"/>
          <w:i/>
          <w:sz w:val="24"/>
          <w:szCs w:val="24"/>
        </w:rPr>
        <w:t>Halomonas</w:t>
      </w:r>
      <w:proofErr w:type="spellEnd"/>
      <w:r w:rsidRPr="00DB0346">
        <w:rPr>
          <w:rFonts w:ascii="Times New Roman" w:hAnsi="Times New Roman"/>
          <w:i/>
          <w:sz w:val="24"/>
          <w:szCs w:val="24"/>
        </w:rPr>
        <w:t xml:space="preserve"> </w:t>
      </w:r>
      <w:proofErr w:type="spellStart"/>
      <w:r w:rsidRPr="00DB0346">
        <w:rPr>
          <w:rFonts w:ascii="Times New Roman" w:hAnsi="Times New Roman"/>
          <w:i/>
          <w:sz w:val="24"/>
          <w:szCs w:val="24"/>
        </w:rPr>
        <w:t>nitritophilus</w:t>
      </w:r>
      <w:proofErr w:type="spellEnd"/>
      <w:r w:rsidRPr="00DB0346">
        <w:rPr>
          <w:rFonts w:ascii="Times New Roman" w:hAnsi="Times New Roman"/>
          <w:i/>
          <w:sz w:val="24"/>
          <w:szCs w:val="24"/>
        </w:rPr>
        <w:t xml:space="preserve">, </w:t>
      </w:r>
      <w:proofErr w:type="spellStart"/>
      <w:r w:rsidRPr="00DB0346">
        <w:rPr>
          <w:rFonts w:ascii="Times New Roman" w:hAnsi="Times New Roman"/>
          <w:i/>
          <w:sz w:val="24"/>
          <w:szCs w:val="24"/>
        </w:rPr>
        <w:t>Staphylococcus</w:t>
      </w:r>
      <w:proofErr w:type="spellEnd"/>
      <w:r w:rsidRPr="00DB0346">
        <w:rPr>
          <w:rFonts w:ascii="Times New Roman" w:hAnsi="Times New Roman"/>
          <w:i/>
          <w:sz w:val="24"/>
          <w:szCs w:val="24"/>
        </w:rPr>
        <w:t xml:space="preserve"> </w:t>
      </w:r>
      <w:proofErr w:type="spellStart"/>
      <w:r w:rsidRPr="00DB0346">
        <w:rPr>
          <w:rFonts w:ascii="Times New Roman" w:hAnsi="Times New Roman"/>
          <w:i/>
          <w:sz w:val="24"/>
          <w:szCs w:val="24"/>
        </w:rPr>
        <w:t>saprophyticus</w:t>
      </w:r>
      <w:proofErr w:type="spellEnd"/>
      <w:r w:rsidRPr="00DB0346">
        <w:rPr>
          <w:rFonts w:ascii="Times New Roman" w:hAnsi="Times New Roman"/>
          <w:i/>
          <w:sz w:val="24"/>
          <w:szCs w:val="24"/>
        </w:rPr>
        <w:t xml:space="preserve"> </w:t>
      </w:r>
      <w:r w:rsidRPr="00DB0346">
        <w:rPr>
          <w:rFonts w:ascii="Times New Roman" w:hAnsi="Times New Roman"/>
          <w:sz w:val="24"/>
          <w:szCs w:val="24"/>
        </w:rPr>
        <w:t>(</w:t>
      </w:r>
      <w:proofErr w:type="spellStart"/>
      <w:r w:rsidRPr="00DB0346">
        <w:rPr>
          <w:rFonts w:ascii="Times New Roman" w:hAnsi="Times New Roman"/>
          <w:sz w:val="24"/>
          <w:szCs w:val="24"/>
          <w:lang w:val="es-ES" w:eastAsia="es-CO"/>
        </w:rPr>
        <w:t>Gang-Guk</w:t>
      </w:r>
      <w:proofErr w:type="spellEnd"/>
      <w:r w:rsidRPr="00DB0346">
        <w:rPr>
          <w:rFonts w:ascii="Times New Roman" w:hAnsi="Times New Roman"/>
          <w:sz w:val="24"/>
          <w:szCs w:val="24"/>
          <w:lang w:val="es-ES" w:eastAsia="es-CO"/>
        </w:rPr>
        <w:t xml:space="preserve">, </w:t>
      </w:r>
      <w:r w:rsidRPr="00DB0346">
        <w:rPr>
          <w:rFonts w:ascii="Times New Roman" w:hAnsi="Times New Roman"/>
          <w:i/>
          <w:sz w:val="24"/>
          <w:szCs w:val="24"/>
          <w:lang w:val="es-ES" w:eastAsia="es-CO"/>
        </w:rPr>
        <w:t>et al</w:t>
      </w:r>
      <w:r w:rsidRPr="00DB0346">
        <w:rPr>
          <w:rFonts w:ascii="Times New Roman" w:hAnsi="Times New Roman"/>
          <w:sz w:val="24"/>
          <w:szCs w:val="24"/>
          <w:lang w:val="es-ES" w:eastAsia="es-CO"/>
        </w:rPr>
        <w:t>., 2007</w:t>
      </w:r>
      <w:r w:rsidRPr="00DB0346">
        <w:rPr>
          <w:rFonts w:ascii="Times New Roman" w:hAnsi="Times New Roman"/>
          <w:sz w:val="24"/>
          <w:szCs w:val="24"/>
        </w:rPr>
        <w:t>)</w:t>
      </w:r>
      <w:r w:rsidRPr="00DB0346">
        <w:rPr>
          <w:rFonts w:ascii="Times New Roman" w:hAnsi="Times New Roman"/>
          <w:i/>
          <w:sz w:val="24"/>
          <w:szCs w:val="24"/>
        </w:rPr>
        <w:t xml:space="preserve">.  </w:t>
      </w:r>
      <w:r w:rsidRPr="00DB0346">
        <w:rPr>
          <w:rFonts w:ascii="Times New Roman" w:hAnsi="Times New Roman"/>
          <w:sz w:val="24"/>
          <w:szCs w:val="24"/>
        </w:rPr>
        <w:t xml:space="preserve">Con base en las observaciones anteriores se propone que pueden existir asociaciones funcionales entre cianobacterias como </w:t>
      </w:r>
      <w:r w:rsidRPr="00DB0346">
        <w:rPr>
          <w:rFonts w:ascii="Times New Roman" w:hAnsi="Times New Roman"/>
          <w:i/>
          <w:sz w:val="24"/>
          <w:szCs w:val="24"/>
        </w:rPr>
        <w:t xml:space="preserve">A. </w:t>
      </w:r>
      <w:proofErr w:type="spellStart"/>
      <w:r w:rsidRPr="00DB0346">
        <w:rPr>
          <w:rFonts w:ascii="Times New Roman" w:hAnsi="Times New Roman"/>
          <w:i/>
          <w:sz w:val="24"/>
          <w:szCs w:val="24"/>
        </w:rPr>
        <w:t>Platensis</w:t>
      </w:r>
      <w:proofErr w:type="spellEnd"/>
      <w:r w:rsidRPr="00DB0346">
        <w:rPr>
          <w:rFonts w:ascii="Times New Roman" w:hAnsi="Times New Roman"/>
          <w:sz w:val="24"/>
          <w:szCs w:val="24"/>
        </w:rPr>
        <w:t xml:space="preserve"> y  bacterias que se establecen en el mucilago,  de la misma manera como se han observado asociaciones entre bacterias y </w:t>
      </w:r>
      <w:proofErr w:type="spellStart"/>
      <w:r w:rsidRPr="00DB0346">
        <w:rPr>
          <w:rFonts w:ascii="Times New Roman" w:hAnsi="Times New Roman"/>
          <w:sz w:val="24"/>
          <w:szCs w:val="24"/>
        </w:rPr>
        <w:t>microalgas</w:t>
      </w:r>
      <w:proofErr w:type="spellEnd"/>
      <w:r w:rsidRPr="00DB0346">
        <w:rPr>
          <w:rFonts w:ascii="Times New Roman" w:hAnsi="Times New Roman"/>
          <w:sz w:val="24"/>
          <w:szCs w:val="24"/>
        </w:rPr>
        <w:t xml:space="preserve">, y de una forma análoga al establecimiento de bacterias benéficas en la </w:t>
      </w:r>
      <w:proofErr w:type="spellStart"/>
      <w:r w:rsidRPr="00DB0346">
        <w:rPr>
          <w:rFonts w:ascii="Times New Roman" w:hAnsi="Times New Roman"/>
          <w:sz w:val="24"/>
          <w:szCs w:val="24"/>
        </w:rPr>
        <w:t>rizósfera</w:t>
      </w:r>
      <w:proofErr w:type="spellEnd"/>
      <w:r w:rsidRPr="00DB0346">
        <w:rPr>
          <w:rFonts w:ascii="Times New Roman" w:hAnsi="Times New Roman"/>
          <w:sz w:val="24"/>
          <w:szCs w:val="24"/>
        </w:rPr>
        <w:t xml:space="preserve"> de las plantas gracias a los exudados radiculares.  Así, el objetivo de esta investigación fue aislar las bacterias asociadas a un </w:t>
      </w:r>
      <w:r w:rsidR="00FE5676">
        <w:rPr>
          <w:rFonts w:ascii="Times New Roman" w:hAnsi="Times New Roman"/>
          <w:sz w:val="24"/>
          <w:szCs w:val="24"/>
        </w:rPr>
        <w:t>mono</w:t>
      </w:r>
      <w:r w:rsidRPr="00DB0346">
        <w:rPr>
          <w:rFonts w:ascii="Times New Roman" w:hAnsi="Times New Roman"/>
          <w:sz w:val="24"/>
          <w:szCs w:val="24"/>
        </w:rPr>
        <w:t xml:space="preserve">cultivo de </w:t>
      </w:r>
      <w:r w:rsidRPr="00DB0346">
        <w:rPr>
          <w:rFonts w:ascii="Times New Roman" w:hAnsi="Times New Roman"/>
          <w:i/>
          <w:sz w:val="24"/>
          <w:szCs w:val="24"/>
        </w:rPr>
        <w:t xml:space="preserve">A. </w:t>
      </w:r>
      <w:proofErr w:type="spellStart"/>
      <w:r w:rsidRPr="00DB0346">
        <w:rPr>
          <w:rFonts w:ascii="Times New Roman" w:hAnsi="Times New Roman"/>
          <w:i/>
          <w:sz w:val="24"/>
          <w:szCs w:val="24"/>
        </w:rPr>
        <w:t>platensis</w:t>
      </w:r>
      <w:proofErr w:type="spellEnd"/>
      <w:r w:rsidRPr="00DB0346">
        <w:rPr>
          <w:rFonts w:ascii="Times New Roman" w:hAnsi="Times New Roman"/>
          <w:i/>
          <w:sz w:val="24"/>
          <w:szCs w:val="24"/>
        </w:rPr>
        <w:t xml:space="preserve">, </w:t>
      </w:r>
      <w:r w:rsidRPr="00DB0346">
        <w:rPr>
          <w:rFonts w:ascii="Times New Roman" w:hAnsi="Times New Roman"/>
          <w:sz w:val="24"/>
          <w:szCs w:val="24"/>
        </w:rPr>
        <w:t xml:space="preserve">para determinar </w:t>
      </w:r>
      <w:r w:rsidR="003412FC" w:rsidRPr="00DB0346">
        <w:rPr>
          <w:rFonts w:ascii="Times New Roman" w:hAnsi="Times New Roman"/>
          <w:sz w:val="24"/>
          <w:szCs w:val="24"/>
        </w:rPr>
        <w:t>la producción de (AIA)</w:t>
      </w:r>
      <w:r w:rsidR="003412FC">
        <w:rPr>
          <w:rFonts w:ascii="Times New Roman" w:hAnsi="Times New Roman"/>
          <w:sz w:val="24"/>
          <w:szCs w:val="24"/>
        </w:rPr>
        <w:t xml:space="preserve"> como una</w:t>
      </w:r>
      <w:r w:rsidRPr="00DB0346">
        <w:rPr>
          <w:rFonts w:ascii="Times New Roman" w:hAnsi="Times New Roman"/>
          <w:sz w:val="24"/>
          <w:szCs w:val="24"/>
        </w:rPr>
        <w:t xml:space="preserve"> característica propia de las bacterias promotoras del crecimiento vegetal</w:t>
      </w:r>
      <w:r w:rsidR="003412FC">
        <w:rPr>
          <w:rFonts w:ascii="Times New Roman" w:hAnsi="Times New Roman"/>
          <w:sz w:val="24"/>
          <w:szCs w:val="24"/>
        </w:rPr>
        <w:t xml:space="preserve">. </w:t>
      </w:r>
      <w:r w:rsidR="009965CA">
        <w:rPr>
          <w:rFonts w:ascii="Times New Roman" w:hAnsi="Times New Roman"/>
          <w:sz w:val="24"/>
          <w:szCs w:val="24"/>
        </w:rPr>
        <w:t>Con este trabajo</w:t>
      </w:r>
      <w:r w:rsidRPr="00DB0346">
        <w:rPr>
          <w:rFonts w:ascii="Times New Roman" w:hAnsi="Times New Roman"/>
          <w:sz w:val="24"/>
          <w:szCs w:val="24"/>
        </w:rPr>
        <w:t xml:space="preserve"> se buscó contribuir al conocimiento de estas asociaciones microbianas </w:t>
      </w:r>
      <w:r w:rsidR="003412FC">
        <w:rPr>
          <w:rFonts w:ascii="Times New Roman" w:hAnsi="Times New Roman"/>
          <w:sz w:val="24"/>
          <w:szCs w:val="24"/>
        </w:rPr>
        <w:t>con el fin de</w:t>
      </w:r>
      <w:r w:rsidRPr="00DB0346">
        <w:rPr>
          <w:rFonts w:ascii="Times New Roman" w:hAnsi="Times New Roman"/>
          <w:sz w:val="24"/>
          <w:szCs w:val="24"/>
        </w:rPr>
        <w:t xml:space="preserve"> establecer un patrón aplicable para otras especies de </w:t>
      </w:r>
      <w:proofErr w:type="spellStart"/>
      <w:r w:rsidRPr="00DB0346">
        <w:rPr>
          <w:rFonts w:ascii="Times New Roman" w:hAnsi="Times New Roman"/>
          <w:sz w:val="24"/>
          <w:szCs w:val="24"/>
        </w:rPr>
        <w:t>microalgas</w:t>
      </w:r>
      <w:proofErr w:type="spellEnd"/>
      <w:r w:rsidRPr="00DB0346">
        <w:rPr>
          <w:rFonts w:ascii="Times New Roman" w:hAnsi="Times New Roman"/>
          <w:sz w:val="24"/>
          <w:szCs w:val="24"/>
        </w:rPr>
        <w:t xml:space="preserve"> y cianobacterias de diverso interés, que conduzcan a desarrollos biotecnológicos para mejorar sus sistemas de cultivo y aprovechamiento.</w:t>
      </w:r>
    </w:p>
    <w:p w:rsidR="00DB0346" w:rsidRDefault="00DB0346" w:rsidP="00DB0346">
      <w:pPr>
        <w:spacing w:after="0" w:line="240" w:lineRule="auto"/>
        <w:jc w:val="both"/>
        <w:rPr>
          <w:rFonts w:ascii="Times New Roman" w:hAnsi="Times New Roman"/>
          <w:sz w:val="24"/>
          <w:szCs w:val="24"/>
        </w:rPr>
      </w:pPr>
    </w:p>
    <w:p w:rsidR="00FE3CDC" w:rsidRPr="00DB0346" w:rsidRDefault="00FE3CDC" w:rsidP="00DB0346">
      <w:pPr>
        <w:spacing w:after="0" w:line="240" w:lineRule="auto"/>
        <w:jc w:val="both"/>
        <w:rPr>
          <w:rFonts w:ascii="Times New Roman" w:hAnsi="Times New Roman"/>
          <w:sz w:val="24"/>
          <w:szCs w:val="24"/>
        </w:rPr>
      </w:pPr>
    </w:p>
    <w:p w:rsidR="00DB0346" w:rsidRPr="00DB0346" w:rsidRDefault="00FE3CDC" w:rsidP="00DB0346">
      <w:pPr>
        <w:spacing w:after="0" w:line="240" w:lineRule="auto"/>
        <w:rPr>
          <w:rFonts w:ascii="Times New Roman" w:eastAsia="Times New Roman" w:hAnsi="Times New Roman"/>
          <w:b/>
          <w:sz w:val="24"/>
          <w:szCs w:val="24"/>
          <w:lang w:eastAsia="es-CO"/>
        </w:rPr>
      </w:pPr>
      <w:r>
        <w:rPr>
          <w:rFonts w:ascii="Times New Roman" w:eastAsia="Times New Roman" w:hAnsi="Times New Roman"/>
          <w:b/>
          <w:sz w:val="24"/>
          <w:szCs w:val="24"/>
          <w:lang w:eastAsia="es-CO"/>
        </w:rPr>
        <w:t>MATERIALES Y MÉTODOS</w:t>
      </w:r>
    </w:p>
    <w:p w:rsidR="00DB0346" w:rsidRPr="00DB0346" w:rsidRDefault="00DB0346" w:rsidP="00DB0346">
      <w:pPr>
        <w:spacing w:after="0" w:line="240" w:lineRule="auto"/>
        <w:jc w:val="center"/>
        <w:rPr>
          <w:rFonts w:ascii="Times New Roman" w:eastAsia="Times New Roman" w:hAnsi="Times New Roman"/>
          <w:b/>
          <w:sz w:val="24"/>
          <w:szCs w:val="24"/>
          <w:lang w:eastAsia="es-CO"/>
        </w:rPr>
      </w:pPr>
    </w:p>
    <w:p w:rsidR="00DB0346" w:rsidRPr="00DB0346" w:rsidRDefault="00DB0346" w:rsidP="00DB0346">
      <w:pPr>
        <w:spacing w:after="0" w:line="240" w:lineRule="auto"/>
        <w:jc w:val="both"/>
        <w:rPr>
          <w:rFonts w:ascii="Times New Roman" w:eastAsia="Times New Roman" w:hAnsi="Times New Roman"/>
          <w:b/>
          <w:i/>
          <w:sz w:val="24"/>
          <w:szCs w:val="24"/>
          <w:lang w:eastAsia="es-CO"/>
        </w:rPr>
      </w:pPr>
      <w:r w:rsidRPr="00DB0346">
        <w:rPr>
          <w:rFonts w:ascii="Times New Roman" w:eastAsia="Times New Roman" w:hAnsi="Times New Roman"/>
          <w:b/>
          <w:sz w:val="24"/>
          <w:szCs w:val="24"/>
          <w:lang w:eastAsia="es-CO"/>
        </w:rPr>
        <w:t xml:space="preserve">Aislamiento de bacterias asociadas a </w:t>
      </w:r>
      <w:proofErr w:type="spellStart"/>
      <w:r w:rsidRPr="00DB0346">
        <w:rPr>
          <w:rFonts w:ascii="Times New Roman" w:eastAsia="Times New Roman" w:hAnsi="Times New Roman"/>
          <w:b/>
          <w:i/>
          <w:sz w:val="24"/>
          <w:szCs w:val="24"/>
          <w:lang w:eastAsia="es-CO"/>
        </w:rPr>
        <w:t>A</w:t>
      </w:r>
      <w:proofErr w:type="spellEnd"/>
      <w:r w:rsidRPr="00DB0346">
        <w:rPr>
          <w:rFonts w:ascii="Times New Roman" w:eastAsia="Times New Roman" w:hAnsi="Times New Roman"/>
          <w:b/>
          <w:i/>
          <w:sz w:val="24"/>
          <w:szCs w:val="24"/>
          <w:lang w:eastAsia="es-CO"/>
        </w:rPr>
        <w:t xml:space="preserve">. </w:t>
      </w:r>
      <w:proofErr w:type="spellStart"/>
      <w:r w:rsidRPr="00DB0346">
        <w:rPr>
          <w:rFonts w:ascii="Times New Roman" w:eastAsia="Times New Roman" w:hAnsi="Times New Roman"/>
          <w:b/>
          <w:i/>
          <w:sz w:val="24"/>
          <w:szCs w:val="24"/>
          <w:lang w:eastAsia="es-CO"/>
        </w:rPr>
        <w:t>platensis</w:t>
      </w:r>
      <w:proofErr w:type="spellEnd"/>
    </w:p>
    <w:p w:rsidR="00DB0346" w:rsidRPr="00DB0346" w:rsidRDefault="00DB0346" w:rsidP="00DB0346">
      <w:pPr>
        <w:spacing w:after="0" w:line="240" w:lineRule="auto"/>
        <w:jc w:val="both"/>
        <w:rPr>
          <w:rFonts w:ascii="Times New Roman" w:eastAsia="Times New Roman" w:hAnsi="Times New Roman"/>
          <w:b/>
          <w:i/>
          <w:sz w:val="24"/>
          <w:szCs w:val="24"/>
          <w:lang w:eastAsia="es-CO"/>
        </w:rPr>
      </w:pPr>
    </w:p>
    <w:p w:rsidR="00DB0346" w:rsidRPr="00DB0346" w:rsidRDefault="00DB0346" w:rsidP="00DB0346">
      <w:pPr>
        <w:spacing w:after="0" w:line="240" w:lineRule="auto"/>
        <w:jc w:val="both"/>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 xml:space="preserve">La cepa de </w:t>
      </w:r>
      <w:r w:rsidR="009965CA">
        <w:rPr>
          <w:rFonts w:ascii="Times New Roman" w:eastAsia="Times New Roman" w:hAnsi="Times New Roman"/>
          <w:i/>
          <w:sz w:val="24"/>
          <w:szCs w:val="24"/>
          <w:lang w:eastAsia="es-CO"/>
        </w:rPr>
        <w:t>A.</w:t>
      </w:r>
      <w:r w:rsidRPr="00DB0346">
        <w:rPr>
          <w:rFonts w:ascii="Times New Roman" w:eastAsia="Times New Roman" w:hAnsi="Times New Roman"/>
          <w:i/>
          <w:sz w:val="24"/>
          <w:szCs w:val="24"/>
          <w:lang w:eastAsia="es-CO"/>
        </w:rPr>
        <w:t xml:space="preserve"> </w:t>
      </w:r>
      <w:proofErr w:type="spellStart"/>
      <w:r w:rsidRPr="00DB0346">
        <w:rPr>
          <w:rFonts w:ascii="Times New Roman" w:eastAsia="Times New Roman" w:hAnsi="Times New Roman"/>
          <w:i/>
          <w:sz w:val="24"/>
          <w:szCs w:val="24"/>
          <w:lang w:eastAsia="es-CO"/>
        </w:rPr>
        <w:t>platensis</w:t>
      </w:r>
      <w:proofErr w:type="spellEnd"/>
      <w:r w:rsidRPr="00DB0346">
        <w:rPr>
          <w:rFonts w:ascii="Times New Roman" w:eastAsia="Times New Roman" w:hAnsi="Times New Roman"/>
          <w:sz w:val="24"/>
          <w:szCs w:val="24"/>
          <w:lang w:eastAsia="es-CO"/>
        </w:rPr>
        <w:t xml:space="preserve"> fue suministrada por el </w:t>
      </w:r>
      <w:proofErr w:type="spellStart"/>
      <w:r w:rsidRPr="00DB0346">
        <w:rPr>
          <w:rFonts w:ascii="Times New Roman" w:eastAsia="Times New Roman" w:hAnsi="Times New Roman"/>
          <w:sz w:val="24"/>
          <w:szCs w:val="24"/>
          <w:lang w:eastAsia="es-CO"/>
        </w:rPr>
        <w:t>cepario</w:t>
      </w:r>
      <w:proofErr w:type="spellEnd"/>
      <w:r w:rsidRPr="00DB0346">
        <w:rPr>
          <w:rFonts w:ascii="Times New Roman" w:eastAsia="Times New Roman" w:hAnsi="Times New Roman"/>
          <w:sz w:val="24"/>
          <w:szCs w:val="24"/>
          <w:lang w:eastAsia="es-CO"/>
        </w:rPr>
        <w:t xml:space="preserve"> del laboratorio de microorganismos fotosintéticos de la Universidad del Zulia (Venezuela), y mantenida en </w:t>
      </w:r>
      <w:r w:rsidR="00DD0168">
        <w:rPr>
          <w:rFonts w:ascii="Times New Roman" w:eastAsia="Times New Roman" w:hAnsi="Times New Roman"/>
          <w:sz w:val="24"/>
          <w:szCs w:val="24"/>
          <w:lang w:eastAsia="es-CO"/>
        </w:rPr>
        <w:t>mono</w:t>
      </w:r>
      <w:r w:rsidRPr="00DB0346">
        <w:rPr>
          <w:rFonts w:ascii="Times New Roman" w:eastAsia="Times New Roman" w:hAnsi="Times New Roman"/>
          <w:sz w:val="24"/>
          <w:szCs w:val="24"/>
          <w:lang w:eastAsia="es-CO"/>
        </w:rPr>
        <w:t xml:space="preserve">cultivo </w:t>
      </w:r>
      <w:proofErr w:type="spellStart"/>
      <w:r w:rsidRPr="00DB0346">
        <w:rPr>
          <w:rFonts w:ascii="Times New Roman" w:eastAsia="Times New Roman" w:hAnsi="Times New Roman"/>
          <w:sz w:val="24"/>
          <w:szCs w:val="24"/>
          <w:lang w:eastAsia="es-CO"/>
        </w:rPr>
        <w:t>semicontínuo</w:t>
      </w:r>
      <w:proofErr w:type="spellEnd"/>
      <w:r w:rsidRPr="00DB0346">
        <w:rPr>
          <w:rFonts w:ascii="Times New Roman" w:eastAsia="Times New Roman" w:hAnsi="Times New Roman"/>
          <w:sz w:val="24"/>
          <w:szCs w:val="24"/>
          <w:lang w:eastAsia="es-CO"/>
        </w:rPr>
        <w:t xml:space="preserve">  en medio </w:t>
      </w:r>
      <w:proofErr w:type="spellStart"/>
      <w:r w:rsidRPr="00DB0346">
        <w:rPr>
          <w:rFonts w:ascii="Times New Roman" w:eastAsia="Times New Roman" w:hAnsi="Times New Roman"/>
          <w:sz w:val="24"/>
          <w:szCs w:val="24"/>
          <w:lang w:eastAsia="es-CO"/>
        </w:rPr>
        <w:t>Zarrouk</w:t>
      </w:r>
      <w:proofErr w:type="spellEnd"/>
      <w:r w:rsidRPr="00DB0346">
        <w:rPr>
          <w:rFonts w:ascii="Times New Roman" w:eastAsia="Times New Roman" w:hAnsi="Times New Roman"/>
          <w:sz w:val="24"/>
          <w:szCs w:val="24"/>
          <w:lang w:eastAsia="es-CO"/>
        </w:rPr>
        <w:t xml:space="preserve"> </w:t>
      </w:r>
      <w:r w:rsidRPr="00DB0346">
        <w:rPr>
          <w:rFonts w:ascii="Times New Roman" w:hAnsi="Times New Roman"/>
          <w:sz w:val="24"/>
          <w:szCs w:val="24"/>
        </w:rPr>
        <w:t>(</w:t>
      </w:r>
      <w:proofErr w:type="spellStart"/>
      <w:r w:rsidRPr="00DB0346">
        <w:rPr>
          <w:rFonts w:ascii="Times New Roman" w:hAnsi="Times New Roman"/>
          <w:sz w:val="24"/>
          <w:szCs w:val="24"/>
          <w:lang w:eastAsia="es-ES"/>
        </w:rPr>
        <w:t>Zarrouk</w:t>
      </w:r>
      <w:proofErr w:type="spellEnd"/>
      <w:r w:rsidRPr="00DB0346">
        <w:rPr>
          <w:rFonts w:ascii="Times New Roman" w:hAnsi="Times New Roman"/>
          <w:sz w:val="24"/>
          <w:szCs w:val="24"/>
          <w:lang w:eastAsia="es-ES"/>
        </w:rPr>
        <w:t>, 1966</w:t>
      </w:r>
      <w:r w:rsidRPr="00DB0346">
        <w:rPr>
          <w:rFonts w:ascii="Times New Roman" w:hAnsi="Times New Roman"/>
          <w:sz w:val="24"/>
          <w:szCs w:val="24"/>
        </w:rPr>
        <w:t>),</w:t>
      </w:r>
      <w:r w:rsidRPr="00DB0346">
        <w:rPr>
          <w:rFonts w:ascii="Times New Roman" w:eastAsia="Times New Roman" w:hAnsi="Times New Roman"/>
          <w:sz w:val="24"/>
          <w:szCs w:val="24"/>
          <w:lang w:eastAsia="es-CO"/>
        </w:rPr>
        <w:t xml:space="preserve"> en el laboratorio de microbiología agrícola y ambiental de la Universidad Popular del Cesar (Colombia), a una temperatura de </w:t>
      </w:r>
      <w:r w:rsidRPr="00DB0346">
        <w:rPr>
          <w:rFonts w:ascii="Times New Roman" w:eastAsia="Times New Roman" w:hAnsi="Times New Roman"/>
          <w:iCs/>
          <w:sz w:val="24"/>
          <w:szCs w:val="24"/>
          <w:lang w:eastAsia="es-CO"/>
        </w:rPr>
        <w:t>33±3°C</w:t>
      </w:r>
      <w:r w:rsidRPr="00DB0346">
        <w:rPr>
          <w:rFonts w:ascii="Times New Roman" w:eastAsia="Times New Roman" w:hAnsi="Times New Roman"/>
          <w:sz w:val="24"/>
          <w:szCs w:val="24"/>
          <w:lang w:eastAsia="es-CO"/>
        </w:rPr>
        <w:t xml:space="preserve">., bajo un </w:t>
      </w:r>
      <w:r w:rsidR="009965CA" w:rsidRPr="00DB0346">
        <w:rPr>
          <w:rFonts w:ascii="Times New Roman" w:eastAsia="Times New Roman" w:hAnsi="Times New Roman"/>
          <w:sz w:val="24"/>
          <w:szCs w:val="24"/>
          <w:lang w:eastAsia="es-CO"/>
        </w:rPr>
        <w:t>fotoperiodo</w:t>
      </w:r>
      <w:r w:rsidRPr="00DB0346">
        <w:rPr>
          <w:rFonts w:ascii="Times New Roman" w:eastAsia="Times New Roman" w:hAnsi="Times New Roman"/>
          <w:sz w:val="24"/>
          <w:szCs w:val="24"/>
          <w:lang w:eastAsia="es-CO"/>
        </w:rPr>
        <w:t xml:space="preserve"> de 12 horas con luz artificial mediante lámparas de luz blanca con una iluminación de</w:t>
      </w:r>
      <w:r w:rsidRPr="00DB0346">
        <w:rPr>
          <w:rFonts w:ascii="Times New Roman" w:hAnsi="Times New Roman"/>
          <w:sz w:val="24"/>
          <w:szCs w:val="24"/>
        </w:rPr>
        <w:t xml:space="preserve">100 µmol fotones m </w:t>
      </w:r>
      <w:r w:rsidRPr="00DB0346">
        <w:rPr>
          <w:rFonts w:ascii="Times New Roman" w:hAnsi="Times New Roman"/>
          <w:sz w:val="24"/>
          <w:szCs w:val="24"/>
          <w:vertAlign w:val="superscript"/>
        </w:rPr>
        <w:t>-2</w:t>
      </w:r>
      <w:r w:rsidRPr="00DB0346">
        <w:rPr>
          <w:rFonts w:ascii="Times New Roman" w:hAnsi="Times New Roman"/>
          <w:sz w:val="24"/>
          <w:szCs w:val="24"/>
        </w:rPr>
        <w:t xml:space="preserve"> s</w:t>
      </w:r>
      <w:r w:rsidRPr="00DB0346">
        <w:rPr>
          <w:rFonts w:ascii="Times New Roman" w:hAnsi="Times New Roman"/>
          <w:sz w:val="24"/>
          <w:szCs w:val="24"/>
          <w:vertAlign w:val="superscript"/>
        </w:rPr>
        <w:t>-1</w:t>
      </w:r>
      <w:r w:rsidRPr="00DB0346">
        <w:rPr>
          <w:rFonts w:ascii="Times New Roman" w:hAnsi="Times New Roman"/>
          <w:sz w:val="24"/>
          <w:szCs w:val="24"/>
        </w:rPr>
        <w:t>.</w:t>
      </w:r>
    </w:p>
    <w:p w:rsidR="00DB0346" w:rsidRPr="00DB0346" w:rsidRDefault="004B4A2B" w:rsidP="00DB0346">
      <w:pPr>
        <w:spacing w:after="0" w:line="240" w:lineRule="auto"/>
        <w:jc w:val="both"/>
        <w:rPr>
          <w:rFonts w:ascii="Times New Roman" w:eastAsia="Times New Roman" w:hAnsi="Times New Roman"/>
          <w:sz w:val="24"/>
          <w:szCs w:val="24"/>
          <w:lang w:eastAsia="es-CO"/>
        </w:rPr>
      </w:pPr>
      <w:r>
        <w:rPr>
          <w:rFonts w:ascii="Times New Roman" w:eastAsia="Times New Roman" w:hAnsi="Times New Roman"/>
          <w:sz w:val="24"/>
          <w:szCs w:val="24"/>
          <w:lang w:eastAsia="es-CO"/>
        </w:rPr>
        <w:lastRenderedPageBreak/>
        <w:t xml:space="preserve">Para el aislamiento </w:t>
      </w:r>
      <w:r w:rsidR="00DB0346" w:rsidRPr="00DB0346">
        <w:rPr>
          <w:rFonts w:ascii="Times New Roman" w:eastAsia="Times New Roman" w:hAnsi="Times New Roman"/>
          <w:sz w:val="24"/>
          <w:szCs w:val="24"/>
          <w:lang w:eastAsia="es-CO"/>
        </w:rPr>
        <w:t xml:space="preserve">de las bacterias asociadas a  </w:t>
      </w:r>
      <w:r w:rsidR="00DB0346" w:rsidRPr="00DB0346">
        <w:rPr>
          <w:rFonts w:ascii="Times New Roman" w:eastAsia="Times New Roman" w:hAnsi="Times New Roman"/>
          <w:i/>
          <w:iCs/>
          <w:sz w:val="24"/>
          <w:szCs w:val="24"/>
          <w:lang w:eastAsia="es-CO"/>
        </w:rPr>
        <w:t xml:space="preserve">A. </w:t>
      </w:r>
      <w:proofErr w:type="spellStart"/>
      <w:r w:rsidR="00DB0346" w:rsidRPr="00DB0346">
        <w:rPr>
          <w:rFonts w:ascii="Times New Roman" w:eastAsia="Times New Roman" w:hAnsi="Times New Roman"/>
          <w:i/>
          <w:iCs/>
          <w:sz w:val="24"/>
          <w:szCs w:val="24"/>
          <w:lang w:eastAsia="es-CO"/>
        </w:rPr>
        <w:t>Platensis</w:t>
      </w:r>
      <w:proofErr w:type="spellEnd"/>
      <w:r w:rsidR="00DB0346" w:rsidRPr="00DB0346">
        <w:rPr>
          <w:rFonts w:ascii="Times New Roman" w:eastAsia="Times New Roman" w:hAnsi="Times New Roman"/>
          <w:sz w:val="24"/>
          <w:szCs w:val="24"/>
          <w:lang w:eastAsia="es-CO"/>
        </w:rPr>
        <w:t xml:space="preserve">  </w:t>
      </w:r>
      <w:r>
        <w:rPr>
          <w:rFonts w:ascii="Times New Roman" w:eastAsia="Times New Roman" w:hAnsi="Times New Roman"/>
          <w:sz w:val="24"/>
          <w:szCs w:val="24"/>
          <w:lang w:eastAsia="es-CO"/>
        </w:rPr>
        <w:t xml:space="preserve">se </w:t>
      </w:r>
      <w:r w:rsidR="00B13736">
        <w:rPr>
          <w:rFonts w:ascii="Times New Roman" w:eastAsia="Times New Roman" w:hAnsi="Times New Roman"/>
          <w:sz w:val="24"/>
          <w:szCs w:val="24"/>
          <w:lang w:eastAsia="es-CO"/>
        </w:rPr>
        <w:t>modificó</w:t>
      </w:r>
      <w:r>
        <w:rPr>
          <w:rFonts w:ascii="Times New Roman" w:eastAsia="Times New Roman" w:hAnsi="Times New Roman"/>
          <w:sz w:val="24"/>
          <w:szCs w:val="24"/>
          <w:lang w:eastAsia="es-CO"/>
        </w:rPr>
        <w:t xml:space="preserve"> el medio</w:t>
      </w:r>
      <w:r w:rsidR="00DB0346" w:rsidRPr="00DB0346">
        <w:rPr>
          <w:rFonts w:ascii="Times New Roman" w:eastAsia="Times New Roman" w:hAnsi="Times New Roman"/>
          <w:sz w:val="24"/>
          <w:szCs w:val="24"/>
          <w:lang w:eastAsia="es-CO"/>
        </w:rPr>
        <w:t xml:space="preserve"> </w:t>
      </w:r>
      <w:proofErr w:type="spellStart"/>
      <w:r w:rsidR="00DB0346" w:rsidRPr="00DB0346">
        <w:rPr>
          <w:rFonts w:ascii="Times New Roman" w:eastAsia="Times New Roman" w:hAnsi="Times New Roman"/>
          <w:sz w:val="24"/>
          <w:szCs w:val="24"/>
          <w:lang w:eastAsia="es-CO"/>
        </w:rPr>
        <w:t>Zarrouk</w:t>
      </w:r>
      <w:proofErr w:type="spellEnd"/>
      <w:r w:rsidR="00DB0346" w:rsidRPr="00DB0346">
        <w:rPr>
          <w:rFonts w:ascii="Times New Roman" w:eastAsia="Times New Roman" w:hAnsi="Times New Roman"/>
          <w:sz w:val="24"/>
          <w:szCs w:val="24"/>
          <w:lang w:eastAsia="es-CO"/>
        </w:rPr>
        <w:t xml:space="preserve"> </w:t>
      </w:r>
      <w:r w:rsidR="00DB0346" w:rsidRPr="00DB0346">
        <w:rPr>
          <w:rFonts w:ascii="Times New Roman" w:hAnsi="Times New Roman"/>
          <w:sz w:val="24"/>
          <w:szCs w:val="24"/>
        </w:rPr>
        <w:t>(</w:t>
      </w:r>
      <w:proofErr w:type="spellStart"/>
      <w:r w:rsidR="00DB0346" w:rsidRPr="00DB0346">
        <w:rPr>
          <w:rFonts w:ascii="Times New Roman" w:hAnsi="Times New Roman"/>
          <w:sz w:val="24"/>
          <w:szCs w:val="24"/>
          <w:lang w:eastAsia="es-ES"/>
        </w:rPr>
        <w:t>Zarrouk</w:t>
      </w:r>
      <w:proofErr w:type="spellEnd"/>
      <w:r w:rsidR="00DB0346" w:rsidRPr="00DB0346">
        <w:rPr>
          <w:rFonts w:ascii="Times New Roman" w:hAnsi="Times New Roman"/>
          <w:sz w:val="24"/>
          <w:szCs w:val="24"/>
          <w:lang w:eastAsia="es-ES"/>
        </w:rPr>
        <w:t>, 1966</w:t>
      </w:r>
      <w:r w:rsidR="00DB0346" w:rsidRPr="00DB0346">
        <w:rPr>
          <w:rFonts w:ascii="Times New Roman" w:hAnsi="Times New Roman"/>
          <w:sz w:val="24"/>
          <w:szCs w:val="24"/>
        </w:rPr>
        <w:t>),</w:t>
      </w:r>
      <w:r w:rsidR="00B13736">
        <w:rPr>
          <w:rFonts w:ascii="Times New Roman" w:hAnsi="Times New Roman"/>
          <w:sz w:val="24"/>
          <w:szCs w:val="24"/>
        </w:rPr>
        <w:t xml:space="preserve"> el cual es</w:t>
      </w:r>
      <w:r w:rsidR="00DB0346" w:rsidRPr="00DB0346">
        <w:rPr>
          <w:rFonts w:ascii="Times New Roman" w:hAnsi="Times New Roman"/>
          <w:sz w:val="24"/>
          <w:szCs w:val="24"/>
        </w:rPr>
        <w:t xml:space="preserve"> utilizado tradicionalmente para el cultivo de  cianobacterias del género </w:t>
      </w:r>
      <w:proofErr w:type="spellStart"/>
      <w:r w:rsidR="00DB0346" w:rsidRPr="00DB0346">
        <w:rPr>
          <w:rFonts w:ascii="Times New Roman" w:hAnsi="Times New Roman"/>
          <w:i/>
          <w:sz w:val="24"/>
          <w:szCs w:val="24"/>
        </w:rPr>
        <w:t>Arthrospira</w:t>
      </w:r>
      <w:proofErr w:type="spellEnd"/>
      <w:r w:rsidR="00DB0346" w:rsidRPr="00DB0346">
        <w:rPr>
          <w:rFonts w:ascii="Times New Roman" w:hAnsi="Times New Roman"/>
          <w:sz w:val="24"/>
          <w:szCs w:val="24"/>
        </w:rPr>
        <w:t>,</w:t>
      </w:r>
      <w:r w:rsidR="00B13736">
        <w:rPr>
          <w:rFonts w:ascii="Times New Roman" w:hAnsi="Times New Roman"/>
          <w:sz w:val="24"/>
          <w:szCs w:val="24"/>
        </w:rPr>
        <w:t xml:space="preserve"> la modificación consistió en la </w:t>
      </w:r>
      <w:r w:rsidR="00DB0346" w:rsidRPr="00DB0346">
        <w:rPr>
          <w:rFonts w:ascii="Times New Roman" w:hAnsi="Times New Roman"/>
          <w:sz w:val="24"/>
          <w:szCs w:val="24"/>
        </w:rPr>
        <w:t xml:space="preserve"> </w:t>
      </w:r>
      <w:r w:rsidR="00B13736">
        <w:rPr>
          <w:rFonts w:ascii="Times New Roman" w:hAnsi="Times New Roman"/>
          <w:sz w:val="24"/>
          <w:szCs w:val="24"/>
        </w:rPr>
        <w:t>adición de</w:t>
      </w:r>
      <w:r w:rsidR="00DB0346" w:rsidRPr="00DB0346">
        <w:rPr>
          <w:rFonts w:ascii="Times New Roman" w:eastAsia="Times New Roman" w:hAnsi="Times New Roman"/>
          <w:sz w:val="24"/>
          <w:szCs w:val="24"/>
          <w:lang w:eastAsia="es-CO"/>
        </w:rPr>
        <w:t xml:space="preserve"> </w:t>
      </w:r>
      <w:proofErr w:type="spellStart"/>
      <w:r w:rsidR="00B13736">
        <w:rPr>
          <w:rFonts w:ascii="Times New Roman" w:eastAsia="Times New Roman" w:hAnsi="Times New Roman"/>
          <w:sz w:val="24"/>
          <w:szCs w:val="24"/>
          <w:lang w:eastAsia="es-CO"/>
        </w:rPr>
        <w:t>a</w:t>
      </w:r>
      <w:r w:rsidR="00DB0346" w:rsidRPr="00DB0346">
        <w:rPr>
          <w:rFonts w:ascii="Times New Roman" w:eastAsia="Times New Roman" w:hAnsi="Times New Roman"/>
          <w:sz w:val="24"/>
          <w:szCs w:val="24"/>
          <w:lang w:eastAsia="es-CO"/>
        </w:rPr>
        <w:t>gar</w:t>
      </w:r>
      <w:proofErr w:type="spellEnd"/>
      <w:r w:rsidR="00DB0346" w:rsidRPr="00DB0346">
        <w:rPr>
          <w:rFonts w:ascii="Times New Roman" w:eastAsia="Times New Roman" w:hAnsi="Times New Roman"/>
          <w:sz w:val="24"/>
          <w:szCs w:val="24"/>
          <w:lang w:eastAsia="es-CO"/>
        </w:rPr>
        <w:t xml:space="preserve"> </w:t>
      </w:r>
      <w:r w:rsidR="00B13736">
        <w:rPr>
          <w:rFonts w:ascii="Times New Roman" w:eastAsia="Times New Roman" w:hAnsi="Times New Roman"/>
          <w:sz w:val="24"/>
          <w:szCs w:val="24"/>
          <w:lang w:eastAsia="es-CO"/>
        </w:rPr>
        <w:t>n</w:t>
      </w:r>
      <w:r w:rsidR="00DB0346" w:rsidRPr="00DB0346">
        <w:rPr>
          <w:rFonts w:ascii="Times New Roman" w:eastAsia="Times New Roman" w:hAnsi="Times New Roman"/>
          <w:sz w:val="24"/>
          <w:szCs w:val="24"/>
          <w:lang w:eastAsia="es-CO"/>
        </w:rPr>
        <w:t>utritivo</w:t>
      </w:r>
      <w:r w:rsidR="00861C6A">
        <w:rPr>
          <w:rFonts w:ascii="Times New Roman" w:eastAsia="Times New Roman" w:hAnsi="Times New Roman"/>
          <w:sz w:val="24"/>
          <w:szCs w:val="24"/>
          <w:lang w:eastAsia="es-CO"/>
        </w:rPr>
        <w:t>,</w:t>
      </w:r>
      <w:r w:rsidR="00DB0346" w:rsidRPr="00DB0346">
        <w:rPr>
          <w:rFonts w:ascii="Times New Roman" w:eastAsia="Times New Roman" w:hAnsi="Times New Roman"/>
          <w:sz w:val="24"/>
          <w:szCs w:val="24"/>
          <w:lang w:eastAsia="es-CO"/>
        </w:rPr>
        <w:t xml:space="preserve"> </w:t>
      </w:r>
      <w:r w:rsidR="00B13736">
        <w:rPr>
          <w:rFonts w:ascii="Times New Roman" w:eastAsia="Times New Roman" w:hAnsi="Times New Roman"/>
          <w:sz w:val="24"/>
          <w:szCs w:val="24"/>
          <w:lang w:eastAsia="es-CO"/>
        </w:rPr>
        <w:t>s</w:t>
      </w:r>
      <w:r w:rsidR="00DB0346" w:rsidRPr="00DB0346">
        <w:rPr>
          <w:rFonts w:ascii="Times New Roman" w:eastAsia="Times New Roman" w:hAnsi="Times New Roman"/>
          <w:sz w:val="24"/>
          <w:szCs w:val="24"/>
          <w:lang w:eastAsia="es-CO"/>
        </w:rPr>
        <w:t xml:space="preserve">acarosa y </w:t>
      </w:r>
      <w:r w:rsidR="00B13736">
        <w:rPr>
          <w:rFonts w:ascii="Times New Roman" w:eastAsia="Times New Roman" w:hAnsi="Times New Roman"/>
          <w:sz w:val="24"/>
          <w:szCs w:val="24"/>
          <w:lang w:eastAsia="es-CO"/>
        </w:rPr>
        <w:t>e</w:t>
      </w:r>
      <w:r w:rsidR="00DB0346" w:rsidRPr="00DB0346">
        <w:rPr>
          <w:rFonts w:ascii="Times New Roman" w:eastAsia="Times New Roman" w:hAnsi="Times New Roman"/>
          <w:sz w:val="24"/>
          <w:szCs w:val="24"/>
          <w:lang w:eastAsia="es-CO"/>
        </w:rPr>
        <w:t xml:space="preserve">xtracto de </w:t>
      </w:r>
      <w:r w:rsidR="00B13736">
        <w:rPr>
          <w:rFonts w:ascii="Times New Roman" w:eastAsia="Times New Roman" w:hAnsi="Times New Roman"/>
          <w:sz w:val="24"/>
          <w:szCs w:val="24"/>
          <w:lang w:eastAsia="es-CO"/>
        </w:rPr>
        <w:t>l</w:t>
      </w:r>
      <w:r w:rsidR="00861C6A">
        <w:rPr>
          <w:rFonts w:ascii="Times New Roman" w:eastAsia="Times New Roman" w:hAnsi="Times New Roman"/>
          <w:sz w:val="24"/>
          <w:szCs w:val="24"/>
          <w:lang w:eastAsia="es-CO"/>
        </w:rPr>
        <w:t>evadura</w:t>
      </w:r>
      <w:r w:rsidR="00DB0346" w:rsidRPr="00DB0346">
        <w:rPr>
          <w:rFonts w:ascii="Times New Roman" w:eastAsia="Times New Roman" w:hAnsi="Times New Roman"/>
          <w:sz w:val="24"/>
          <w:szCs w:val="24"/>
          <w:lang w:eastAsia="es-CO"/>
        </w:rPr>
        <w:t xml:space="preserve">, </w:t>
      </w:r>
      <w:r w:rsidR="00B13736">
        <w:rPr>
          <w:rFonts w:ascii="Times New Roman" w:eastAsia="Times New Roman" w:hAnsi="Times New Roman"/>
          <w:sz w:val="24"/>
          <w:szCs w:val="24"/>
          <w:lang w:eastAsia="es-CO"/>
        </w:rPr>
        <w:t>con</w:t>
      </w:r>
      <w:r w:rsidR="00861C6A">
        <w:rPr>
          <w:rFonts w:ascii="Times New Roman" w:eastAsia="Times New Roman" w:hAnsi="Times New Roman"/>
          <w:sz w:val="24"/>
          <w:szCs w:val="24"/>
          <w:lang w:eastAsia="es-CO"/>
        </w:rPr>
        <w:t xml:space="preserve"> el fin de aportar condiciones heterotróficas </w:t>
      </w:r>
      <w:r w:rsidR="00CE327B">
        <w:rPr>
          <w:rFonts w:ascii="Times New Roman" w:eastAsia="Times New Roman" w:hAnsi="Times New Roman"/>
          <w:sz w:val="24"/>
          <w:szCs w:val="24"/>
          <w:lang w:eastAsia="es-CO"/>
        </w:rPr>
        <w:t>para</w:t>
      </w:r>
      <w:r w:rsidR="00861C6A">
        <w:rPr>
          <w:rFonts w:ascii="Times New Roman" w:eastAsia="Times New Roman" w:hAnsi="Times New Roman"/>
          <w:sz w:val="24"/>
          <w:szCs w:val="24"/>
          <w:lang w:eastAsia="es-CO"/>
        </w:rPr>
        <w:t xml:space="preserve"> favorecer el crecimiento de las bacterias asociadas a </w:t>
      </w:r>
      <w:proofErr w:type="spellStart"/>
      <w:r w:rsidR="00861C6A" w:rsidRPr="00861C6A">
        <w:rPr>
          <w:rFonts w:ascii="Times New Roman" w:eastAsia="Times New Roman" w:hAnsi="Times New Roman"/>
          <w:i/>
          <w:sz w:val="24"/>
          <w:szCs w:val="24"/>
          <w:lang w:eastAsia="es-CO"/>
        </w:rPr>
        <w:t>A</w:t>
      </w:r>
      <w:proofErr w:type="spellEnd"/>
      <w:r w:rsidR="00861C6A" w:rsidRPr="00861C6A">
        <w:rPr>
          <w:rFonts w:ascii="Times New Roman" w:eastAsia="Times New Roman" w:hAnsi="Times New Roman"/>
          <w:i/>
          <w:sz w:val="24"/>
          <w:szCs w:val="24"/>
          <w:lang w:eastAsia="es-CO"/>
        </w:rPr>
        <w:t xml:space="preserve">. </w:t>
      </w:r>
      <w:proofErr w:type="spellStart"/>
      <w:r w:rsidR="00861C6A" w:rsidRPr="00861C6A">
        <w:rPr>
          <w:rFonts w:ascii="Times New Roman" w:eastAsia="Times New Roman" w:hAnsi="Times New Roman"/>
          <w:i/>
          <w:sz w:val="24"/>
          <w:szCs w:val="24"/>
          <w:lang w:eastAsia="es-CO"/>
        </w:rPr>
        <w:t>platensis</w:t>
      </w:r>
      <w:proofErr w:type="spellEnd"/>
      <w:r w:rsidR="00DB0346" w:rsidRPr="00DB0346">
        <w:rPr>
          <w:rFonts w:ascii="Times New Roman" w:eastAsia="Times New Roman" w:hAnsi="Times New Roman"/>
          <w:sz w:val="24"/>
          <w:szCs w:val="24"/>
          <w:lang w:eastAsia="es-CO"/>
        </w:rPr>
        <w:t xml:space="preserve">, el medio fue denominado </w:t>
      </w:r>
      <w:proofErr w:type="spellStart"/>
      <w:r w:rsidR="00DB0346" w:rsidRPr="00DB0346">
        <w:rPr>
          <w:rFonts w:ascii="Times New Roman" w:eastAsia="Times New Roman" w:hAnsi="Times New Roman"/>
          <w:sz w:val="24"/>
          <w:szCs w:val="24"/>
          <w:lang w:eastAsia="es-CO"/>
        </w:rPr>
        <w:t>agar</w:t>
      </w:r>
      <w:proofErr w:type="spellEnd"/>
      <w:r w:rsidR="00DB0346" w:rsidRPr="00DB0346">
        <w:rPr>
          <w:rFonts w:ascii="Times New Roman" w:eastAsia="Times New Roman" w:hAnsi="Times New Roman"/>
          <w:sz w:val="24"/>
          <w:szCs w:val="24"/>
          <w:lang w:eastAsia="es-CO"/>
        </w:rPr>
        <w:t xml:space="preserve"> ZANSEL (</w:t>
      </w:r>
      <w:proofErr w:type="spellStart"/>
      <w:r w:rsidR="00DB0346" w:rsidRPr="00DB0346">
        <w:rPr>
          <w:rFonts w:ascii="Times New Roman" w:eastAsia="Times New Roman" w:hAnsi="Times New Roman"/>
          <w:sz w:val="24"/>
          <w:szCs w:val="24"/>
          <w:lang w:eastAsia="es-CO"/>
        </w:rPr>
        <w:t>Zarrouk-Agar</w:t>
      </w:r>
      <w:proofErr w:type="spellEnd"/>
      <w:r w:rsidR="00DB0346" w:rsidRPr="00DB0346">
        <w:rPr>
          <w:rFonts w:ascii="Times New Roman" w:eastAsia="Times New Roman" w:hAnsi="Times New Roman"/>
          <w:sz w:val="24"/>
          <w:szCs w:val="24"/>
          <w:lang w:eastAsia="es-CO"/>
        </w:rPr>
        <w:t xml:space="preserve"> Nutritivo-Sacarosa-Extracto de Levadura)</w:t>
      </w:r>
      <w:r w:rsidR="00CE327B">
        <w:rPr>
          <w:rFonts w:ascii="Times New Roman" w:eastAsia="Times New Roman" w:hAnsi="Times New Roman"/>
          <w:sz w:val="24"/>
          <w:szCs w:val="24"/>
          <w:lang w:eastAsia="es-CO"/>
        </w:rPr>
        <w:t xml:space="preserve"> y presenta la siguiente </w:t>
      </w:r>
      <w:r w:rsidR="00DB0346" w:rsidRPr="00DB0346">
        <w:rPr>
          <w:rFonts w:ascii="Times New Roman" w:eastAsia="Times New Roman" w:hAnsi="Times New Roman"/>
          <w:sz w:val="24"/>
          <w:szCs w:val="24"/>
          <w:lang w:eastAsia="es-CO"/>
        </w:rPr>
        <w:t>composición: (NaHCO</w:t>
      </w:r>
      <w:r w:rsidR="00DB0346" w:rsidRPr="00DB0346">
        <w:rPr>
          <w:rFonts w:ascii="Times New Roman" w:eastAsia="Times New Roman" w:hAnsi="Times New Roman"/>
          <w:sz w:val="24"/>
          <w:szCs w:val="24"/>
          <w:vertAlign w:val="subscript"/>
          <w:lang w:eastAsia="es-CO"/>
        </w:rPr>
        <w:t xml:space="preserve">3 </w:t>
      </w:r>
      <w:r w:rsidR="00DB0346" w:rsidRPr="00DB0346">
        <w:rPr>
          <w:rFonts w:ascii="Times New Roman" w:eastAsia="Times New Roman" w:hAnsi="Times New Roman"/>
          <w:sz w:val="24"/>
          <w:szCs w:val="24"/>
          <w:lang w:eastAsia="es-CO"/>
        </w:rPr>
        <w:t>88 g; K</w:t>
      </w:r>
      <w:r w:rsidR="00DB0346" w:rsidRPr="00DB0346">
        <w:rPr>
          <w:rFonts w:ascii="Times New Roman" w:eastAsia="Times New Roman" w:hAnsi="Times New Roman"/>
          <w:sz w:val="24"/>
          <w:szCs w:val="24"/>
          <w:vertAlign w:val="subscript"/>
          <w:lang w:eastAsia="es-CO"/>
        </w:rPr>
        <w:t>2</w:t>
      </w:r>
      <w:r w:rsidR="00DB0346" w:rsidRPr="00DB0346">
        <w:rPr>
          <w:rFonts w:ascii="Times New Roman" w:eastAsia="Times New Roman" w:hAnsi="Times New Roman"/>
          <w:sz w:val="24"/>
          <w:szCs w:val="24"/>
          <w:lang w:eastAsia="es-CO"/>
        </w:rPr>
        <w:t>HPO</w:t>
      </w:r>
      <w:r w:rsidR="00DB0346" w:rsidRPr="00DB0346">
        <w:rPr>
          <w:rFonts w:ascii="Times New Roman" w:eastAsia="Times New Roman" w:hAnsi="Times New Roman"/>
          <w:sz w:val="24"/>
          <w:szCs w:val="24"/>
          <w:vertAlign w:val="subscript"/>
          <w:lang w:eastAsia="es-CO"/>
        </w:rPr>
        <w:t>4</w:t>
      </w:r>
      <w:r w:rsidR="00DB0346" w:rsidRPr="00DB0346">
        <w:rPr>
          <w:rFonts w:ascii="Times New Roman" w:eastAsia="Times New Roman" w:hAnsi="Times New Roman"/>
          <w:sz w:val="24"/>
          <w:szCs w:val="24"/>
          <w:lang w:eastAsia="es-CO"/>
        </w:rPr>
        <w:t xml:space="preserve"> 2.75 g; NaNO</w:t>
      </w:r>
      <w:r w:rsidR="00DB0346" w:rsidRPr="00DB0346">
        <w:rPr>
          <w:rFonts w:ascii="Times New Roman" w:eastAsia="Times New Roman" w:hAnsi="Times New Roman"/>
          <w:sz w:val="24"/>
          <w:szCs w:val="24"/>
          <w:vertAlign w:val="subscript"/>
          <w:lang w:eastAsia="es-CO"/>
        </w:rPr>
        <w:t>3</w:t>
      </w:r>
      <w:r w:rsidR="00DB0346" w:rsidRPr="00DB0346">
        <w:rPr>
          <w:rFonts w:ascii="Times New Roman" w:eastAsia="Times New Roman" w:hAnsi="Times New Roman"/>
          <w:sz w:val="24"/>
          <w:szCs w:val="24"/>
          <w:lang w:eastAsia="es-CO"/>
        </w:rPr>
        <w:t xml:space="preserve"> 13.75 g; </w:t>
      </w:r>
      <w:proofErr w:type="spellStart"/>
      <w:r w:rsidR="00DB0346" w:rsidRPr="00DB0346">
        <w:rPr>
          <w:rFonts w:ascii="Times New Roman" w:eastAsia="Times New Roman" w:hAnsi="Times New Roman"/>
          <w:sz w:val="24"/>
          <w:szCs w:val="24"/>
          <w:lang w:eastAsia="es-CO"/>
        </w:rPr>
        <w:t>NaCl</w:t>
      </w:r>
      <w:proofErr w:type="spellEnd"/>
      <w:r w:rsidR="00DB0346" w:rsidRPr="00DB0346">
        <w:rPr>
          <w:rFonts w:ascii="Times New Roman" w:eastAsia="Times New Roman" w:hAnsi="Times New Roman"/>
          <w:sz w:val="24"/>
          <w:szCs w:val="24"/>
          <w:lang w:eastAsia="es-CO"/>
        </w:rPr>
        <w:t xml:space="preserve"> 5.5 g; K</w:t>
      </w:r>
      <w:r w:rsidR="00DB0346" w:rsidRPr="00DB0346">
        <w:rPr>
          <w:rFonts w:ascii="Times New Roman" w:eastAsia="Times New Roman" w:hAnsi="Times New Roman"/>
          <w:sz w:val="24"/>
          <w:szCs w:val="24"/>
          <w:vertAlign w:val="subscript"/>
          <w:lang w:eastAsia="es-CO"/>
        </w:rPr>
        <w:t>2</w:t>
      </w:r>
      <w:r w:rsidR="00DB0346" w:rsidRPr="00DB0346">
        <w:rPr>
          <w:rFonts w:ascii="Times New Roman" w:eastAsia="Times New Roman" w:hAnsi="Times New Roman"/>
          <w:sz w:val="24"/>
          <w:szCs w:val="24"/>
          <w:lang w:eastAsia="es-CO"/>
        </w:rPr>
        <w:t>SO</w:t>
      </w:r>
      <w:r w:rsidR="00DB0346" w:rsidRPr="00DB0346">
        <w:rPr>
          <w:rFonts w:ascii="Times New Roman" w:eastAsia="Times New Roman" w:hAnsi="Times New Roman"/>
          <w:sz w:val="24"/>
          <w:szCs w:val="24"/>
          <w:vertAlign w:val="subscript"/>
          <w:lang w:eastAsia="es-CO"/>
        </w:rPr>
        <w:t xml:space="preserve">4 </w:t>
      </w:r>
      <w:r w:rsidR="00DB0346" w:rsidRPr="00DB0346">
        <w:rPr>
          <w:rFonts w:ascii="Times New Roman" w:eastAsia="Times New Roman" w:hAnsi="Times New Roman"/>
          <w:sz w:val="24"/>
          <w:szCs w:val="24"/>
          <w:lang w:eastAsia="es-CO"/>
        </w:rPr>
        <w:t>5.5 g; MgSO</w:t>
      </w:r>
      <w:r w:rsidR="00DB0346" w:rsidRPr="00DB0346">
        <w:rPr>
          <w:rFonts w:ascii="Times New Roman" w:eastAsia="Times New Roman" w:hAnsi="Times New Roman"/>
          <w:sz w:val="24"/>
          <w:szCs w:val="24"/>
          <w:vertAlign w:val="subscript"/>
          <w:lang w:eastAsia="es-CO"/>
        </w:rPr>
        <w:t>4</w:t>
      </w:r>
      <w:r w:rsidR="00DB0346" w:rsidRPr="00DB0346">
        <w:rPr>
          <w:rFonts w:ascii="Times New Roman" w:eastAsia="Times New Roman" w:hAnsi="Times New Roman"/>
          <w:sz w:val="24"/>
          <w:szCs w:val="24"/>
          <w:lang w:eastAsia="es-CO"/>
        </w:rPr>
        <w:t>.7H2O 1.1 g; CaCl</w:t>
      </w:r>
      <w:r w:rsidR="00DB0346" w:rsidRPr="00DB0346">
        <w:rPr>
          <w:rFonts w:ascii="Times New Roman" w:eastAsia="Times New Roman" w:hAnsi="Times New Roman"/>
          <w:sz w:val="24"/>
          <w:szCs w:val="24"/>
          <w:vertAlign w:val="subscript"/>
          <w:lang w:eastAsia="es-CO"/>
        </w:rPr>
        <w:t>2</w:t>
      </w:r>
      <w:r w:rsidR="00DB0346" w:rsidRPr="00DB0346">
        <w:rPr>
          <w:rFonts w:ascii="Times New Roman" w:eastAsia="Times New Roman" w:hAnsi="Times New Roman"/>
          <w:sz w:val="24"/>
          <w:szCs w:val="24"/>
          <w:lang w:eastAsia="es-CO"/>
        </w:rPr>
        <w:t xml:space="preserve"> 0.22 g; FeSO</w:t>
      </w:r>
      <w:r w:rsidR="00DB0346" w:rsidRPr="00DB0346">
        <w:rPr>
          <w:rFonts w:ascii="Times New Roman" w:eastAsia="Times New Roman" w:hAnsi="Times New Roman"/>
          <w:sz w:val="24"/>
          <w:szCs w:val="24"/>
          <w:vertAlign w:val="subscript"/>
          <w:lang w:eastAsia="es-CO"/>
        </w:rPr>
        <w:t xml:space="preserve">4 </w:t>
      </w:r>
      <w:r w:rsidR="00DB0346" w:rsidRPr="00DB0346">
        <w:rPr>
          <w:rFonts w:ascii="Times New Roman" w:eastAsia="Times New Roman" w:hAnsi="Times New Roman"/>
          <w:sz w:val="24"/>
          <w:szCs w:val="24"/>
          <w:lang w:eastAsia="es-CO"/>
        </w:rPr>
        <w:t xml:space="preserve">.7H2O 0.55 g; EDTA 0.44 g /1000 </w:t>
      </w:r>
      <w:proofErr w:type="spellStart"/>
      <w:r w:rsidR="00DB0346" w:rsidRPr="00DB0346">
        <w:rPr>
          <w:rFonts w:ascii="Times New Roman" w:eastAsia="Times New Roman" w:hAnsi="Times New Roman"/>
          <w:sz w:val="24"/>
          <w:szCs w:val="24"/>
          <w:lang w:eastAsia="es-CO"/>
        </w:rPr>
        <w:t>mL</w:t>
      </w:r>
      <w:proofErr w:type="spellEnd"/>
      <w:r w:rsidR="00DB0346" w:rsidRPr="00DB0346">
        <w:rPr>
          <w:rFonts w:ascii="Times New Roman" w:eastAsia="Times New Roman" w:hAnsi="Times New Roman"/>
          <w:sz w:val="24"/>
          <w:szCs w:val="24"/>
          <w:lang w:eastAsia="es-CO"/>
        </w:rPr>
        <w:t xml:space="preserve"> de agua) </w:t>
      </w:r>
      <w:proofErr w:type="spellStart"/>
      <w:r w:rsidR="00DB0346" w:rsidRPr="00DB0346">
        <w:rPr>
          <w:rFonts w:ascii="Times New Roman" w:eastAsia="Times New Roman" w:hAnsi="Times New Roman"/>
          <w:sz w:val="24"/>
          <w:szCs w:val="24"/>
          <w:lang w:eastAsia="es-CO"/>
        </w:rPr>
        <w:t>agar</w:t>
      </w:r>
      <w:proofErr w:type="spellEnd"/>
      <w:r w:rsidR="00DB0346" w:rsidRPr="00DB0346">
        <w:rPr>
          <w:rFonts w:ascii="Times New Roman" w:eastAsia="Times New Roman" w:hAnsi="Times New Roman"/>
          <w:sz w:val="24"/>
          <w:szCs w:val="24"/>
          <w:lang w:eastAsia="es-CO"/>
        </w:rPr>
        <w:t xml:space="preserve"> nutritivo (23 g/l), extracto de levadura (0,005%) y sacarosa (0,5%),pH 9.0.</w:t>
      </w:r>
    </w:p>
    <w:p w:rsidR="00DB0346" w:rsidRPr="00DB0346" w:rsidRDefault="00DB0346" w:rsidP="00DB0346">
      <w:pPr>
        <w:spacing w:after="0" w:line="240" w:lineRule="auto"/>
        <w:jc w:val="both"/>
        <w:rPr>
          <w:rFonts w:ascii="Times New Roman" w:eastAsia="Times New Roman" w:hAnsi="Times New Roman"/>
          <w:sz w:val="24"/>
          <w:szCs w:val="24"/>
          <w:lang w:eastAsia="es-CO"/>
        </w:rPr>
      </w:pPr>
      <w:r w:rsidRPr="00DB0346">
        <w:rPr>
          <w:rFonts w:ascii="Times New Roman" w:hAnsi="Times New Roman"/>
          <w:sz w:val="24"/>
          <w:szCs w:val="24"/>
        </w:rPr>
        <w:t xml:space="preserve">Las bacterias se aislaron  mediante la siembra de 1ml de </w:t>
      </w:r>
      <w:r w:rsidR="00FE5676">
        <w:rPr>
          <w:rFonts w:ascii="Times New Roman" w:hAnsi="Times New Roman"/>
          <w:sz w:val="24"/>
          <w:szCs w:val="24"/>
        </w:rPr>
        <w:t>monocultivo</w:t>
      </w:r>
      <w:r w:rsidRPr="00DB0346">
        <w:rPr>
          <w:rFonts w:ascii="Times New Roman" w:hAnsi="Times New Roman"/>
          <w:sz w:val="24"/>
          <w:szCs w:val="24"/>
        </w:rPr>
        <w:t xml:space="preserve"> de </w:t>
      </w:r>
      <w:r w:rsidRPr="00DB0346">
        <w:rPr>
          <w:rFonts w:ascii="Times New Roman" w:eastAsia="Times New Roman" w:hAnsi="Times New Roman"/>
          <w:i/>
          <w:iCs/>
          <w:sz w:val="24"/>
          <w:szCs w:val="24"/>
          <w:lang w:eastAsia="es-CO"/>
        </w:rPr>
        <w:t xml:space="preserve">A. </w:t>
      </w:r>
      <w:proofErr w:type="spellStart"/>
      <w:r w:rsidRPr="00DB0346">
        <w:rPr>
          <w:rFonts w:ascii="Times New Roman" w:eastAsia="Times New Roman" w:hAnsi="Times New Roman"/>
          <w:i/>
          <w:iCs/>
          <w:sz w:val="24"/>
          <w:szCs w:val="24"/>
          <w:lang w:eastAsia="es-CO"/>
        </w:rPr>
        <w:t>platensis</w:t>
      </w:r>
      <w:proofErr w:type="spellEnd"/>
      <w:r w:rsidRPr="00DB0346">
        <w:rPr>
          <w:rFonts w:ascii="Times New Roman" w:eastAsia="Times New Roman" w:hAnsi="Times New Roman"/>
          <w:i/>
          <w:iCs/>
          <w:sz w:val="24"/>
          <w:szCs w:val="24"/>
          <w:lang w:eastAsia="es-CO"/>
        </w:rPr>
        <w:t>,</w:t>
      </w:r>
      <w:r w:rsidR="00CE327B">
        <w:rPr>
          <w:rFonts w:ascii="Times New Roman" w:eastAsia="Times New Roman" w:hAnsi="Times New Roman"/>
          <w:i/>
          <w:iCs/>
          <w:sz w:val="24"/>
          <w:szCs w:val="24"/>
          <w:lang w:eastAsia="es-CO"/>
        </w:rPr>
        <w:t xml:space="preserve"> </w:t>
      </w:r>
      <w:r w:rsidR="00CE327B">
        <w:rPr>
          <w:rFonts w:ascii="Times New Roman" w:eastAsia="Times New Roman" w:hAnsi="Times New Roman"/>
          <w:iCs/>
          <w:sz w:val="24"/>
          <w:szCs w:val="24"/>
          <w:lang w:eastAsia="es-CO"/>
        </w:rPr>
        <w:t xml:space="preserve">para ello, la biomasa de la </w:t>
      </w:r>
      <w:proofErr w:type="spellStart"/>
      <w:r w:rsidR="00CE327B">
        <w:rPr>
          <w:rFonts w:ascii="Times New Roman" w:eastAsia="Times New Roman" w:hAnsi="Times New Roman"/>
          <w:iCs/>
          <w:sz w:val="24"/>
          <w:szCs w:val="24"/>
          <w:lang w:eastAsia="es-CO"/>
        </w:rPr>
        <w:t>cianobacteria</w:t>
      </w:r>
      <w:proofErr w:type="spellEnd"/>
      <w:r w:rsidR="00CE327B">
        <w:rPr>
          <w:rFonts w:ascii="Times New Roman" w:eastAsia="Times New Roman" w:hAnsi="Times New Roman"/>
          <w:iCs/>
          <w:sz w:val="24"/>
          <w:szCs w:val="24"/>
          <w:lang w:eastAsia="es-CO"/>
        </w:rPr>
        <w:t xml:space="preserve"> </w:t>
      </w:r>
      <w:r w:rsidRPr="00DB0346">
        <w:rPr>
          <w:rFonts w:ascii="Times New Roman" w:eastAsia="Times New Roman" w:hAnsi="Times New Roman"/>
          <w:iCs/>
          <w:sz w:val="24"/>
          <w:szCs w:val="24"/>
          <w:lang w:eastAsia="es-CO"/>
        </w:rPr>
        <w:t xml:space="preserve"> fue lavado cuatro veces con agua destilada estéril antes de la siembra en el medio ZANSEL, la siembra se realizó por estría con asa metálica</w:t>
      </w:r>
      <w:r w:rsidR="000C6C8E">
        <w:rPr>
          <w:rFonts w:ascii="Times New Roman" w:eastAsia="Times New Roman" w:hAnsi="Times New Roman"/>
          <w:iCs/>
          <w:sz w:val="24"/>
          <w:szCs w:val="24"/>
          <w:lang w:eastAsia="es-CO"/>
        </w:rPr>
        <w:t xml:space="preserve">, el medio ZANZEL inoculado </w:t>
      </w:r>
      <w:r w:rsidRPr="00DB0346">
        <w:rPr>
          <w:rFonts w:ascii="Times New Roman" w:eastAsia="Times New Roman" w:hAnsi="Times New Roman"/>
          <w:iCs/>
          <w:sz w:val="24"/>
          <w:szCs w:val="24"/>
          <w:lang w:eastAsia="es-CO"/>
        </w:rPr>
        <w:t>se mantuvo a 33±3°C y fotoperiodo de 12 horas, hasta la aparición de las diferentes colonias bacterianas; l</w:t>
      </w:r>
      <w:r w:rsidRPr="00DB0346">
        <w:rPr>
          <w:rFonts w:ascii="Times New Roman" w:eastAsia="Times New Roman" w:hAnsi="Times New Roman"/>
          <w:sz w:val="24"/>
          <w:szCs w:val="24"/>
          <w:lang w:eastAsia="es-CO"/>
        </w:rPr>
        <w:t>as bacterias que crecieron fueron purificadas y conservadas en el mismo medio a 4°C.</w:t>
      </w:r>
    </w:p>
    <w:p w:rsidR="00DB0346" w:rsidRPr="00DB0346" w:rsidRDefault="00DB0346" w:rsidP="00DB0346">
      <w:pPr>
        <w:spacing w:after="0" w:line="240" w:lineRule="auto"/>
        <w:jc w:val="both"/>
        <w:rPr>
          <w:rFonts w:ascii="Times New Roman" w:eastAsia="Times New Roman" w:hAnsi="Times New Roman"/>
          <w:b/>
          <w:sz w:val="24"/>
          <w:szCs w:val="24"/>
          <w:lang w:eastAsia="es-CO"/>
        </w:rPr>
      </w:pPr>
    </w:p>
    <w:p w:rsidR="00DB0346" w:rsidRPr="00DB0346" w:rsidRDefault="00DB0346" w:rsidP="00DB0346">
      <w:pPr>
        <w:spacing w:after="0" w:line="240" w:lineRule="auto"/>
        <w:jc w:val="both"/>
        <w:rPr>
          <w:rFonts w:ascii="Times New Roman" w:eastAsia="Times New Roman" w:hAnsi="Times New Roman"/>
          <w:b/>
          <w:sz w:val="24"/>
          <w:szCs w:val="24"/>
          <w:lang w:eastAsia="es-CO"/>
        </w:rPr>
      </w:pPr>
      <w:r w:rsidRPr="00DB0346">
        <w:rPr>
          <w:rFonts w:ascii="Times New Roman" w:eastAsia="Times New Roman" w:hAnsi="Times New Roman"/>
          <w:b/>
          <w:sz w:val="24"/>
          <w:szCs w:val="24"/>
          <w:lang w:eastAsia="es-CO"/>
        </w:rPr>
        <w:t>Identificación por biología molecular</w:t>
      </w:r>
    </w:p>
    <w:p w:rsidR="00DB0346" w:rsidRPr="00DB0346" w:rsidRDefault="00DB0346" w:rsidP="00DB0346">
      <w:pPr>
        <w:spacing w:after="0" w:line="240" w:lineRule="auto"/>
        <w:jc w:val="both"/>
        <w:rPr>
          <w:rFonts w:ascii="Times New Roman" w:eastAsia="Times New Roman" w:hAnsi="Times New Roman"/>
          <w:b/>
          <w:sz w:val="24"/>
          <w:szCs w:val="24"/>
          <w:lang w:eastAsia="es-CO"/>
        </w:rPr>
      </w:pPr>
    </w:p>
    <w:p w:rsidR="00DB0346" w:rsidRPr="00DB0346" w:rsidRDefault="00DB0346" w:rsidP="00DB0346">
      <w:pPr>
        <w:spacing w:after="0" w:line="240" w:lineRule="auto"/>
        <w:jc w:val="both"/>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 xml:space="preserve">Para la identificación molecular </w:t>
      </w:r>
      <w:r w:rsidRPr="00DB0346">
        <w:rPr>
          <w:rFonts w:ascii="Times New Roman" w:hAnsi="Times New Roman"/>
          <w:sz w:val="24"/>
          <w:szCs w:val="24"/>
        </w:rPr>
        <w:t xml:space="preserve">de las cepas bacterianas obtenidas se amplificó por PCR una región de 1465 </w:t>
      </w:r>
      <w:proofErr w:type="spellStart"/>
      <w:r w:rsidRPr="00DB0346">
        <w:rPr>
          <w:rFonts w:ascii="Times New Roman" w:hAnsi="Times New Roman"/>
          <w:sz w:val="24"/>
          <w:szCs w:val="24"/>
        </w:rPr>
        <w:t>pb</w:t>
      </w:r>
      <w:proofErr w:type="spellEnd"/>
      <w:r w:rsidRPr="00DB0346">
        <w:rPr>
          <w:rFonts w:ascii="Times New Roman" w:hAnsi="Times New Roman"/>
          <w:sz w:val="24"/>
          <w:szCs w:val="24"/>
        </w:rPr>
        <w:t xml:space="preserve"> del gen </w:t>
      </w:r>
      <w:proofErr w:type="spellStart"/>
      <w:r w:rsidRPr="00DB0346">
        <w:rPr>
          <w:rFonts w:ascii="Times New Roman" w:hAnsi="Times New Roman"/>
          <w:sz w:val="24"/>
          <w:szCs w:val="24"/>
        </w:rPr>
        <w:t>ribosomal</w:t>
      </w:r>
      <w:proofErr w:type="spellEnd"/>
      <w:r w:rsidRPr="00DB0346">
        <w:rPr>
          <w:rFonts w:ascii="Times New Roman" w:hAnsi="Times New Roman"/>
          <w:sz w:val="24"/>
          <w:szCs w:val="24"/>
        </w:rPr>
        <w:t xml:space="preserve"> 16s, para esto se utilizaron los iniciadores 27F, 1492R, 518F y 800R, los productos de la reacción fueron secuenciados y ensamblados en una secuencia consenso problema, cuya comparación con bases de datos de referencia del Centro Nacional de Biotecnología de los Estados Unidos (NCBI), generó la clasificación taxonómica mediante la elaboración de un árbol filogenético del grupo de secuencias con mayor similitud a la secuencia consenso. </w:t>
      </w:r>
    </w:p>
    <w:p w:rsidR="00DB0346" w:rsidRPr="00DB0346" w:rsidRDefault="00DB0346" w:rsidP="00DB0346">
      <w:pPr>
        <w:spacing w:after="0" w:line="240" w:lineRule="auto"/>
        <w:jc w:val="both"/>
        <w:rPr>
          <w:rFonts w:ascii="Times New Roman" w:eastAsia="Times New Roman" w:hAnsi="Times New Roman"/>
          <w:b/>
          <w:sz w:val="24"/>
          <w:szCs w:val="24"/>
          <w:lang w:eastAsia="es-CO"/>
        </w:rPr>
      </w:pPr>
    </w:p>
    <w:p w:rsidR="00DB0346" w:rsidRPr="00DB0346" w:rsidRDefault="00DB0346" w:rsidP="00DB0346">
      <w:pPr>
        <w:tabs>
          <w:tab w:val="left" w:pos="2337"/>
        </w:tabs>
        <w:spacing w:after="0" w:line="240" w:lineRule="auto"/>
        <w:jc w:val="both"/>
        <w:rPr>
          <w:rFonts w:ascii="Times New Roman" w:eastAsia="Times New Roman" w:hAnsi="Times New Roman"/>
          <w:b/>
          <w:sz w:val="24"/>
          <w:szCs w:val="24"/>
          <w:lang w:eastAsia="es-CO"/>
        </w:rPr>
      </w:pPr>
      <w:r w:rsidRPr="00DB0346">
        <w:rPr>
          <w:rFonts w:ascii="Times New Roman" w:eastAsia="Times New Roman" w:hAnsi="Times New Roman"/>
          <w:b/>
          <w:sz w:val="24"/>
          <w:szCs w:val="24"/>
          <w:lang w:eastAsia="es-CO"/>
        </w:rPr>
        <w:t>Producción de AIA</w:t>
      </w:r>
    </w:p>
    <w:p w:rsidR="00DB0346" w:rsidRPr="00DB0346" w:rsidRDefault="00DB0346" w:rsidP="00DB0346">
      <w:pPr>
        <w:spacing w:after="0" w:line="240" w:lineRule="auto"/>
        <w:jc w:val="both"/>
        <w:rPr>
          <w:rFonts w:ascii="Times New Roman" w:eastAsia="Times New Roman" w:hAnsi="Times New Roman"/>
          <w:b/>
          <w:sz w:val="24"/>
          <w:szCs w:val="24"/>
          <w:lang w:eastAsia="es-CO"/>
        </w:rPr>
      </w:pPr>
    </w:p>
    <w:p w:rsidR="00DB0346" w:rsidRPr="00DB0346" w:rsidRDefault="00C22D7E" w:rsidP="00DB0346">
      <w:pPr>
        <w:spacing w:after="0" w:line="240" w:lineRule="auto"/>
        <w:jc w:val="both"/>
        <w:rPr>
          <w:rFonts w:ascii="Times New Roman" w:hAnsi="Times New Roman"/>
          <w:bCs/>
          <w:sz w:val="24"/>
          <w:szCs w:val="24"/>
          <w:lang w:val="es-ES" w:eastAsia="es-ES"/>
        </w:rPr>
      </w:pPr>
      <w:r>
        <w:rPr>
          <w:rFonts w:ascii="Times New Roman" w:hAnsi="Times New Roman"/>
          <w:sz w:val="24"/>
          <w:szCs w:val="24"/>
        </w:rPr>
        <w:t>L</w:t>
      </w:r>
      <w:r w:rsidR="00DB0346" w:rsidRPr="00DB0346">
        <w:rPr>
          <w:rFonts w:ascii="Times New Roman" w:hAnsi="Times New Roman"/>
          <w:sz w:val="24"/>
          <w:szCs w:val="24"/>
        </w:rPr>
        <w:t xml:space="preserve">as bacterias se cultivaron en caldo L-triptófano (Merck), </w:t>
      </w:r>
      <w:r>
        <w:rPr>
          <w:rFonts w:ascii="Times New Roman" w:hAnsi="Times New Roman"/>
          <w:sz w:val="24"/>
          <w:szCs w:val="24"/>
        </w:rPr>
        <w:t xml:space="preserve">en este medio enriquecido el triptófano actúa </w:t>
      </w:r>
      <w:r w:rsidR="00DB0346" w:rsidRPr="00DB0346">
        <w:rPr>
          <w:rFonts w:ascii="Times New Roman" w:hAnsi="Times New Roman"/>
          <w:sz w:val="24"/>
          <w:szCs w:val="24"/>
        </w:rPr>
        <w:t>como precursor del AIA,  a las 48</w:t>
      </w:r>
      <w:r>
        <w:rPr>
          <w:rFonts w:ascii="Times New Roman" w:hAnsi="Times New Roman"/>
          <w:sz w:val="24"/>
          <w:szCs w:val="24"/>
        </w:rPr>
        <w:t xml:space="preserve"> horas de crecimiento</w:t>
      </w:r>
      <w:r w:rsidR="00DB0346" w:rsidRPr="00DB0346">
        <w:rPr>
          <w:rFonts w:ascii="Times New Roman" w:hAnsi="Times New Roman"/>
          <w:sz w:val="24"/>
          <w:szCs w:val="24"/>
        </w:rPr>
        <w:t xml:space="preserve"> se tomaron 10 ml </w:t>
      </w:r>
      <w:r>
        <w:rPr>
          <w:rFonts w:ascii="Times New Roman" w:hAnsi="Times New Roman"/>
          <w:sz w:val="24"/>
          <w:szCs w:val="24"/>
        </w:rPr>
        <w:t xml:space="preserve">de cada cultivo y realizó la </w:t>
      </w:r>
      <w:r w:rsidR="00DB0346" w:rsidRPr="00DB0346">
        <w:rPr>
          <w:rFonts w:ascii="Times New Roman" w:hAnsi="Times New Roman"/>
          <w:sz w:val="24"/>
          <w:szCs w:val="24"/>
        </w:rPr>
        <w:t>determinación</w:t>
      </w:r>
      <w:r>
        <w:rPr>
          <w:rFonts w:ascii="Times New Roman" w:hAnsi="Times New Roman"/>
          <w:sz w:val="24"/>
          <w:szCs w:val="24"/>
        </w:rPr>
        <w:t xml:space="preserve"> de AIA presente en el medio,</w:t>
      </w:r>
      <w:r w:rsidR="00DB0346" w:rsidRPr="00DB0346">
        <w:rPr>
          <w:rFonts w:ascii="Times New Roman" w:hAnsi="Times New Roman"/>
          <w:sz w:val="24"/>
          <w:szCs w:val="24"/>
        </w:rPr>
        <w:t xml:space="preserve"> mediante el método colorimétrico de </w:t>
      </w:r>
      <w:proofErr w:type="spellStart"/>
      <w:r w:rsidR="00DB0346" w:rsidRPr="00DB0346">
        <w:rPr>
          <w:rFonts w:ascii="Times New Roman" w:hAnsi="Times New Roman"/>
          <w:sz w:val="24"/>
          <w:szCs w:val="24"/>
        </w:rPr>
        <w:t>Salkowsky</w:t>
      </w:r>
      <w:proofErr w:type="spellEnd"/>
      <w:r w:rsidR="00DB0346" w:rsidRPr="00DB0346">
        <w:rPr>
          <w:rFonts w:ascii="Times New Roman" w:hAnsi="Times New Roman"/>
          <w:sz w:val="24"/>
          <w:szCs w:val="24"/>
        </w:rPr>
        <w:t xml:space="preserve"> (</w:t>
      </w:r>
      <w:proofErr w:type="spellStart"/>
      <w:r w:rsidR="00DB0346" w:rsidRPr="00DB0346">
        <w:rPr>
          <w:rFonts w:ascii="Times New Roman" w:hAnsi="Times New Roman"/>
          <w:sz w:val="24"/>
          <w:szCs w:val="24"/>
        </w:rPr>
        <w:t>Glickmann</w:t>
      </w:r>
      <w:proofErr w:type="spellEnd"/>
      <w:r w:rsidR="00DB0346" w:rsidRPr="00DB0346">
        <w:rPr>
          <w:rFonts w:ascii="Times New Roman" w:hAnsi="Times New Roman"/>
          <w:sz w:val="24"/>
          <w:szCs w:val="24"/>
        </w:rPr>
        <w:t xml:space="preserve"> y </w:t>
      </w:r>
      <w:proofErr w:type="spellStart"/>
      <w:r w:rsidR="00DB0346" w:rsidRPr="00DB0346">
        <w:rPr>
          <w:rFonts w:ascii="Times New Roman" w:hAnsi="Times New Roman"/>
          <w:sz w:val="24"/>
          <w:szCs w:val="24"/>
        </w:rPr>
        <w:t>Dessaux</w:t>
      </w:r>
      <w:proofErr w:type="spellEnd"/>
      <w:r w:rsidR="00DB0346" w:rsidRPr="00DB0346">
        <w:rPr>
          <w:rFonts w:ascii="Times New Roman" w:hAnsi="Times New Roman"/>
          <w:sz w:val="24"/>
          <w:szCs w:val="24"/>
        </w:rPr>
        <w:t>, 1995</w:t>
      </w:r>
      <w:r w:rsidR="001D041D">
        <w:rPr>
          <w:rFonts w:ascii="Times New Roman" w:hAnsi="Times New Roman"/>
          <w:sz w:val="24"/>
          <w:szCs w:val="24"/>
        </w:rPr>
        <w:t>)</w:t>
      </w:r>
      <w:r>
        <w:rPr>
          <w:rFonts w:ascii="Times New Roman" w:hAnsi="Times New Roman"/>
          <w:sz w:val="24"/>
          <w:szCs w:val="24"/>
        </w:rPr>
        <w:t>;</w:t>
      </w:r>
      <w:r w:rsidR="00DB0346" w:rsidRPr="00DB0346">
        <w:rPr>
          <w:rFonts w:ascii="Times New Roman" w:hAnsi="Times New Roman"/>
          <w:sz w:val="24"/>
          <w:szCs w:val="24"/>
        </w:rPr>
        <w:t xml:space="preserve"> </w:t>
      </w:r>
      <w:r>
        <w:rPr>
          <w:rFonts w:ascii="Times New Roman" w:hAnsi="Times New Roman"/>
          <w:sz w:val="24"/>
          <w:szCs w:val="24"/>
        </w:rPr>
        <w:t>p</w:t>
      </w:r>
      <w:r w:rsidR="00DB0346" w:rsidRPr="00DB0346">
        <w:rPr>
          <w:rFonts w:ascii="Times New Roman" w:hAnsi="Times New Roman"/>
          <w:sz w:val="24"/>
          <w:szCs w:val="24"/>
        </w:rPr>
        <w:t xml:space="preserve">ara </w:t>
      </w:r>
      <w:r>
        <w:rPr>
          <w:rFonts w:ascii="Times New Roman" w:hAnsi="Times New Roman"/>
          <w:sz w:val="24"/>
          <w:szCs w:val="24"/>
        </w:rPr>
        <w:t xml:space="preserve">cuantificar </w:t>
      </w:r>
      <w:r w:rsidR="00DB0346" w:rsidRPr="00DB0346">
        <w:rPr>
          <w:rFonts w:ascii="Times New Roman" w:hAnsi="Times New Roman"/>
          <w:sz w:val="24"/>
          <w:szCs w:val="24"/>
        </w:rPr>
        <w:t xml:space="preserve">la concentración de AIA en </w:t>
      </w:r>
      <w:r>
        <w:rPr>
          <w:rFonts w:ascii="Times New Roman" w:hAnsi="Times New Roman"/>
          <w:sz w:val="24"/>
          <w:szCs w:val="24"/>
        </w:rPr>
        <w:t>los cultivos bacterianos</w:t>
      </w:r>
      <w:r w:rsidR="00DB0346" w:rsidRPr="00DB0346">
        <w:rPr>
          <w:rFonts w:ascii="Times New Roman" w:hAnsi="Times New Roman"/>
          <w:sz w:val="24"/>
          <w:szCs w:val="24"/>
        </w:rPr>
        <w:t xml:space="preserve"> se </w:t>
      </w:r>
      <w:r>
        <w:rPr>
          <w:rFonts w:ascii="Times New Roman" w:hAnsi="Times New Roman"/>
          <w:sz w:val="24"/>
          <w:szCs w:val="24"/>
        </w:rPr>
        <w:t>construyó</w:t>
      </w:r>
      <w:r w:rsidR="00DB0346" w:rsidRPr="00DB0346">
        <w:rPr>
          <w:rFonts w:ascii="Times New Roman" w:hAnsi="Times New Roman"/>
          <w:sz w:val="24"/>
          <w:szCs w:val="24"/>
        </w:rPr>
        <w:t xml:space="preserve"> una curva de </w:t>
      </w:r>
      <w:r>
        <w:rPr>
          <w:rFonts w:ascii="Times New Roman" w:hAnsi="Times New Roman"/>
          <w:sz w:val="24"/>
          <w:szCs w:val="24"/>
        </w:rPr>
        <w:t xml:space="preserve">interpolación, utilizando soluciones patrón de </w:t>
      </w:r>
      <w:r w:rsidR="00DB0346" w:rsidRPr="00DB0346">
        <w:rPr>
          <w:rFonts w:ascii="Times New Roman" w:eastAsia="Times New Roman" w:hAnsi="Times New Roman"/>
          <w:sz w:val="24"/>
          <w:szCs w:val="24"/>
          <w:lang w:eastAsia="es-CO"/>
        </w:rPr>
        <w:t>AIA</w:t>
      </w:r>
      <w:r w:rsidR="00DB0346" w:rsidRPr="00DB0346">
        <w:rPr>
          <w:rFonts w:ascii="Times New Roman" w:hAnsi="Times New Roman"/>
          <w:sz w:val="24"/>
          <w:szCs w:val="24"/>
        </w:rPr>
        <w:t xml:space="preserve">  (Sigma) </w:t>
      </w:r>
      <w:r>
        <w:rPr>
          <w:rFonts w:ascii="Times New Roman" w:hAnsi="Times New Roman"/>
          <w:sz w:val="24"/>
          <w:szCs w:val="24"/>
        </w:rPr>
        <w:t xml:space="preserve">con </w:t>
      </w:r>
      <w:r w:rsidR="00DB0346" w:rsidRPr="00DB0346">
        <w:rPr>
          <w:rFonts w:ascii="Times New Roman" w:hAnsi="Times New Roman"/>
          <w:sz w:val="24"/>
          <w:szCs w:val="24"/>
        </w:rPr>
        <w:t>concentración conocida  (2.5, 5, 10, 15, 20, 25, 30, 40, 45, 50</w:t>
      </w:r>
      <w:r>
        <w:rPr>
          <w:rFonts w:ascii="Times New Roman" w:hAnsi="Times New Roman"/>
          <w:sz w:val="24"/>
          <w:szCs w:val="24"/>
        </w:rPr>
        <w:t xml:space="preserve"> y </w:t>
      </w:r>
      <w:r w:rsidR="00DB0346" w:rsidRPr="00DB0346">
        <w:rPr>
          <w:rFonts w:ascii="Times New Roman" w:hAnsi="Times New Roman"/>
          <w:sz w:val="24"/>
          <w:szCs w:val="24"/>
        </w:rPr>
        <w:t>70 ppm)</w:t>
      </w:r>
      <w:r>
        <w:rPr>
          <w:rFonts w:ascii="Times New Roman" w:hAnsi="Times New Roman"/>
          <w:sz w:val="24"/>
          <w:szCs w:val="24"/>
        </w:rPr>
        <w:t xml:space="preserve"> y se registró la </w:t>
      </w:r>
      <w:proofErr w:type="spellStart"/>
      <w:r>
        <w:rPr>
          <w:rFonts w:ascii="Times New Roman" w:hAnsi="Times New Roman"/>
          <w:sz w:val="24"/>
          <w:szCs w:val="24"/>
        </w:rPr>
        <w:t>absorbancia</w:t>
      </w:r>
      <w:proofErr w:type="spellEnd"/>
      <w:r>
        <w:rPr>
          <w:rFonts w:ascii="Times New Roman" w:hAnsi="Times New Roman"/>
          <w:sz w:val="24"/>
          <w:szCs w:val="24"/>
        </w:rPr>
        <w:t xml:space="preserve"> a 540 </w:t>
      </w:r>
      <w:proofErr w:type="spellStart"/>
      <w:r>
        <w:rPr>
          <w:rFonts w:ascii="Times New Roman" w:hAnsi="Times New Roman"/>
          <w:sz w:val="24"/>
          <w:szCs w:val="24"/>
        </w:rPr>
        <w:t>nm</w:t>
      </w:r>
      <w:proofErr w:type="spellEnd"/>
      <w:r>
        <w:rPr>
          <w:rFonts w:ascii="Times New Roman" w:hAnsi="Times New Roman"/>
          <w:sz w:val="24"/>
          <w:szCs w:val="24"/>
        </w:rPr>
        <w:t xml:space="preserve"> en un </w:t>
      </w:r>
      <w:r w:rsidR="00DB0346" w:rsidRPr="00DB0346">
        <w:rPr>
          <w:rFonts w:ascii="Times New Roman" w:hAnsi="Times New Roman"/>
          <w:sz w:val="24"/>
          <w:szCs w:val="24"/>
        </w:rPr>
        <w:t xml:space="preserve">espectrofotómetro </w:t>
      </w:r>
      <w:r w:rsidRPr="00DB0346">
        <w:rPr>
          <w:rFonts w:ascii="Times New Roman" w:hAnsi="Times New Roman"/>
          <w:sz w:val="24"/>
          <w:szCs w:val="24"/>
        </w:rPr>
        <w:t>Génesis</w:t>
      </w:r>
      <w:r w:rsidR="00DB0346" w:rsidRPr="00DB0346">
        <w:rPr>
          <w:rFonts w:ascii="Times New Roman" w:hAnsi="Times New Roman"/>
          <w:sz w:val="24"/>
          <w:szCs w:val="24"/>
        </w:rPr>
        <w:t xml:space="preserve"> 20. Para este ensayo se utilizó</w:t>
      </w:r>
      <w:r>
        <w:rPr>
          <w:rFonts w:ascii="Times New Roman" w:hAnsi="Times New Roman"/>
          <w:sz w:val="24"/>
          <w:szCs w:val="24"/>
        </w:rPr>
        <w:t xml:space="preserve"> una cepa de </w:t>
      </w:r>
      <w:proofErr w:type="spellStart"/>
      <w:r w:rsidRPr="00DB0346">
        <w:rPr>
          <w:rFonts w:ascii="Times New Roman" w:hAnsi="Times New Roman"/>
          <w:i/>
          <w:sz w:val="24"/>
          <w:szCs w:val="24"/>
        </w:rPr>
        <w:t>Azospirillum</w:t>
      </w:r>
      <w:proofErr w:type="spellEnd"/>
      <w:r w:rsidRPr="00DB0346">
        <w:rPr>
          <w:rFonts w:ascii="Times New Roman" w:hAnsi="Times New Roman"/>
          <w:i/>
          <w:sz w:val="24"/>
          <w:szCs w:val="24"/>
        </w:rPr>
        <w:t xml:space="preserve"> </w:t>
      </w:r>
      <w:proofErr w:type="spellStart"/>
      <w:r w:rsidRPr="00DB0346">
        <w:rPr>
          <w:rFonts w:ascii="Times New Roman" w:hAnsi="Times New Roman"/>
          <w:i/>
          <w:sz w:val="24"/>
          <w:szCs w:val="24"/>
        </w:rPr>
        <w:t>brasilense</w:t>
      </w:r>
      <w:proofErr w:type="spellEnd"/>
      <w:r w:rsidRPr="00DB0346">
        <w:rPr>
          <w:rFonts w:ascii="Times New Roman" w:hAnsi="Times New Roman"/>
          <w:sz w:val="24"/>
          <w:szCs w:val="24"/>
        </w:rPr>
        <w:t xml:space="preserve"> </w:t>
      </w:r>
      <w:proofErr w:type="spellStart"/>
      <w:r w:rsidRPr="00DB0346">
        <w:rPr>
          <w:rFonts w:ascii="Times New Roman" w:hAnsi="Times New Roman"/>
          <w:sz w:val="24"/>
          <w:szCs w:val="24"/>
        </w:rPr>
        <w:t>cd</w:t>
      </w:r>
      <w:proofErr w:type="spellEnd"/>
      <w:r w:rsidRPr="00DB0346">
        <w:rPr>
          <w:rFonts w:ascii="Times New Roman" w:hAnsi="Times New Roman"/>
          <w:sz w:val="24"/>
          <w:szCs w:val="24"/>
        </w:rPr>
        <w:t xml:space="preserve">. </w:t>
      </w:r>
      <w:proofErr w:type="gramStart"/>
      <w:r>
        <w:rPr>
          <w:rFonts w:ascii="Times New Roman" w:hAnsi="Times New Roman"/>
          <w:sz w:val="24"/>
          <w:szCs w:val="24"/>
        </w:rPr>
        <w:t>como</w:t>
      </w:r>
      <w:proofErr w:type="gramEnd"/>
      <w:r>
        <w:rPr>
          <w:rFonts w:ascii="Times New Roman" w:hAnsi="Times New Roman"/>
          <w:sz w:val="24"/>
          <w:szCs w:val="24"/>
        </w:rPr>
        <w:t xml:space="preserve"> referencia </w:t>
      </w:r>
      <w:r w:rsidR="00B91C05">
        <w:rPr>
          <w:rFonts w:ascii="Times New Roman" w:hAnsi="Times New Roman"/>
          <w:sz w:val="24"/>
          <w:szCs w:val="24"/>
        </w:rPr>
        <w:t>para comparar</w:t>
      </w:r>
      <w:r>
        <w:rPr>
          <w:rFonts w:ascii="Times New Roman" w:hAnsi="Times New Roman"/>
          <w:sz w:val="24"/>
          <w:szCs w:val="24"/>
        </w:rPr>
        <w:t xml:space="preserve"> la producción de AIA</w:t>
      </w:r>
      <w:r w:rsidR="00B91C05">
        <w:rPr>
          <w:rFonts w:ascii="Times New Roman" w:hAnsi="Times New Roman"/>
          <w:sz w:val="24"/>
          <w:szCs w:val="24"/>
        </w:rPr>
        <w:t xml:space="preserve"> debido a que esta es una</w:t>
      </w:r>
      <w:r w:rsidR="00DB0346" w:rsidRPr="00DB0346">
        <w:rPr>
          <w:rFonts w:ascii="Times New Roman" w:hAnsi="Times New Roman"/>
          <w:sz w:val="24"/>
          <w:szCs w:val="24"/>
        </w:rPr>
        <w:t xml:space="preserve"> bacteria ampliamente conocida como </w:t>
      </w:r>
      <w:r w:rsidR="00B91C05">
        <w:rPr>
          <w:rFonts w:ascii="Times New Roman" w:hAnsi="Times New Roman"/>
          <w:sz w:val="24"/>
          <w:szCs w:val="24"/>
        </w:rPr>
        <w:t xml:space="preserve">modelo de estudio en la </w:t>
      </w:r>
      <w:r w:rsidR="00DB0346" w:rsidRPr="00DB0346">
        <w:rPr>
          <w:rFonts w:ascii="Times New Roman" w:hAnsi="Times New Roman"/>
          <w:sz w:val="24"/>
          <w:szCs w:val="24"/>
        </w:rPr>
        <w:t>produc</w:t>
      </w:r>
      <w:r w:rsidR="00B91C05">
        <w:rPr>
          <w:rFonts w:ascii="Times New Roman" w:hAnsi="Times New Roman"/>
          <w:sz w:val="24"/>
          <w:szCs w:val="24"/>
        </w:rPr>
        <w:t>ción</w:t>
      </w:r>
      <w:r w:rsidR="00DB0346" w:rsidRPr="00DB0346">
        <w:rPr>
          <w:rFonts w:ascii="Times New Roman" w:hAnsi="Times New Roman"/>
          <w:sz w:val="24"/>
          <w:szCs w:val="24"/>
        </w:rPr>
        <w:t xml:space="preserve"> de AIA, </w:t>
      </w:r>
      <w:r w:rsidR="00B91C05">
        <w:rPr>
          <w:rFonts w:ascii="Times New Roman" w:hAnsi="Times New Roman"/>
          <w:sz w:val="24"/>
          <w:szCs w:val="24"/>
        </w:rPr>
        <w:t>fijación de nitrógeno</w:t>
      </w:r>
      <w:r w:rsidR="00DB0346" w:rsidRPr="00DB0346">
        <w:rPr>
          <w:rFonts w:ascii="Times New Roman" w:hAnsi="Times New Roman"/>
          <w:sz w:val="24"/>
          <w:szCs w:val="24"/>
        </w:rPr>
        <w:t xml:space="preserve"> y </w:t>
      </w:r>
      <w:r w:rsidR="00B91C05">
        <w:rPr>
          <w:rFonts w:ascii="Times New Roman" w:hAnsi="Times New Roman"/>
          <w:sz w:val="24"/>
          <w:szCs w:val="24"/>
        </w:rPr>
        <w:t>promoción</w:t>
      </w:r>
      <w:r w:rsidR="00DB0346" w:rsidRPr="00DB0346">
        <w:rPr>
          <w:rFonts w:ascii="Times New Roman" w:hAnsi="Times New Roman"/>
          <w:sz w:val="24"/>
          <w:szCs w:val="24"/>
        </w:rPr>
        <w:t xml:space="preserve"> del crecimiento en plantas y </w:t>
      </w:r>
      <w:proofErr w:type="spellStart"/>
      <w:r w:rsidR="00DB0346" w:rsidRPr="00DB0346">
        <w:rPr>
          <w:rFonts w:ascii="Times New Roman" w:hAnsi="Times New Roman"/>
          <w:sz w:val="24"/>
          <w:szCs w:val="24"/>
        </w:rPr>
        <w:t>microalgas</w:t>
      </w:r>
      <w:proofErr w:type="spellEnd"/>
      <w:r w:rsidR="00DB0346" w:rsidRPr="00DB0346">
        <w:rPr>
          <w:rFonts w:ascii="Times New Roman" w:hAnsi="Times New Roman"/>
          <w:sz w:val="24"/>
          <w:szCs w:val="24"/>
        </w:rPr>
        <w:t xml:space="preserve"> (</w:t>
      </w:r>
      <w:proofErr w:type="spellStart"/>
      <w:r w:rsidR="00B91C05" w:rsidRPr="00DB0346">
        <w:rPr>
          <w:rFonts w:ascii="Times New Roman" w:hAnsi="Times New Roman"/>
          <w:bCs/>
          <w:sz w:val="24"/>
          <w:szCs w:val="24"/>
          <w:lang w:val="es-ES" w:eastAsia="es-ES"/>
        </w:rPr>
        <w:t>Baldani</w:t>
      </w:r>
      <w:proofErr w:type="spellEnd"/>
      <w:r w:rsidR="00B91C05" w:rsidRPr="00DB0346">
        <w:rPr>
          <w:rFonts w:ascii="Times New Roman" w:hAnsi="Times New Roman"/>
          <w:bCs/>
          <w:sz w:val="24"/>
          <w:szCs w:val="24"/>
          <w:lang w:val="es-ES" w:eastAsia="es-ES"/>
        </w:rPr>
        <w:t xml:space="preserve"> </w:t>
      </w:r>
      <w:r w:rsidR="00B91C05" w:rsidRPr="00DB0346">
        <w:rPr>
          <w:rFonts w:ascii="Times New Roman" w:hAnsi="Times New Roman"/>
          <w:bCs/>
          <w:i/>
          <w:sz w:val="24"/>
          <w:szCs w:val="24"/>
          <w:lang w:val="es-ES" w:eastAsia="es-ES"/>
        </w:rPr>
        <w:t>et al</w:t>
      </w:r>
      <w:r w:rsidR="00B91C05" w:rsidRPr="00DB0346">
        <w:rPr>
          <w:rFonts w:ascii="Times New Roman" w:hAnsi="Times New Roman"/>
          <w:bCs/>
          <w:sz w:val="24"/>
          <w:szCs w:val="24"/>
          <w:lang w:val="es-ES" w:eastAsia="es-ES"/>
        </w:rPr>
        <w:t>., 1983</w:t>
      </w:r>
      <w:r w:rsidR="00B91C05">
        <w:rPr>
          <w:rFonts w:ascii="Times New Roman" w:hAnsi="Times New Roman"/>
          <w:bCs/>
          <w:sz w:val="24"/>
          <w:szCs w:val="24"/>
          <w:lang w:val="es-ES" w:eastAsia="es-ES"/>
        </w:rPr>
        <w:t xml:space="preserve">, </w:t>
      </w:r>
      <w:proofErr w:type="spellStart"/>
      <w:r w:rsidR="00B91C05" w:rsidRPr="00DB0346">
        <w:rPr>
          <w:rFonts w:ascii="Times New Roman" w:hAnsi="Times New Roman"/>
          <w:bCs/>
          <w:sz w:val="24"/>
          <w:szCs w:val="24"/>
          <w:lang w:val="es-ES" w:eastAsia="es-ES"/>
        </w:rPr>
        <w:t>Bashan</w:t>
      </w:r>
      <w:proofErr w:type="spellEnd"/>
      <w:r w:rsidR="00B91C05" w:rsidRPr="00DB0346">
        <w:rPr>
          <w:rFonts w:ascii="Times New Roman" w:hAnsi="Times New Roman"/>
          <w:bCs/>
          <w:sz w:val="24"/>
          <w:szCs w:val="24"/>
          <w:lang w:val="es-ES" w:eastAsia="es-ES"/>
        </w:rPr>
        <w:t xml:space="preserve"> </w:t>
      </w:r>
      <w:r w:rsidR="00B91C05" w:rsidRPr="00DB0346">
        <w:rPr>
          <w:rFonts w:ascii="Times New Roman" w:hAnsi="Times New Roman"/>
          <w:bCs/>
          <w:i/>
          <w:sz w:val="24"/>
          <w:szCs w:val="24"/>
          <w:lang w:val="es-ES" w:eastAsia="es-ES"/>
        </w:rPr>
        <w:t>et al</w:t>
      </w:r>
      <w:r w:rsidR="00B91C05" w:rsidRPr="00DB0346">
        <w:rPr>
          <w:rFonts w:ascii="Times New Roman" w:hAnsi="Times New Roman"/>
          <w:bCs/>
          <w:sz w:val="24"/>
          <w:szCs w:val="24"/>
          <w:lang w:val="es-ES" w:eastAsia="es-ES"/>
        </w:rPr>
        <w:t xml:space="preserve">., </w:t>
      </w:r>
      <w:r w:rsidR="00B91C05" w:rsidRPr="00DB0346">
        <w:rPr>
          <w:rFonts w:ascii="Times New Roman" w:hAnsi="Times New Roman"/>
          <w:sz w:val="24"/>
          <w:szCs w:val="24"/>
          <w:lang w:val="es-ES" w:eastAsia="es-ES"/>
        </w:rPr>
        <w:t>1997</w:t>
      </w:r>
      <w:r w:rsidR="00B91C05">
        <w:rPr>
          <w:rFonts w:ascii="Times New Roman" w:hAnsi="Times New Roman"/>
          <w:sz w:val="24"/>
          <w:szCs w:val="24"/>
          <w:lang w:val="es-ES" w:eastAsia="es-ES"/>
        </w:rPr>
        <w:t xml:space="preserve">, </w:t>
      </w:r>
      <w:r w:rsidR="00DB0346" w:rsidRPr="00DB0346">
        <w:rPr>
          <w:rFonts w:ascii="Times New Roman" w:hAnsi="Times New Roman"/>
          <w:sz w:val="24"/>
          <w:szCs w:val="24"/>
        </w:rPr>
        <w:t xml:space="preserve">De- </w:t>
      </w:r>
      <w:proofErr w:type="spellStart"/>
      <w:r w:rsidR="00DB0346" w:rsidRPr="00DB0346">
        <w:rPr>
          <w:rFonts w:ascii="Times New Roman" w:hAnsi="Times New Roman"/>
          <w:sz w:val="24"/>
          <w:szCs w:val="24"/>
        </w:rPr>
        <w:t>Bashan</w:t>
      </w:r>
      <w:proofErr w:type="spellEnd"/>
      <w:r w:rsidR="00DB0346" w:rsidRPr="00DB0346">
        <w:rPr>
          <w:rFonts w:ascii="Times New Roman" w:hAnsi="Times New Roman"/>
          <w:sz w:val="24"/>
          <w:szCs w:val="24"/>
        </w:rPr>
        <w:t xml:space="preserve">, </w:t>
      </w:r>
      <w:r w:rsidR="00DB0346" w:rsidRPr="00DB0346">
        <w:rPr>
          <w:rFonts w:ascii="Times New Roman" w:hAnsi="Times New Roman"/>
          <w:i/>
          <w:sz w:val="24"/>
          <w:szCs w:val="24"/>
        </w:rPr>
        <w:t>et al</w:t>
      </w:r>
      <w:r w:rsidR="00DB0346" w:rsidRPr="00DB0346">
        <w:rPr>
          <w:rFonts w:ascii="Times New Roman" w:hAnsi="Times New Roman"/>
          <w:sz w:val="24"/>
          <w:szCs w:val="24"/>
        </w:rPr>
        <w:t>., 2002</w:t>
      </w:r>
      <w:r w:rsidR="00DB0346" w:rsidRPr="00486751">
        <w:rPr>
          <w:rFonts w:ascii="Times New Roman" w:hAnsi="Times New Roman"/>
          <w:sz w:val="24"/>
          <w:szCs w:val="24"/>
        </w:rPr>
        <w:t>a</w:t>
      </w:r>
      <w:r w:rsidR="00B91C05">
        <w:rPr>
          <w:rFonts w:ascii="Times New Roman" w:hAnsi="Times New Roman"/>
          <w:sz w:val="24"/>
          <w:szCs w:val="24"/>
        </w:rPr>
        <w:t xml:space="preserve">, </w:t>
      </w:r>
      <w:r w:rsidR="00DB0346" w:rsidRPr="00DB0346">
        <w:rPr>
          <w:rFonts w:ascii="Times New Roman" w:hAnsi="Times New Roman"/>
          <w:sz w:val="24"/>
          <w:szCs w:val="24"/>
        </w:rPr>
        <w:t>Valero, 2006</w:t>
      </w:r>
      <w:r w:rsidR="00DB0346" w:rsidRPr="00DB0346">
        <w:rPr>
          <w:rFonts w:ascii="Times New Roman" w:hAnsi="Times New Roman"/>
          <w:bCs/>
          <w:sz w:val="24"/>
          <w:szCs w:val="24"/>
          <w:lang w:val="es-ES" w:eastAsia="es-ES"/>
        </w:rPr>
        <w:t>).</w:t>
      </w:r>
    </w:p>
    <w:p w:rsidR="00DB0346" w:rsidRPr="00DB0346" w:rsidRDefault="00DB0346" w:rsidP="00DB0346">
      <w:pPr>
        <w:spacing w:after="0" w:line="240" w:lineRule="auto"/>
        <w:jc w:val="both"/>
        <w:rPr>
          <w:rFonts w:ascii="Times New Roman" w:hAnsi="Times New Roman"/>
          <w:b/>
          <w:bCs/>
          <w:sz w:val="24"/>
          <w:szCs w:val="24"/>
          <w:lang w:val="es-ES" w:eastAsia="es-ES"/>
        </w:rPr>
      </w:pPr>
    </w:p>
    <w:p w:rsidR="00FE3CDC" w:rsidRDefault="00FE3CDC" w:rsidP="00DB0346">
      <w:pPr>
        <w:spacing w:after="0" w:line="240" w:lineRule="auto"/>
        <w:rPr>
          <w:rFonts w:ascii="Times New Roman" w:eastAsia="Times New Roman" w:hAnsi="Times New Roman"/>
          <w:b/>
          <w:iCs/>
          <w:sz w:val="24"/>
          <w:szCs w:val="24"/>
          <w:lang w:eastAsia="es-CO"/>
        </w:rPr>
      </w:pPr>
    </w:p>
    <w:p w:rsidR="00FE3CDC" w:rsidRDefault="00FE3CDC" w:rsidP="00DB0346">
      <w:pPr>
        <w:spacing w:after="0" w:line="240" w:lineRule="auto"/>
        <w:rPr>
          <w:rFonts w:ascii="Times New Roman" w:eastAsia="Times New Roman" w:hAnsi="Times New Roman"/>
          <w:b/>
          <w:iCs/>
          <w:sz w:val="24"/>
          <w:szCs w:val="24"/>
          <w:lang w:eastAsia="es-CO"/>
        </w:rPr>
      </w:pPr>
    </w:p>
    <w:p w:rsidR="00DB0346" w:rsidRPr="00DB0346" w:rsidRDefault="00DB0346" w:rsidP="00DB0346">
      <w:pPr>
        <w:spacing w:after="0" w:line="240" w:lineRule="auto"/>
        <w:rPr>
          <w:rFonts w:ascii="Times New Roman" w:eastAsia="Times New Roman" w:hAnsi="Times New Roman"/>
          <w:b/>
          <w:iCs/>
          <w:sz w:val="24"/>
          <w:szCs w:val="24"/>
          <w:lang w:eastAsia="es-CO"/>
        </w:rPr>
      </w:pPr>
      <w:r w:rsidRPr="00DB0346">
        <w:rPr>
          <w:rFonts w:ascii="Times New Roman" w:eastAsia="Times New Roman" w:hAnsi="Times New Roman"/>
          <w:b/>
          <w:iCs/>
          <w:sz w:val="24"/>
          <w:szCs w:val="24"/>
          <w:lang w:eastAsia="es-CO"/>
        </w:rPr>
        <w:t>RESULTADOS</w:t>
      </w:r>
    </w:p>
    <w:p w:rsidR="00DB0346" w:rsidRPr="00DB0346" w:rsidRDefault="00DB0346" w:rsidP="00DB0346">
      <w:pPr>
        <w:spacing w:after="0" w:line="240" w:lineRule="auto"/>
        <w:rPr>
          <w:rFonts w:ascii="Times New Roman" w:eastAsia="Times New Roman" w:hAnsi="Times New Roman"/>
          <w:b/>
          <w:sz w:val="24"/>
          <w:szCs w:val="24"/>
          <w:lang w:eastAsia="es-CO"/>
        </w:rPr>
      </w:pPr>
    </w:p>
    <w:p w:rsidR="00DB0346" w:rsidRPr="00DB0346" w:rsidRDefault="00DB0346" w:rsidP="00DB0346">
      <w:pPr>
        <w:spacing w:after="0" w:line="240" w:lineRule="auto"/>
        <w:jc w:val="both"/>
        <w:rPr>
          <w:rFonts w:ascii="Times New Roman" w:eastAsia="Times New Roman" w:hAnsi="Times New Roman"/>
          <w:iCs/>
          <w:sz w:val="24"/>
          <w:szCs w:val="24"/>
          <w:lang w:eastAsia="es-CO"/>
        </w:rPr>
      </w:pPr>
      <w:r w:rsidRPr="00DB0346">
        <w:rPr>
          <w:rFonts w:ascii="Times New Roman" w:eastAsia="Times New Roman" w:hAnsi="Times New Roman"/>
          <w:sz w:val="24"/>
          <w:szCs w:val="24"/>
          <w:lang w:eastAsia="es-CO"/>
        </w:rPr>
        <w:t>Empleando el medio orgánico ZANSEL se</w:t>
      </w:r>
      <w:r w:rsidRPr="00DB0346">
        <w:rPr>
          <w:rFonts w:ascii="Times New Roman" w:eastAsia="Times New Roman" w:hAnsi="Times New Roman"/>
          <w:iCs/>
          <w:sz w:val="24"/>
          <w:szCs w:val="24"/>
          <w:lang w:eastAsia="es-CO"/>
        </w:rPr>
        <w:t xml:space="preserve"> logro aislar cinco cepas diferentes de bacterias asociadas a </w:t>
      </w:r>
      <w:proofErr w:type="spellStart"/>
      <w:r w:rsidRPr="00DB0346">
        <w:rPr>
          <w:rFonts w:ascii="Times New Roman" w:eastAsia="Times New Roman" w:hAnsi="Times New Roman"/>
          <w:i/>
          <w:iCs/>
          <w:sz w:val="24"/>
          <w:szCs w:val="24"/>
          <w:lang w:eastAsia="es-CO"/>
        </w:rPr>
        <w:t>A</w:t>
      </w:r>
      <w:proofErr w:type="spellEnd"/>
      <w:r w:rsidRPr="00DB0346">
        <w:rPr>
          <w:rFonts w:ascii="Times New Roman" w:eastAsia="Times New Roman" w:hAnsi="Times New Roman"/>
          <w:i/>
          <w:iCs/>
          <w:sz w:val="24"/>
          <w:szCs w:val="24"/>
          <w:lang w:eastAsia="es-CO"/>
        </w:rPr>
        <w:t xml:space="preserve">. </w:t>
      </w:r>
      <w:proofErr w:type="spellStart"/>
      <w:r w:rsidRPr="00DB0346">
        <w:rPr>
          <w:rFonts w:ascii="Times New Roman" w:eastAsia="Times New Roman" w:hAnsi="Times New Roman"/>
          <w:i/>
          <w:iCs/>
          <w:sz w:val="24"/>
          <w:szCs w:val="24"/>
          <w:lang w:eastAsia="es-CO"/>
        </w:rPr>
        <w:t>platensis</w:t>
      </w:r>
      <w:proofErr w:type="spellEnd"/>
      <w:r w:rsidRPr="00DB0346">
        <w:rPr>
          <w:rFonts w:ascii="Times New Roman" w:eastAsia="Times New Roman" w:hAnsi="Times New Roman"/>
          <w:iCs/>
          <w:sz w:val="24"/>
          <w:szCs w:val="24"/>
          <w:lang w:eastAsia="es-CO"/>
        </w:rPr>
        <w:t xml:space="preserve"> (BAAP)</w:t>
      </w:r>
      <w:r w:rsidRPr="00DB0346">
        <w:rPr>
          <w:rFonts w:ascii="Times New Roman" w:eastAsia="Times New Roman" w:hAnsi="Times New Roman"/>
          <w:i/>
          <w:iCs/>
          <w:sz w:val="24"/>
          <w:szCs w:val="24"/>
          <w:lang w:eastAsia="es-CO"/>
        </w:rPr>
        <w:t>,</w:t>
      </w:r>
      <w:r w:rsidRPr="00DB0346">
        <w:rPr>
          <w:rFonts w:ascii="Times New Roman" w:eastAsia="Times New Roman" w:hAnsi="Times New Roman"/>
          <w:iCs/>
          <w:sz w:val="24"/>
          <w:szCs w:val="24"/>
          <w:lang w:eastAsia="es-CO"/>
        </w:rPr>
        <w:t xml:space="preserve"> las cuales son descritas fenotípicamente  a continuación:</w:t>
      </w:r>
    </w:p>
    <w:p w:rsidR="00DB0346" w:rsidRPr="00DB0346" w:rsidRDefault="00DB0346" w:rsidP="00DB0346">
      <w:pPr>
        <w:spacing w:after="0" w:line="240" w:lineRule="auto"/>
        <w:jc w:val="both"/>
        <w:rPr>
          <w:rFonts w:ascii="Times New Roman" w:eastAsia="Times New Roman" w:hAnsi="Times New Roman"/>
          <w:iCs/>
          <w:sz w:val="24"/>
          <w:szCs w:val="24"/>
          <w:lang w:eastAsia="es-CO"/>
        </w:rPr>
      </w:pPr>
    </w:p>
    <w:p w:rsidR="00DB0346" w:rsidRPr="00DB0346" w:rsidRDefault="00DB0346" w:rsidP="00DB0346">
      <w:pPr>
        <w:spacing w:after="0" w:line="240" w:lineRule="auto"/>
        <w:jc w:val="both"/>
        <w:rPr>
          <w:rFonts w:ascii="Times New Roman" w:hAnsi="Times New Roman"/>
          <w:sz w:val="24"/>
          <w:szCs w:val="24"/>
          <w:lang w:eastAsia="es-AR"/>
        </w:rPr>
      </w:pPr>
      <w:r w:rsidRPr="00DB0346">
        <w:rPr>
          <w:rFonts w:ascii="Times New Roman" w:eastAsia="Times New Roman" w:hAnsi="Times New Roman"/>
          <w:iCs/>
          <w:sz w:val="24"/>
          <w:szCs w:val="24"/>
          <w:lang w:eastAsia="es-CO"/>
        </w:rPr>
        <w:t>BAAP1:</w:t>
      </w:r>
      <w:r w:rsidRPr="00DB0346">
        <w:rPr>
          <w:rFonts w:ascii="Times New Roman" w:hAnsi="Times New Roman"/>
          <w:sz w:val="24"/>
          <w:szCs w:val="24"/>
          <w:lang w:eastAsia="es-AR"/>
        </w:rPr>
        <w:t xml:space="preserve"> Bacilos </w:t>
      </w:r>
      <w:proofErr w:type="spellStart"/>
      <w:r w:rsidRPr="00DB0346">
        <w:rPr>
          <w:rFonts w:ascii="Times New Roman" w:hAnsi="Times New Roman"/>
          <w:sz w:val="24"/>
          <w:szCs w:val="24"/>
          <w:lang w:eastAsia="es-AR"/>
        </w:rPr>
        <w:t>Gram</w:t>
      </w:r>
      <w:proofErr w:type="spellEnd"/>
      <w:r w:rsidRPr="00DB0346">
        <w:rPr>
          <w:rFonts w:ascii="Times New Roman" w:hAnsi="Times New Roman"/>
          <w:sz w:val="24"/>
          <w:szCs w:val="24"/>
          <w:lang w:eastAsia="es-AR"/>
        </w:rPr>
        <w:t xml:space="preserve"> positivos pequeños y cortos,</w:t>
      </w:r>
      <w:r w:rsidRPr="00DB0346">
        <w:rPr>
          <w:rFonts w:ascii="Times New Roman" w:eastAsia="Times New Roman" w:hAnsi="Times New Roman"/>
          <w:bCs/>
          <w:sz w:val="24"/>
          <w:szCs w:val="24"/>
          <w:lang w:eastAsia="es-CO"/>
        </w:rPr>
        <w:t xml:space="preserve"> móviles,</w:t>
      </w:r>
      <w:r w:rsidRPr="00DB0346">
        <w:rPr>
          <w:rFonts w:ascii="Times New Roman" w:hAnsi="Times New Roman"/>
          <w:sz w:val="24"/>
          <w:szCs w:val="24"/>
          <w:lang w:eastAsia="es-AR"/>
        </w:rPr>
        <w:t xml:space="preserve"> </w:t>
      </w:r>
      <w:r w:rsidRPr="00DB0346">
        <w:rPr>
          <w:rFonts w:ascii="Times New Roman" w:eastAsia="Times New Roman" w:hAnsi="Times New Roman"/>
          <w:bCs/>
          <w:sz w:val="24"/>
          <w:szCs w:val="24"/>
          <w:lang w:eastAsia="es-CO"/>
        </w:rPr>
        <w:t>catalasa positiva, oxidasa negativa, no se observó formación de esporas;</w:t>
      </w:r>
      <w:r w:rsidR="00486751">
        <w:rPr>
          <w:rFonts w:ascii="Times New Roman" w:hAnsi="Times New Roman"/>
          <w:sz w:val="24"/>
          <w:szCs w:val="24"/>
          <w:lang w:eastAsia="es-AR"/>
        </w:rPr>
        <w:t xml:space="preserve"> desarrollan colonias de 2</w:t>
      </w:r>
      <w:r w:rsidRPr="00DB0346">
        <w:rPr>
          <w:rFonts w:ascii="Times New Roman" w:hAnsi="Times New Roman"/>
          <w:sz w:val="24"/>
          <w:szCs w:val="24"/>
          <w:lang w:eastAsia="es-AR"/>
        </w:rPr>
        <w:t>-2,5 mm de diámetro, de color amarillo claro, cremosas, bordes irregulares, convexas; los cultivos de ocho días se tornan de coloración amarillo intenso.</w:t>
      </w:r>
    </w:p>
    <w:p w:rsidR="00DB0346" w:rsidRPr="00DB0346" w:rsidRDefault="00DB0346" w:rsidP="00DB0346">
      <w:pPr>
        <w:spacing w:after="0" w:line="240" w:lineRule="auto"/>
        <w:jc w:val="both"/>
        <w:rPr>
          <w:rFonts w:ascii="Times New Roman" w:hAnsi="Times New Roman"/>
          <w:sz w:val="24"/>
          <w:szCs w:val="24"/>
          <w:lang w:eastAsia="es-AR"/>
        </w:rPr>
      </w:pPr>
    </w:p>
    <w:p w:rsidR="00DB0346" w:rsidRPr="00DB0346" w:rsidRDefault="00DB0346" w:rsidP="00DB0346">
      <w:pPr>
        <w:spacing w:after="0" w:line="240" w:lineRule="auto"/>
        <w:jc w:val="both"/>
        <w:rPr>
          <w:rFonts w:ascii="Times New Roman" w:hAnsi="Times New Roman"/>
          <w:sz w:val="24"/>
          <w:szCs w:val="24"/>
          <w:lang w:eastAsia="es-AR"/>
        </w:rPr>
      </w:pPr>
      <w:r w:rsidRPr="00DB0346">
        <w:rPr>
          <w:rFonts w:ascii="Times New Roman" w:hAnsi="Times New Roman"/>
          <w:sz w:val="24"/>
          <w:szCs w:val="24"/>
          <w:lang w:eastAsia="es-AR"/>
        </w:rPr>
        <w:t xml:space="preserve"> </w:t>
      </w:r>
      <w:r w:rsidRPr="00DB0346">
        <w:rPr>
          <w:rFonts w:ascii="Times New Roman" w:eastAsia="Times New Roman" w:hAnsi="Times New Roman"/>
          <w:iCs/>
          <w:sz w:val="24"/>
          <w:szCs w:val="24"/>
          <w:lang w:eastAsia="es-CO"/>
        </w:rPr>
        <w:t>BAAP</w:t>
      </w:r>
      <w:r w:rsidRPr="00DB0346">
        <w:rPr>
          <w:rFonts w:ascii="Times New Roman" w:hAnsi="Times New Roman"/>
          <w:sz w:val="24"/>
          <w:szCs w:val="24"/>
          <w:lang w:eastAsia="es-AR"/>
        </w:rPr>
        <w:t xml:space="preserve">2: Bacilos </w:t>
      </w:r>
      <w:proofErr w:type="spellStart"/>
      <w:r w:rsidRPr="00DB0346">
        <w:rPr>
          <w:rFonts w:ascii="Times New Roman" w:hAnsi="Times New Roman"/>
          <w:sz w:val="24"/>
          <w:szCs w:val="24"/>
          <w:lang w:eastAsia="es-AR"/>
        </w:rPr>
        <w:t>Gram</w:t>
      </w:r>
      <w:proofErr w:type="spellEnd"/>
      <w:r w:rsidRPr="00DB0346">
        <w:rPr>
          <w:rFonts w:ascii="Times New Roman" w:hAnsi="Times New Roman"/>
          <w:sz w:val="24"/>
          <w:szCs w:val="24"/>
          <w:lang w:eastAsia="es-AR"/>
        </w:rPr>
        <w:t xml:space="preserve"> negativos pequeños y agrupados,</w:t>
      </w:r>
      <w:r w:rsidRPr="00DB0346">
        <w:rPr>
          <w:rFonts w:ascii="Times New Roman" w:eastAsia="Times New Roman" w:hAnsi="Times New Roman"/>
          <w:bCs/>
          <w:sz w:val="24"/>
          <w:szCs w:val="24"/>
          <w:lang w:eastAsia="es-CO"/>
        </w:rPr>
        <w:t xml:space="preserve"> móviles,</w:t>
      </w:r>
      <w:r w:rsidRPr="00DB0346">
        <w:rPr>
          <w:rFonts w:ascii="Times New Roman" w:hAnsi="Times New Roman"/>
          <w:sz w:val="24"/>
          <w:szCs w:val="24"/>
          <w:lang w:eastAsia="es-AR"/>
        </w:rPr>
        <w:t xml:space="preserve"> colonias transparentes de 0,5- 1mm de diámetro, pequeñas, redondeadas, bordes definidos, convexas.</w:t>
      </w:r>
    </w:p>
    <w:p w:rsidR="00DB0346" w:rsidRPr="00DB0346" w:rsidRDefault="00DB0346" w:rsidP="00DB0346">
      <w:pPr>
        <w:spacing w:after="0" w:line="240" w:lineRule="auto"/>
        <w:jc w:val="both"/>
        <w:rPr>
          <w:rFonts w:ascii="Times New Roman" w:eastAsia="Times New Roman" w:hAnsi="Times New Roman"/>
          <w:iCs/>
          <w:sz w:val="24"/>
          <w:szCs w:val="24"/>
          <w:lang w:eastAsia="es-CO"/>
        </w:rPr>
      </w:pPr>
    </w:p>
    <w:p w:rsidR="00DB0346" w:rsidRPr="00DB0346" w:rsidRDefault="00DB0346" w:rsidP="00DB0346">
      <w:pPr>
        <w:spacing w:after="0" w:line="240" w:lineRule="auto"/>
        <w:jc w:val="both"/>
        <w:rPr>
          <w:rFonts w:ascii="Times New Roman" w:hAnsi="Times New Roman"/>
          <w:sz w:val="24"/>
          <w:szCs w:val="24"/>
          <w:lang w:eastAsia="es-AR"/>
        </w:rPr>
      </w:pPr>
      <w:r w:rsidRPr="00DB0346">
        <w:rPr>
          <w:rFonts w:ascii="Times New Roman" w:eastAsia="Times New Roman" w:hAnsi="Times New Roman"/>
          <w:iCs/>
          <w:sz w:val="24"/>
          <w:szCs w:val="24"/>
          <w:lang w:eastAsia="es-CO"/>
        </w:rPr>
        <w:t>BAAP</w:t>
      </w:r>
      <w:r w:rsidRPr="00DB0346">
        <w:rPr>
          <w:rFonts w:ascii="Times New Roman" w:hAnsi="Times New Roman"/>
          <w:sz w:val="24"/>
          <w:szCs w:val="24"/>
          <w:lang w:eastAsia="es-AR"/>
        </w:rPr>
        <w:t xml:space="preserve"> 3: Bacilos </w:t>
      </w:r>
      <w:proofErr w:type="spellStart"/>
      <w:r w:rsidRPr="00DB0346">
        <w:rPr>
          <w:rFonts w:ascii="Times New Roman" w:hAnsi="Times New Roman"/>
          <w:sz w:val="24"/>
          <w:szCs w:val="24"/>
          <w:lang w:eastAsia="es-AR"/>
        </w:rPr>
        <w:t>Gram</w:t>
      </w:r>
      <w:proofErr w:type="spellEnd"/>
      <w:r w:rsidRPr="00DB0346">
        <w:rPr>
          <w:rFonts w:ascii="Times New Roman" w:hAnsi="Times New Roman"/>
          <w:sz w:val="24"/>
          <w:szCs w:val="24"/>
          <w:lang w:eastAsia="es-AR"/>
        </w:rPr>
        <w:t xml:space="preserve"> negativos cortos y delgados, </w:t>
      </w:r>
      <w:r w:rsidRPr="00DB0346">
        <w:rPr>
          <w:rFonts w:ascii="Times New Roman" w:eastAsia="Times New Roman" w:hAnsi="Times New Roman"/>
          <w:bCs/>
          <w:sz w:val="24"/>
          <w:szCs w:val="24"/>
          <w:lang w:eastAsia="es-CO"/>
        </w:rPr>
        <w:t>móviles</w:t>
      </w:r>
      <w:r w:rsidRPr="00DB0346">
        <w:rPr>
          <w:rFonts w:ascii="Times New Roman" w:hAnsi="Times New Roman"/>
          <w:sz w:val="24"/>
          <w:szCs w:val="24"/>
          <w:lang w:eastAsia="es-AR"/>
        </w:rPr>
        <w:t xml:space="preserve">, colonias beige entre 2 - 2.5 mm de diámetro, cremosas, medianas, bordes irregulares, convexas. Los cultivos viejos desarrollan coloración café en el centro de la colonia. </w:t>
      </w:r>
    </w:p>
    <w:p w:rsidR="00DB0346" w:rsidRPr="00DB0346" w:rsidRDefault="00DB0346" w:rsidP="00DB0346">
      <w:pPr>
        <w:spacing w:after="0" w:line="240" w:lineRule="auto"/>
        <w:jc w:val="both"/>
        <w:rPr>
          <w:rFonts w:ascii="Times New Roman" w:eastAsia="Times New Roman" w:hAnsi="Times New Roman"/>
          <w:iCs/>
          <w:sz w:val="24"/>
          <w:szCs w:val="24"/>
          <w:lang w:eastAsia="es-CO"/>
        </w:rPr>
      </w:pPr>
    </w:p>
    <w:p w:rsidR="00DB0346" w:rsidRPr="00DB0346" w:rsidRDefault="00DB0346" w:rsidP="00DB0346">
      <w:pPr>
        <w:spacing w:after="0" w:line="240" w:lineRule="auto"/>
        <w:jc w:val="both"/>
        <w:rPr>
          <w:rFonts w:ascii="Times New Roman" w:hAnsi="Times New Roman"/>
          <w:sz w:val="24"/>
          <w:szCs w:val="24"/>
          <w:lang w:eastAsia="es-AR"/>
        </w:rPr>
      </w:pPr>
      <w:r w:rsidRPr="00DB0346">
        <w:rPr>
          <w:rFonts w:ascii="Times New Roman" w:eastAsia="Times New Roman" w:hAnsi="Times New Roman"/>
          <w:iCs/>
          <w:sz w:val="24"/>
          <w:szCs w:val="24"/>
          <w:lang w:eastAsia="es-CO"/>
        </w:rPr>
        <w:t>BAAP</w:t>
      </w:r>
      <w:r w:rsidRPr="00DB0346">
        <w:rPr>
          <w:rFonts w:ascii="Times New Roman" w:hAnsi="Times New Roman"/>
          <w:sz w:val="24"/>
          <w:szCs w:val="24"/>
          <w:lang w:eastAsia="es-AR"/>
        </w:rPr>
        <w:t xml:space="preserve"> 4: Bacilos </w:t>
      </w:r>
      <w:proofErr w:type="spellStart"/>
      <w:r w:rsidRPr="00DB0346">
        <w:rPr>
          <w:rFonts w:ascii="Times New Roman" w:hAnsi="Times New Roman"/>
          <w:sz w:val="24"/>
          <w:szCs w:val="24"/>
          <w:lang w:eastAsia="es-AR"/>
        </w:rPr>
        <w:t>Gram</w:t>
      </w:r>
      <w:proofErr w:type="spellEnd"/>
      <w:r w:rsidRPr="00DB0346">
        <w:rPr>
          <w:rFonts w:ascii="Times New Roman" w:hAnsi="Times New Roman"/>
          <w:sz w:val="24"/>
          <w:szCs w:val="24"/>
          <w:lang w:eastAsia="es-AR"/>
        </w:rPr>
        <w:t xml:space="preserve"> positivos ligeramente curvados, </w:t>
      </w:r>
      <w:r w:rsidRPr="00DB0346">
        <w:rPr>
          <w:rFonts w:ascii="Times New Roman" w:eastAsia="Times New Roman" w:hAnsi="Times New Roman"/>
          <w:bCs/>
          <w:sz w:val="24"/>
          <w:szCs w:val="24"/>
          <w:lang w:eastAsia="es-CO"/>
        </w:rPr>
        <w:t>móviles</w:t>
      </w:r>
      <w:r w:rsidRPr="00DB0346">
        <w:rPr>
          <w:rFonts w:ascii="Times New Roman" w:hAnsi="Times New Roman"/>
          <w:sz w:val="24"/>
          <w:szCs w:val="24"/>
          <w:lang w:eastAsia="es-AR"/>
        </w:rPr>
        <w:t xml:space="preserve">, colonias blancas entre 0.5 – 1 mm de diámetro, pequeñas, bordes de color blanco más intenso, irregulares y planas. </w:t>
      </w:r>
    </w:p>
    <w:p w:rsidR="00DB0346" w:rsidRPr="00DB0346" w:rsidRDefault="00DB0346" w:rsidP="00DB0346">
      <w:pPr>
        <w:spacing w:after="0" w:line="240" w:lineRule="auto"/>
        <w:jc w:val="both"/>
        <w:rPr>
          <w:rFonts w:ascii="Times New Roman" w:eastAsia="Times New Roman" w:hAnsi="Times New Roman"/>
          <w:iCs/>
          <w:sz w:val="24"/>
          <w:szCs w:val="24"/>
          <w:lang w:eastAsia="es-CO"/>
        </w:rPr>
      </w:pPr>
    </w:p>
    <w:p w:rsidR="00DB0346" w:rsidRPr="00DB0346" w:rsidRDefault="00DB0346" w:rsidP="00DB0346">
      <w:pPr>
        <w:spacing w:after="0" w:line="240" w:lineRule="auto"/>
        <w:jc w:val="both"/>
        <w:rPr>
          <w:rFonts w:ascii="Times New Roman" w:hAnsi="Times New Roman"/>
          <w:sz w:val="24"/>
          <w:szCs w:val="24"/>
          <w:highlight w:val="yellow"/>
          <w:u w:val="single"/>
        </w:rPr>
      </w:pPr>
      <w:r w:rsidRPr="00DB0346">
        <w:rPr>
          <w:rFonts w:ascii="Times New Roman" w:eastAsia="Times New Roman" w:hAnsi="Times New Roman"/>
          <w:iCs/>
          <w:sz w:val="24"/>
          <w:szCs w:val="24"/>
          <w:lang w:eastAsia="es-CO"/>
        </w:rPr>
        <w:t>BAAP</w:t>
      </w:r>
      <w:r w:rsidRPr="00DB0346">
        <w:rPr>
          <w:rFonts w:ascii="Times New Roman" w:hAnsi="Times New Roman"/>
          <w:sz w:val="24"/>
          <w:szCs w:val="24"/>
          <w:lang w:eastAsia="es-AR"/>
        </w:rPr>
        <w:t xml:space="preserve"> 5: Bacilos </w:t>
      </w:r>
      <w:proofErr w:type="spellStart"/>
      <w:r w:rsidRPr="00DB0346">
        <w:rPr>
          <w:rFonts w:ascii="Times New Roman" w:hAnsi="Times New Roman"/>
          <w:sz w:val="24"/>
          <w:szCs w:val="24"/>
          <w:lang w:eastAsia="es-AR"/>
        </w:rPr>
        <w:t>Gram</w:t>
      </w:r>
      <w:proofErr w:type="spellEnd"/>
      <w:r w:rsidRPr="00DB0346">
        <w:rPr>
          <w:rFonts w:ascii="Times New Roman" w:hAnsi="Times New Roman"/>
          <w:sz w:val="24"/>
          <w:szCs w:val="24"/>
          <w:lang w:eastAsia="es-AR"/>
        </w:rPr>
        <w:t xml:space="preserve"> negativos cortos,</w:t>
      </w:r>
      <w:r w:rsidRPr="00DB0346">
        <w:rPr>
          <w:rFonts w:ascii="Times New Roman" w:eastAsia="Times New Roman" w:hAnsi="Times New Roman"/>
          <w:bCs/>
          <w:sz w:val="24"/>
          <w:szCs w:val="24"/>
          <w:lang w:eastAsia="es-CO"/>
        </w:rPr>
        <w:t xml:space="preserve"> móviles,</w:t>
      </w:r>
      <w:r w:rsidRPr="00DB0346">
        <w:rPr>
          <w:rFonts w:ascii="Times New Roman" w:hAnsi="Times New Roman"/>
          <w:sz w:val="24"/>
          <w:szCs w:val="24"/>
          <w:lang w:eastAsia="es-AR"/>
        </w:rPr>
        <w:t xml:space="preserve"> colonias de color naranja, pequeñas (0,5-1mm de diámetro), bordes regulares, convexas. Los cultivos viejos se tornan de coloración roja, su coloración se mantiene mientras se incuba en </w:t>
      </w:r>
      <w:proofErr w:type="spellStart"/>
      <w:r w:rsidRPr="00DB0346">
        <w:rPr>
          <w:rFonts w:ascii="Times New Roman" w:hAnsi="Times New Roman"/>
          <w:sz w:val="24"/>
          <w:szCs w:val="24"/>
          <w:lang w:eastAsia="es-AR"/>
        </w:rPr>
        <w:t>fotoperíodo</w:t>
      </w:r>
      <w:proofErr w:type="spellEnd"/>
      <w:r w:rsidRPr="00DB0346">
        <w:rPr>
          <w:rFonts w:ascii="Times New Roman" w:hAnsi="Times New Roman"/>
          <w:sz w:val="24"/>
          <w:szCs w:val="24"/>
          <w:lang w:eastAsia="es-AR"/>
        </w:rPr>
        <w:t>, en ausencia de luz pierden la coloración.</w:t>
      </w:r>
      <w:r w:rsidRPr="00DB0346">
        <w:rPr>
          <w:rFonts w:ascii="Times New Roman" w:hAnsi="Times New Roman"/>
          <w:sz w:val="24"/>
          <w:szCs w:val="24"/>
          <w:u w:val="single"/>
        </w:rPr>
        <w:t xml:space="preserve"> </w:t>
      </w:r>
    </w:p>
    <w:p w:rsidR="00DB0346" w:rsidRPr="00DB0346" w:rsidRDefault="00DB0346" w:rsidP="00DB0346">
      <w:pPr>
        <w:spacing w:after="0" w:line="240" w:lineRule="auto"/>
        <w:jc w:val="both"/>
        <w:rPr>
          <w:rFonts w:ascii="Times New Roman" w:eastAsia="Times New Roman" w:hAnsi="Times New Roman"/>
          <w:sz w:val="24"/>
          <w:szCs w:val="24"/>
          <w:lang w:eastAsia="es-CO"/>
        </w:rPr>
      </w:pPr>
    </w:p>
    <w:p w:rsidR="00DB0346" w:rsidRPr="00DB0346" w:rsidRDefault="00DB0346" w:rsidP="00DB0346">
      <w:pPr>
        <w:spacing w:after="0" w:line="240" w:lineRule="auto"/>
        <w:jc w:val="both"/>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 xml:space="preserve">Tipificación molecular de las BAAP: Según el análisis realizado, los resultados indican que la </w:t>
      </w:r>
      <w:r w:rsidRPr="00DB0346">
        <w:rPr>
          <w:rFonts w:ascii="Times New Roman" w:eastAsia="Times New Roman" w:hAnsi="Times New Roman"/>
          <w:bCs/>
          <w:sz w:val="24"/>
          <w:szCs w:val="24"/>
          <w:lang w:eastAsia="es-CO"/>
        </w:rPr>
        <w:t>Secuencia Consenso Problema (SCP)</w:t>
      </w:r>
      <w:r w:rsidRPr="00DB0346">
        <w:rPr>
          <w:rFonts w:ascii="Times New Roman" w:eastAsia="Times New Roman" w:hAnsi="Times New Roman"/>
          <w:sz w:val="24"/>
          <w:szCs w:val="24"/>
          <w:lang w:eastAsia="es-CO"/>
        </w:rPr>
        <w:t xml:space="preserve"> tiene como mejor “hit” en las bases de datos del NCBI y Green Genes a las secuencias identificadas con los números identificadores del banco de genes (Gene </w:t>
      </w:r>
      <w:proofErr w:type="spellStart"/>
      <w:r w:rsidRPr="00DB0346">
        <w:rPr>
          <w:rFonts w:ascii="Times New Roman" w:eastAsia="Times New Roman" w:hAnsi="Times New Roman"/>
          <w:sz w:val="24"/>
          <w:szCs w:val="24"/>
          <w:lang w:eastAsia="es-CO"/>
        </w:rPr>
        <w:t>bank</w:t>
      </w:r>
      <w:proofErr w:type="spellEnd"/>
      <w:r w:rsidRPr="00DB0346">
        <w:rPr>
          <w:rFonts w:ascii="Times New Roman" w:eastAsia="Times New Roman" w:hAnsi="Times New Roman"/>
          <w:sz w:val="24"/>
          <w:szCs w:val="24"/>
          <w:lang w:eastAsia="es-CO"/>
        </w:rPr>
        <w:t xml:space="preserve"> </w:t>
      </w:r>
      <w:proofErr w:type="spellStart"/>
      <w:r w:rsidRPr="00DB0346">
        <w:rPr>
          <w:rFonts w:ascii="Times New Roman" w:eastAsia="Times New Roman" w:hAnsi="Times New Roman"/>
          <w:sz w:val="24"/>
          <w:szCs w:val="24"/>
          <w:lang w:eastAsia="es-CO"/>
        </w:rPr>
        <w:t>identificator</w:t>
      </w:r>
      <w:proofErr w:type="spellEnd"/>
      <w:r w:rsidRPr="00DB0346">
        <w:rPr>
          <w:rFonts w:ascii="Times New Roman" w:eastAsia="Times New Roman" w:hAnsi="Times New Roman"/>
          <w:sz w:val="24"/>
          <w:szCs w:val="24"/>
          <w:lang w:eastAsia="es-CO"/>
        </w:rPr>
        <w:t xml:space="preserve">) que  corresponden a las especies presentadas en la Tabla 1. </w:t>
      </w:r>
    </w:p>
    <w:p w:rsidR="00DB0346" w:rsidRPr="00DB0346" w:rsidRDefault="00DB0346" w:rsidP="00DB0346">
      <w:pPr>
        <w:spacing w:after="0" w:line="240" w:lineRule="auto"/>
        <w:jc w:val="both"/>
        <w:rPr>
          <w:rFonts w:ascii="Times New Roman" w:eastAsia="Times New Roman" w:hAnsi="Times New Roman"/>
          <w:sz w:val="24"/>
          <w:szCs w:val="24"/>
          <w:lang w:eastAsia="es-CO"/>
        </w:rPr>
      </w:pPr>
    </w:p>
    <w:p w:rsidR="00DB0346" w:rsidRPr="00DB0346" w:rsidRDefault="00DB0346" w:rsidP="00DB0346">
      <w:pPr>
        <w:spacing w:after="0" w:line="240" w:lineRule="auto"/>
        <w:jc w:val="both"/>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 xml:space="preserve">Para verificar este resultado se tomaron las 25 secuencias que tuvieron mayor similitud a la secuencia problema. Se construyó un alineamiento múltiple y se computó un </w:t>
      </w:r>
      <w:proofErr w:type="spellStart"/>
      <w:r w:rsidRPr="00DB0346">
        <w:rPr>
          <w:rFonts w:ascii="Times New Roman" w:eastAsia="Times New Roman" w:hAnsi="Times New Roman"/>
          <w:sz w:val="24"/>
          <w:szCs w:val="24"/>
          <w:lang w:eastAsia="es-CO"/>
        </w:rPr>
        <w:t>dendrograma</w:t>
      </w:r>
      <w:proofErr w:type="spellEnd"/>
      <w:r w:rsidRPr="00DB0346">
        <w:rPr>
          <w:rFonts w:ascii="Times New Roman" w:eastAsia="Times New Roman" w:hAnsi="Times New Roman"/>
          <w:sz w:val="24"/>
          <w:szCs w:val="24"/>
          <w:lang w:eastAsia="es-CO"/>
        </w:rPr>
        <w:t xml:space="preserve"> por</w:t>
      </w:r>
      <w:r w:rsidR="00486751">
        <w:rPr>
          <w:rFonts w:ascii="Times New Roman" w:eastAsia="Times New Roman" w:hAnsi="Times New Roman"/>
          <w:sz w:val="24"/>
          <w:szCs w:val="24"/>
          <w:lang w:eastAsia="es-CO"/>
        </w:rPr>
        <w:t xml:space="preserve"> </w:t>
      </w:r>
      <w:r w:rsidRPr="00DB0346">
        <w:rPr>
          <w:rFonts w:ascii="Times New Roman" w:eastAsia="Times New Roman" w:hAnsi="Times New Roman"/>
          <w:sz w:val="24"/>
          <w:szCs w:val="24"/>
          <w:lang w:eastAsia="es-CO"/>
        </w:rPr>
        <w:t>el</w:t>
      </w:r>
      <w:r w:rsidR="00486751">
        <w:rPr>
          <w:rFonts w:ascii="Times New Roman" w:eastAsia="Times New Roman" w:hAnsi="Times New Roman"/>
          <w:sz w:val="24"/>
          <w:szCs w:val="24"/>
          <w:lang w:eastAsia="es-CO"/>
        </w:rPr>
        <w:t xml:space="preserve"> </w:t>
      </w:r>
      <w:r w:rsidRPr="00DB0346">
        <w:rPr>
          <w:rFonts w:ascii="Times New Roman" w:eastAsia="Times New Roman" w:hAnsi="Times New Roman"/>
          <w:sz w:val="24"/>
          <w:szCs w:val="24"/>
          <w:lang w:eastAsia="es-CO"/>
        </w:rPr>
        <w:t>método</w:t>
      </w:r>
      <w:r w:rsidR="00486751">
        <w:rPr>
          <w:rFonts w:ascii="Times New Roman" w:eastAsia="Times New Roman" w:hAnsi="Times New Roman"/>
          <w:sz w:val="24"/>
          <w:szCs w:val="24"/>
          <w:lang w:eastAsia="es-CO"/>
        </w:rPr>
        <w:t xml:space="preserve"> </w:t>
      </w:r>
      <w:r w:rsidRPr="00DB0346">
        <w:rPr>
          <w:rFonts w:ascii="Times New Roman" w:eastAsia="Times New Roman" w:hAnsi="Times New Roman"/>
          <w:sz w:val="24"/>
          <w:szCs w:val="24"/>
          <w:lang w:eastAsia="es-CO"/>
        </w:rPr>
        <w:t>de</w:t>
      </w:r>
      <w:r w:rsidR="00486751">
        <w:rPr>
          <w:rFonts w:ascii="Times New Roman" w:eastAsia="Times New Roman" w:hAnsi="Times New Roman"/>
          <w:sz w:val="24"/>
          <w:szCs w:val="24"/>
          <w:lang w:eastAsia="es-CO"/>
        </w:rPr>
        <w:t xml:space="preserve"> </w:t>
      </w:r>
      <w:proofErr w:type="spellStart"/>
      <w:r w:rsidRPr="00DB0346">
        <w:rPr>
          <w:rFonts w:ascii="Times New Roman" w:eastAsia="Times New Roman" w:hAnsi="Times New Roman"/>
          <w:sz w:val="24"/>
          <w:szCs w:val="24"/>
          <w:lang w:eastAsia="es-CO"/>
        </w:rPr>
        <w:t>Neighbor-Joining</w:t>
      </w:r>
      <w:proofErr w:type="spellEnd"/>
      <w:r w:rsidRPr="00DB0346">
        <w:rPr>
          <w:rFonts w:ascii="Times New Roman" w:eastAsia="Times New Roman" w:hAnsi="Times New Roman"/>
          <w:sz w:val="24"/>
          <w:szCs w:val="24"/>
          <w:lang w:eastAsia="es-CO"/>
        </w:rPr>
        <w:t>.</w:t>
      </w:r>
      <w:r w:rsidR="00486751">
        <w:rPr>
          <w:rFonts w:ascii="Times New Roman" w:eastAsia="Times New Roman" w:hAnsi="Times New Roman"/>
          <w:sz w:val="24"/>
          <w:szCs w:val="24"/>
          <w:lang w:eastAsia="es-CO"/>
        </w:rPr>
        <w:t xml:space="preserve"> Para darle </w:t>
      </w:r>
      <w:r w:rsidRPr="00DB0346">
        <w:rPr>
          <w:rFonts w:ascii="Times New Roman" w:eastAsia="Times New Roman" w:hAnsi="Times New Roman"/>
          <w:sz w:val="24"/>
          <w:szCs w:val="24"/>
          <w:lang w:eastAsia="es-CO"/>
        </w:rPr>
        <w:t>robustez al resultado, el alineamiento/</w:t>
      </w:r>
      <w:proofErr w:type="spellStart"/>
      <w:r w:rsidRPr="00DB0346">
        <w:rPr>
          <w:rFonts w:ascii="Times New Roman" w:eastAsia="Times New Roman" w:hAnsi="Times New Roman"/>
          <w:sz w:val="24"/>
          <w:szCs w:val="24"/>
          <w:lang w:eastAsia="es-CO"/>
        </w:rPr>
        <w:t>dendrograma</w:t>
      </w:r>
      <w:proofErr w:type="spellEnd"/>
      <w:r w:rsidRPr="00DB0346">
        <w:rPr>
          <w:rFonts w:ascii="Times New Roman" w:eastAsia="Times New Roman" w:hAnsi="Times New Roman"/>
          <w:sz w:val="24"/>
          <w:szCs w:val="24"/>
          <w:lang w:eastAsia="es-CO"/>
        </w:rPr>
        <w:t xml:space="preserve"> se </w:t>
      </w:r>
      <w:proofErr w:type="spellStart"/>
      <w:r w:rsidRPr="00DB0346">
        <w:rPr>
          <w:rFonts w:ascii="Times New Roman" w:eastAsia="Times New Roman" w:hAnsi="Times New Roman"/>
          <w:sz w:val="24"/>
          <w:szCs w:val="24"/>
          <w:lang w:eastAsia="es-CO"/>
        </w:rPr>
        <w:t>recomputó</w:t>
      </w:r>
      <w:proofErr w:type="spellEnd"/>
      <w:r w:rsidRPr="00DB0346">
        <w:rPr>
          <w:rFonts w:ascii="Times New Roman" w:eastAsia="Times New Roman" w:hAnsi="Times New Roman"/>
          <w:sz w:val="24"/>
          <w:szCs w:val="24"/>
          <w:lang w:eastAsia="es-CO"/>
        </w:rPr>
        <w:t xml:space="preserve"> 100 veces y se calculó un </w:t>
      </w:r>
      <w:proofErr w:type="spellStart"/>
      <w:r w:rsidRPr="00DB0346">
        <w:rPr>
          <w:rFonts w:ascii="Times New Roman" w:eastAsia="Times New Roman" w:hAnsi="Times New Roman"/>
          <w:sz w:val="24"/>
          <w:szCs w:val="24"/>
          <w:lang w:eastAsia="es-CO"/>
        </w:rPr>
        <w:t>dendrograma</w:t>
      </w:r>
      <w:proofErr w:type="spellEnd"/>
      <w:r w:rsidRPr="00DB0346">
        <w:rPr>
          <w:rFonts w:ascii="Times New Roman" w:eastAsia="Times New Roman" w:hAnsi="Times New Roman"/>
          <w:sz w:val="24"/>
          <w:szCs w:val="24"/>
          <w:lang w:eastAsia="es-CO"/>
        </w:rPr>
        <w:t xml:space="preserve"> consenso a partir de los 100 resultados individuales. El resultado de este cálculo para cada una de las bacterias tipificadas indica que la SCP forma un </w:t>
      </w:r>
      <w:proofErr w:type="spellStart"/>
      <w:r w:rsidRPr="00DB0346">
        <w:rPr>
          <w:rFonts w:ascii="Times New Roman" w:eastAsia="Times New Roman" w:hAnsi="Times New Roman"/>
          <w:sz w:val="24"/>
          <w:szCs w:val="24"/>
          <w:lang w:eastAsia="es-CO"/>
        </w:rPr>
        <w:t>clado</w:t>
      </w:r>
      <w:proofErr w:type="spellEnd"/>
      <w:r w:rsidRPr="00DB0346">
        <w:rPr>
          <w:rFonts w:ascii="Times New Roman" w:eastAsia="Times New Roman" w:hAnsi="Times New Roman"/>
          <w:sz w:val="24"/>
          <w:szCs w:val="24"/>
          <w:lang w:eastAsia="es-CO"/>
        </w:rPr>
        <w:t xml:space="preserve"> junto a otras secuencias pertenecientes a  cada una de las especies presentadas en la Tabla 1.  El nodo que agrupa a estas secuencias tiene una robustez muy cercana al 100%. Esta evidencia indica que la SCP pertenece a la especie relacionada con una confidencia de más del 99%.</w:t>
      </w:r>
    </w:p>
    <w:p w:rsidR="00DB0346" w:rsidRPr="00DB0346" w:rsidRDefault="00DB0346" w:rsidP="00DB0346">
      <w:pPr>
        <w:spacing w:after="0" w:line="240" w:lineRule="auto"/>
        <w:jc w:val="both"/>
        <w:rPr>
          <w:rFonts w:ascii="Times New Roman" w:eastAsia="Times New Roman" w:hAnsi="Times New Roman"/>
          <w:sz w:val="24"/>
          <w:szCs w:val="24"/>
          <w:lang w:eastAsia="es-CO"/>
        </w:rPr>
      </w:pPr>
    </w:p>
    <w:tbl>
      <w:tblPr>
        <w:tblW w:w="0" w:type="auto"/>
        <w:tblInd w:w="70" w:type="dxa"/>
        <w:tblLayout w:type="fixed"/>
        <w:tblCellMar>
          <w:left w:w="0" w:type="dxa"/>
          <w:right w:w="0" w:type="dxa"/>
        </w:tblCellMar>
        <w:tblLook w:val="04A0"/>
      </w:tblPr>
      <w:tblGrid>
        <w:gridCol w:w="993"/>
        <w:gridCol w:w="3118"/>
        <w:gridCol w:w="1276"/>
        <w:gridCol w:w="1843"/>
        <w:gridCol w:w="1678"/>
      </w:tblGrid>
      <w:tr w:rsidR="00DB0346" w:rsidRPr="00DB0346" w:rsidTr="00252906">
        <w:trPr>
          <w:trHeight w:val="878"/>
        </w:trPr>
        <w:tc>
          <w:tcPr>
            <w:tcW w:w="993" w:type="dxa"/>
            <w:tcBorders>
              <w:top w:val="single" w:sz="12" w:space="0" w:color="auto"/>
              <w:left w:val="single" w:sz="12" w:space="0" w:color="auto"/>
              <w:bottom w:val="single" w:sz="12"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jc w:val="center"/>
              <w:rPr>
                <w:rFonts w:ascii="Times New Roman" w:eastAsia="Times New Roman" w:hAnsi="Times New Roman"/>
                <w:bCs/>
                <w:sz w:val="24"/>
                <w:szCs w:val="24"/>
                <w:lang w:eastAsia="es-CO"/>
              </w:rPr>
            </w:pPr>
            <w:r w:rsidRPr="00DB0346">
              <w:rPr>
                <w:rFonts w:ascii="Times New Roman" w:eastAsia="Times New Roman" w:hAnsi="Times New Roman"/>
                <w:bCs/>
                <w:sz w:val="24"/>
                <w:szCs w:val="24"/>
                <w:lang w:eastAsia="es-CO"/>
              </w:rPr>
              <w:t>Cepa</w:t>
            </w:r>
          </w:p>
        </w:tc>
        <w:tc>
          <w:tcPr>
            <w:tcW w:w="3118" w:type="dxa"/>
            <w:tcBorders>
              <w:top w:val="single" w:sz="12" w:space="0" w:color="auto"/>
              <w:left w:val="nil"/>
              <w:bottom w:val="single" w:sz="12"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jc w:val="center"/>
              <w:rPr>
                <w:rFonts w:ascii="Times New Roman" w:eastAsia="Times New Roman" w:hAnsi="Times New Roman"/>
                <w:sz w:val="24"/>
                <w:szCs w:val="24"/>
                <w:lang w:eastAsia="es-CO"/>
              </w:rPr>
            </w:pPr>
            <w:r w:rsidRPr="00DB0346">
              <w:rPr>
                <w:rFonts w:ascii="Times New Roman" w:eastAsia="Times New Roman" w:hAnsi="Times New Roman"/>
                <w:bCs/>
                <w:sz w:val="24"/>
                <w:szCs w:val="24"/>
                <w:lang w:eastAsia="es-CO"/>
              </w:rPr>
              <w:t>Nombre</w:t>
            </w:r>
          </w:p>
        </w:tc>
        <w:tc>
          <w:tcPr>
            <w:tcW w:w="1276" w:type="dxa"/>
            <w:tcBorders>
              <w:top w:val="single" w:sz="12" w:space="0" w:color="auto"/>
              <w:left w:val="nil"/>
              <w:bottom w:val="single" w:sz="12"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jc w:val="center"/>
              <w:rPr>
                <w:rFonts w:ascii="Times New Roman" w:eastAsia="Times New Roman" w:hAnsi="Times New Roman"/>
                <w:bCs/>
                <w:sz w:val="24"/>
                <w:szCs w:val="24"/>
                <w:lang w:eastAsia="es-CO"/>
              </w:rPr>
            </w:pPr>
            <w:r w:rsidRPr="00DB0346">
              <w:rPr>
                <w:rFonts w:ascii="Times New Roman" w:eastAsia="Times New Roman" w:hAnsi="Times New Roman"/>
                <w:bCs/>
                <w:sz w:val="24"/>
                <w:szCs w:val="24"/>
                <w:lang w:eastAsia="es-CO"/>
              </w:rPr>
              <w:t>Identidad (%)</w:t>
            </w:r>
          </w:p>
        </w:tc>
        <w:tc>
          <w:tcPr>
            <w:tcW w:w="1843" w:type="dxa"/>
            <w:tcBorders>
              <w:top w:val="single" w:sz="12" w:space="0" w:color="auto"/>
              <w:left w:val="nil"/>
              <w:bottom w:val="single" w:sz="12"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jc w:val="center"/>
              <w:rPr>
                <w:rFonts w:ascii="Times New Roman" w:eastAsia="Times New Roman" w:hAnsi="Times New Roman"/>
                <w:sz w:val="24"/>
                <w:szCs w:val="24"/>
                <w:lang w:eastAsia="es-CO"/>
              </w:rPr>
            </w:pPr>
            <w:r w:rsidRPr="00DB0346">
              <w:rPr>
                <w:rFonts w:ascii="Times New Roman" w:eastAsia="Times New Roman" w:hAnsi="Times New Roman"/>
                <w:bCs/>
                <w:sz w:val="24"/>
                <w:szCs w:val="24"/>
                <w:lang w:eastAsia="es-CO"/>
              </w:rPr>
              <w:t xml:space="preserve">Gene </w:t>
            </w:r>
            <w:proofErr w:type="spellStart"/>
            <w:r w:rsidRPr="00DB0346">
              <w:rPr>
                <w:rFonts w:ascii="Times New Roman" w:eastAsia="Times New Roman" w:hAnsi="Times New Roman"/>
                <w:bCs/>
                <w:sz w:val="24"/>
                <w:szCs w:val="24"/>
                <w:lang w:eastAsia="es-CO"/>
              </w:rPr>
              <w:t>bank</w:t>
            </w:r>
            <w:proofErr w:type="spellEnd"/>
            <w:r w:rsidRPr="00DB0346">
              <w:rPr>
                <w:rFonts w:ascii="Times New Roman" w:eastAsia="Times New Roman" w:hAnsi="Times New Roman"/>
                <w:bCs/>
                <w:sz w:val="24"/>
                <w:szCs w:val="24"/>
                <w:lang w:eastAsia="es-CO"/>
              </w:rPr>
              <w:t xml:space="preserve"> </w:t>
            </w:r>
            <w:proofErr w:type="spellStart"/>
            <w:r w:rsidRPr="00DB0346">
              <w:rPr>
                <w:rFonts w:ascii="Times New Roman" w:eastAsia="Times New Roman" w:hAnsi="Times New Roman"/>
                <w:bCs/>
                <w:sz w:val="24"/>
                <w:szCs w:val="24"/>
                <w:lang w:eastAsia="es-CO"/>
              </w:rPr>
              <w:t>identificator</w:t>
            </w:r>
            <w:proofErr w:type="spellEnd"/>
            <w:r w:rsidRPr="00DB0346">
              <w:rPr>
                <w:rFonts w:ascii="Times New Roman" w:eastAsia="Times New Roman" w:hAnsi="Times New Roman"/>
                <w:bCs/>
                <w:sz w:val="24"/>
                <w:szCs w:val="24"/>
                <w:lang w:eastAsia="es-CO"/>
              </w:rPr>
              <w:t>(</w:t>
            </w:r>
            <w:proofErr w:type="spellStart"/>
            <w:r w:rsidRPr="00DB0346">
              <w:rPr>
                <w:rFonts w:ascii="Times New Roman" w:eastAsia="Times New Roman" w:hAnsi="Times New Roman"/>
                <w:bCs/>
                <w:sz w:val="24"/>
                <w:szCs w:val="24"/>
                <w:lang w:eastAsia="es-CO"/>
              </w:rPr>
              <w:t>gi</w:t>
            </w:r>
            <w:proofErr w:type="spellEnd"/>
            <w:r w:rsidRPr="00DB0346">
              <w:rPr>
                <w:rFonts w:ascii="Times New Roman" w:eastAsia="Times New Roman" w:hAnsi="Times New Roman"/>
                <w:bCs/>
                <w:sz w:val="24"/>
                <w:szCs w:val="24"/>
                <w:lang w:eastAsia="es-CO"/>
              </w:rPr>
              <w:t>)</w:t>
            </w:r>
          </w:p>
        </w:tc>
        <w:tc>
          <w:tcPr>
            <w:tcW w:w="1678" w:type="dxa"/>
            <w:tcBorders>
              <w:top w:val="single" w:sz="12" w:space="0" w:color="auto"/>
              <w:left w:val="nil"/>
              <w:bottom w:val="single" w:sz="12" w:space="0" w:color="auto"/>
              <w:right w:val="single" w:sz="12"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jc w:val="center"/>
              <w:rPr>
                <w:rFonts w:ascii="Times New Roman" w:eastAsia="Times New Roman" w:hAnsi="Times New Roman"/>
                <w:sz w:val="24"/>
                <w:szCs w:val="24"/>
                <w:lang w:eastAsia="es-CO"/>
              </w:rPr>
            </w:pPr>
            <w:r w:rsidRPr="00DB0346">
              <w:rPr>
                <w:rFonts w:ascii="Times New Roman" w:eastAsia="Times New Roman" w:hAnsi="Times New Roman"/>
                <w:bCs/>
                <w:sz w:val="24"/>
                <w:szCs w:val="24"/>
                <w:lang w:eastAsia="es-CO"/>
              </w:rPr>
              <w:t>Número de acceso</w:t>
            </w:r>
          </w:p>
        </w:tc>
      </w:tr>
      <w:tr w:rsidR="00DB0346" w:rsidRPr="00DB0346" w:rsidTr="00252906">
        <w:trPr>
          <w:trHeight w:val="866"/>
        </w:trPr>
        <w:tc>
          <w:tcPr>
            <w:tcW w:w="993" w:type="dxa"/>
            <w:tcBorders>
              <w:top w:val="nil"/>
              <w:left w:val="single" w:sz="12" w:space="0" w:color="auto"/>
              <w:bottom w:val="single" w:sz="8"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lastRenderedPageBreak/>
              <w:t xml:space="preserve">BAAP1 </w:t>
            </w:r>
          </w:p>
        </w:tc>
        <w:tc>
          <w:tcPr>
            <w:tcW w:w="31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rPr>
                <w:rFonts w:ascii="Times New Roman" w:eastAsia="Times New Roman" w:hAnsi="Times New Roman"/>
                <w:sz w:val="24"/>
                <w:szCs w:val="24"/>
                <w:lang w:eastAsia="es-CO"/>
              </w:rPr>
            </w:pPr>
            <w:proofErr w:type="spellStart"/>
            <w:r w:rsidRPr="00DB0346">
              <w:rPr>
                <w:rFonts w:ascii="Times New Roman" w:eastAsia="Times New Roman" w:hAnsi="Times New Roman"/>
                <w:bCs/>
                <w:i/>
                <w:sz w:val="24"/>
                <w:szCs w:val="24"/>
                <w:lang w:eastAsia="es-CO"/>
              </w:rPr>
              <w:t>Exiguobacterium</w:t>
            </w:r>
            <w:proofErr w:type="spellEnd"/>
            <w:r w:rsidRPr="00DB0346">
              <w:rPr>
                <w:rFonts w:ascii="Times New Roman" w:eastAsia="Times New Roman" w:hAnsi="Times New Roman"/>
                <w:bCs/>
                <w:i/>
                <w:sz w:val="24"/>
                <w:szCs w:val="24"/>
                <w:lang w:eastAsia="es-CO"/>
              </w:rPr>
              <w:t xml:space="preserve"> </w:t>
            </w:r>
            <w:proofErr w:type="spellStart"/>
            <w:r w:rsidRPr="00DB0346">
              <w:rPr>
                <w:rFonts w:ascii="Times New Roman" w:eastAsia="Times New Roman" w:hAnsi="Times New Roman"/>
                <w:bCs/>
                <w:i/>
                <w:sz w:val="24"/>
                <w:szCs w:val="24"/>
                <w:lang w:eastAsia="es-CO"/>
              </w:rPr>
              <w:t>aurantiacum</w:t>
            </w:r>
            <w:proofErr w:type="spellEnd"/>
            <w:r w:rsidRPr="00DB0346">
              <w:rPr>
                <w:rFonts w:ascii="Times New Roman" w:eastAsia="Times New Roman" w:hAnsi="Times New Roman"/>
                <w:bCs/>
                <w:sz w:val="24"/>
                <w:szCs w:val="24"/>
                <w:lang w:eastAsia="es-CO"/>
              </w:rPr>
              <w:t xml:space="preserve"> </w:t>
            </w:r>
            <w:proofErr w:type="spellStart"/>
            <w:r w:rsidRPr="00DB0346">
              <w:rPr>
                <w:rFonts w:ascii="Times New Roman" w:eastAsia="Times New Roman" w:hAnsi="Times New Roman"/>
                <w:bCs/>
                <w:sz w:val="24"/>
                <w:szCs w:val="24"/>
                <w:lang w:eastAsia="es-CO"/>
              </w:rPr>
              <w:t>str</w:t>
            </w:r>
            <w:proofErr w:type="spellEnd"/>
            <w:r w:rsidRPr="00DB0346">
              <w:rPr>
                <w:rFonts w:ascii="Times New Roman" w:eastAsia="Times New Roman" w:hAnsi="Times New Roman"/>
                <w:bCs/>
                <w:sz w:val="24"/>
                <w:szCs w:val="24"/>
                <w:lang w:eastAsia="es-CO"/>
              </w:rPr>
              <w:t>. DSM 20416</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jc w:val="center"/>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99,03</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jc w:val="center"/>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151042</w:t>
            </w:r>
          </w:p>
        </w:tc>
        <w:tc>
          <w:tcPr>
            <w:tcW w:w="1678" w:type="dxa"/>
            <w:tcBorders>
              <w:top w:val="nil"/>
              <w:left w:val="nil"/>
              <w:bottom w:val="single" w:sz="8" w:space="0" w:color="auto"/>
              <w:right w:val="single" w:sz="12"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jc w:val="center"/>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DQ019166.1</w:t>
            </w:r>
          </w:p>
        </w:tc>
      </w:tr>
      <w:tr w:rsidR="00DB0346" w:rsidRPr="00DB0346" w:rsidTr="00252906">
        <w:tc>
          <w:tcPr>
            <w:tcW w:w="993" w:type="dxa"/>
            <w:tcBorders>
              <w:top w:val="nil"/>
              <w:left w:val="single" w:sz="12" w:space="0" w:color="auto"/>
              <w:bottom w:val="single" w:sz="8"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 xml:space="preserve">BAAP2 </w:t>
            </w:r>
          </w:p>
        </w:tc>
        <w:tc>
          <w:tcPr>
            <w:tcW w:w="31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rPr>
                <w:rFonts w:ascii="Times New Roman" w:eastAsia="Times New Roman" w:hAnsi="Times New Roman"/>
                <w:sz w:val="24"/>
                <w:szCs w:val="24"/>
                <w:lang w:eastAsia="es-CO"/>
              </w:rPr>
            </w:pPr>
            <w:proofErr w:type="spellStart"/>
            <w:r w:rsidRPr="00DB0346">
              <w:rPr>
                <w:rFonts w:ascii="Times New Roman" w:eastAsia="Times New Roman" w:hAnsi="Times New Roman"/>
                <w:bCs/>
                <w:i/>
                <w:sz w:val="24"/>
                <w:szCs w:val="24"/>
                <w:lang w:eastAsia="es-CO"/>
              </w:rPr>
              <w:t>Xanthomonas</w:t>
            </w:r>
            <w:proofErr w:type="spellEnd"/>
            <w:r w:rsidRPr="00DB0346">
              <w:rPr>
                <w:rFonts w:ascii="Times New Roman" w:eastAsia="Times New Roman" w:hAnsi="Times New Roman"/>
                <w:bCs/>
                <w:i/>
                <w:sz w:val="24"/>
                <w:szCs w:val="24"/>
                <w:lang w:eastAsia="es-CO"/>
              </w:rPr>
              <w:t xml:space="preserve"> </w:t>
            </w:r>
            <w:proofErr w:type="spellStart"/>
            <w:r w:rsidRPr="00DB0346">
              <w:rPr>
                <w:rFonts w:ascii="Times New Roman" w:eastAsia="Times New Roman" w:hAnsi="Times New Roman"/>
                <w:bCs/>
                <w:i/>
                <w:sz w:val="24"/>
                <w:szCs w:val="24"/>
                <w:lang w:eastAsia="es-CO"/>
              </w:rPr>
              <w:t>sp</w:t>
            </w:r>
            <w:r w:rsidRPr="00DB0346">
              <w:rPr>
                <w:rFonts w:ascii="Times New Roman" w:eastAsia="Times New Roman" w:hAnsi="Times New Roman"/>
                <w:bCs/>
                <w:sz w:val="24"/>
                <w:szCs w:val="24"/>
                <w:lang w:eastAsia="es-CO"/>
              </w:rPr>
              <w:t>.</w:t>
            </w:r>
            <w:proofErr w:type="spellEnd"/>
            <w:r w:rsidRPr="00DB0346">
              <w:rPr>
                <w:rFonts w:ascii="Times New Roman" w:eastAsia="Times New Roman" w:hAnsi="Times New Roman"/>
                <w:bCs/>
                <w:sz w:val="24"/>
                <w:szCs w:val="24"/>
                <w:lang w:eastAsia="es-CO"/>
              </w:rPr>
              <w:t xml:space="preserve"> ML-122</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jc w:val="center"/>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98.00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jc w:val="center"/>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4959909</w:t>
            </w:r>
          </w:p>
        </w:tc>
        <w:tc>
          <w:tcPr>
            <w:tcW w:w="1678" w:type="dxa"/>
            <w:tcBorders>
              <w:top w:val="nil"/>
              <w:left w:val="nil"/>
              <w:bottom w:val="single" w:sz="8" w:space="0" w:color="auto"/>
              <w:right w:val="single" w:sz="12" w:space="0" w:color="auto"/>
            </w:tcBorders>
            <w:noWrap/>
            <w:tcMar>
              <w:top w:w="0" w:type="dxa"/>
              <w:left w:w="70" w:type="dxa"/>
              <w:bottom w:w="0" w:type="dxa"/>
              <w:right w:w="70" w:type="dxa"/>
            </w:tcMar>
            <w:vAlign w:val="center"/>
            <w:hideMark/>
          </w:tcPr>
          <w:p w:rsidR="00DB0346" w:rsidRPr="00DB0346" w:rsidRDefault="00460070" w:rsidP="00DB0346">
            <w:pPr>
              <w:spacing w:before="100" w:beforeAutospacing="1" w:after="0" w:line="240" w:lineRule="auto"/>
              <w:jc w:val="center"/>
              <w:rPr>
                <w:rFonts w:ascii="Times New Roman" w:eastAsia="Times New Roman" w:hAnsi="Times New Roman"/>
                <w:sz w:val="24"/>
                <w:szCs w:val="24"/>
                <w:lang w:eastAsia="es-CO"/>
              </w:rPr>
            </w:pPr>
            <w:hyperlink r:id="rId8" w:tgtFrame="_blank" w:tooltip="Show report for AF139997.1" w:history="1">
              <w:r w:rsidR="00DB0346" w:rsidRPr="00DB0346">
                <w:rPr>
                  <w:rFonts w:ascii="Times New Roman" w:eastAsia="Times New Roman" w:hAnsi="Times New Roman"/>
                  <w:sz w:val="24"/>
                  <w:szCs w:val="24"/>
                  <w:lang w:eastAsia="es-CO"/>
                </w:rPr>
                <w:t>AF139997.1</w:t>
              </w:r>
            </w:hyperlink>
          </w:p>
        </w:tc>
      </w:tr>
      <w:tr w:rsidR="00DB0346" w:rsidRPr="00DB0346" w:rsidTr="00252906">
        <w:tc>
          <w:tcPr>
            <w:tcW w:w="993" w:type="dxa"/>
            <w:tcBorders>
              <w:top w:val="nil"/>
              <w:left w:val="single" w:sz="12" w:space="0" w:color="auto"/>
              <w:bottom w:val="single" w:sz="8"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 xml:space="preserve">BAAP3  </w:t>
            </w:r>
          </w:p>
        </w:tc>
        <w:tc>
          <w:tcPr>
            <w:tcW w:w="31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rPr>
                <w:rFonts w:ascii="Times New Roman" w:eastAsia="Times New Roman" w:hAnsi="Times New Roman"/>
                <w:sz w:val="24"/>
                <w:szCs w:val="24"/>
                <w:lang w:eastAsia="es-CO"/>
              </w:rPr>
            </w:pPr>
            <w:proofErr w:type="spellStart"/>
            <w:r w:rsidRPr="00DB0346">
              <w:rPr>
                <w:rFonts w:ascii="Times New Roman" w:eastAsia="Times New Roman" w:hAnsi="Times New Roman"/>
                <w:bCs/>
                <w:i/>
                <w:sz w:val="24"/>
                <w:szCs w:val="24"/>
                <w:lang w:eastAsia="es-CO"/>
              </w:rPr>
              <w:t>Halomonas</w:t>
            </w:r>
            <w:proofErr w:type="spellEnd"/>
            <w:r w:rsidRPr="00DB0346">
              <w:rPr>
                <w:rFonts w:ascii="Times New Roman" w:eastAsia="Times New Roman" w:hAnsi="Times New Roman"/>
                <w:bCs/>
                <w:i/>
                <w:sz w:val="24"/>
                <w:szCs w:val="24"/>
                <w:lang w:eastAsia="es-CO"/>
              </w:rPr>
              <w:t xml:space="preserve"> </w:t>
            </w:r>
            <w:proofErr w:type="spellStart"/>
            <w:r w:rsidRPr="00DB0346">
              <w:rPr>
                <w:rFonts w:ascii="Times New Roman" w:eastAsia="Times New Roman" w:hAnsi="Times New Roman"/>
                <w:bCs/>
                <w:i/>
                <w:sz w:val="24"/>
                <w:szCs w:val="24"/>
                <w:lang w:eastAsia="es-CO"/>
              </w:rPr>
              <w:t>sp.</w:t>
            </w:r>
            <w:proofErr w:type="spellEnd"/>
            <w:r w:rsidRPr="00DB0346">
              <w:rPr>
                <w:rFonts w:ascii="Times New Roman" w:eastAsia="Times New Roman" w:hAnsi="Times New Roman"/>
                <w:bCs/>
                <w:sz w:val="24"/>
                <w:szCs w:val="24"/>
                <w:lang w:eastAsia="es-CO"/>
              </w:rPr>
              <w:t xml:space="preserve"> Ap-5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jc w:val="center"/>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99.00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jc w:val="center"/>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109156710</w:t>
            </w:r>
          </w:p>
        </w:tc>
        <w:tc>
          <w:tcPr>
            <w:tcW w:w="1678" w:type="dxa"/>
            <w:tcBorders>
              <w:top w:val="nil"/>
              <w:left w:val="nil"/>
              <w:bottom w:val="single" w:sz="8" w:space="0" w:color="auto"/>
              <w:right w:val="single" w:sz="12"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jc w:val="center"/>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DQ6644497.1</w:t>
            </w:r>
          </w:p>
        </w:tc>
      </w:tr>
      <w:tr w:rsidR="00DB0346" w:rsidRPr="00DB0346" w:rsidTr="00252906">
        <w:tc>
          <w:tcPr>
            <w:tcW w:w="993" w:type="dxa"/>
            <w:tcBorders>
              <w:top w:val="nil"/>
              <w:left w:val="single" w:sz="12" w:space="0" w:color="auto"/>
              <w:bottom w:val="single" w:sz="8"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 xml:space="preserve">BAAP4 </w:t>
            </w:r>
          </w:p>
        </w:tc>
        <w:tc>
          <w:tcPr>
            <w:tcW w:w="31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rPr>
                <w:rFonts w:ascii="Times New Roman" w:eastAsia="Times New Roman" w:hAnsi="Times New Roman"/>
                <w:sz w:val="24"/>
                <w:szCs w:val="24"/>
                <w:lang w:eastAsia="es-CO"/>
              </w:rPr>
            </w:pPr>
            <w:proofErr w:type="spellStart"/>
            <w:r w:rsidRPr="00DB0346">
              <w:rPr>
                <w:rFonts w:ascii="Times New Roman" w:eastAsia="Times New Roman" w:hAnsi="Times New Roman"/>
                <w:bCs/>
                <w:i/>
                <w:sz w:val="24"/>
                <w:szCs w:val="24"/>
                <w:lang w:eastAsia="es-CO"/>
              </w:rPr>
              <w:t>Bacillus</w:t>
            </w:r>
            <w:proofErr w:type="spellEnd"/>
            <w:r w:rsidRPr="00DB0346">
              <w:rPr>
                <w:rFonts w:ascii="Times New Roman" w:eastAsia="Times New Roman" w:hAnsi="Times New Roman"/>
                <w:bCs/>
                <w:i/>
                <w:sz w:val="24"/>
                <w:szCs w:val="24"/>
                <w:lang w:eastAsia="es-CO"/>
              </w:rPr>
              <w:t xml:space="preserve"> </w:t>
            </w:r>
            <w:proofErr w:type="spellStart"/>
            <w:r w:rsidRPr="00DB0346">
              <w:rPr>
                <w:rFonts w:ascii="Times New Roman" w:eastAsia="Times New Roman" w:hAnsi="Times New Roman"/>
                <w:bCs/>
                <w:i/>
                <w:sz w:val="24"/>
                <w:szCs w:val="24"/>
                <w:lang w:eastAsia="es-CO"/>
              </w:rPr>
              <w:t>okhensis</w:t>
            </w:r>
            <w:proofErr w:type="spellEnd"/>
            <w:r w:rsidRPr="00DB0346">
              <w:rPr>
                <w:rFonts w:ascii="Times New Roman" w:eastAsia="Times New Roman" w:hAnsi="Times New Roman"/>
                <w:bCs/>
                <w:i/>
                <w:sz w:val="24"/>
                <w:szCs w:val="24"/>
                <w:lang w:eastAsia="es-CO"/>
              </w:rPr>
              <w:t xml:space="preserve"> </w:t>
            </w:r>
            <w:proofErr w:type="spellStart"/>
            <w:r w:rsidRPr="00DB0346">
              <w:rPr>
                <w:rFonts w:ascii="Times New Roman" w:eastAsia="Times New Roman" w:hAnsi="Times New Roman"/>
                <w:bCs/>
                <w:sz w:val="24"/>
                <w:szCs w:val="24"/>
                <w:lang w:eastAsia="es-CO"/>
              </w:rPr>
              <w:t>str</w:t>
            </w:r>
            <w:proofErr w:type="spellEnd"/>
            <w:r w:rsidRPr="00DB0346">
              <w:rPr>
                <w:rFonts w:ascii="Times New Roman" w:eastAsia="Times New Roman" w:hAnsi="Times New Roman"/>
                <w:bCs/>
                <w:sz w:val="24"/>
                <w:szCs w:val="24"/>
                <w:lang w:eastAsia="es-CO"/>
              </w:rPr>
              <w:t>.  Kh10-101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jc w:val="center"/>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99.00</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jc w:val="center"/>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16238498</w:t>
            </w:r>
          </w:p>
        </w:tc>
        <w:tc>
          <w:tcPr>
            <w:tcW w:w="1678" w:type="dxa"/>
            <w:tcBorders>
              <w:top w:val="nil"/>
              <w:left w:val="nil"/>
              <w:bottom w:val="single" w:sz="8" w:space="0" w:color="auto"/>
              <w:right w:val="single" w:sz="12"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jc w:val="center"/>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DQ026060.1</w:t>
            </w:r>
          </w:p>
        </w:tc>
      </w:tr>
      <w:tr w:rsidR="00DB0346" w:rsidRPr="00DB0346" w:rsidTr="00252906">
        <w:tc>
          <w:tcPr>
            <w:tcW w:w="993" w:type="dxa"/>
            <w:tcBorders>
              <w:top w:val="nil"/>
              <w:left w:val="single" w:sz="12" w:space="0" w:color="auto"/>
              <w:bottom w:val="single" w:sz="12"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 xml:space="preserve">BAAP5 </w:t>
            </w:r>
          </w:p>
        </w:tc>
        <w:tc>
          <w:tcPr>
            <w:tcW w:w="3118" w:type="dxa"/>
            <w:tcBorders>
              <w:top w:val="nil"/>
              <w:left w:val="nil"/>
              <w:bottom w:val="single" w:sz="12"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rPr>
                <w:rFonts w:ascii="Times New Roman" w:eastAsia="Times New Roman" w:hAnsi="Times New Roman"/>
                <w:sz w:val="24"/>
                <w:szCs w:val="24"/>
                <w:lang w:val="en-US" w:eastAsia="es-CO"/>
              </w:rPr>
            </w:pPr>
            <w:proofErr w:type="spellStart"/>
            <w:r w:rsidRPr="00DB0346">
              <w:rPr>
                <w:rFonts w:ascii="Times New Roman" w:eastAsia="Times New Roman" w:hAnsi="Times New Roman"/>
                <w:bCs/>
                <w:i/>
                <w:sz w:val="24"/>
                <w:szCs w:val="24"/>
                <w:lang w:val="en-US" w:eastAsia="es-CO"/>
              </w:rPr>
              <w:t>Indibacter</w:t>
            </w:r>
            <w:proofErr w:type="spellEnd"/>
            <w:r w:rsidRPr="00DB0346">
              <w:rPr>
                <w:rFonts w:ascii="Times New Roman" w:eastAsia="Times New Roman" w:hAnsi="Times New Roman"/>
                <w:bCs/>
                <w:i/>
                <w:sz w:val="24"/>
                <w:szCs w:val="24"/>
                <w:lang w:val="en-US" w:eastAsia="es-CO"/>
              </w:rPr>
              <w:t xml:space="preserve"> </w:t>
            </w:r>
            <w:proofErr w:type="spellStart"/>
            <w:r w:rsidRPr="00DB0346">
              <w:rPr>
                <w:rFonts w:ascii="Times New Roman" w:eastAsia="Times New Roman" w:hAnsi="Times New Roman"/>
                <w:bCs/>
                <w:i/>
                <w:sz w:val="24"/>
                <w:szCs w:val="24"/>
                <w:lang w:val="en-US" w:eastAsia="es-CO"/>
              </w:rPr>
              <w:t>alkaliphilus</w:t>
            </w:r>
            <w:proofErr w:type="spellEnd"/>
            <w:r w:rsidRPr="00DB0346">
              <w:rPr>
                <w:rFonts w:ascii="Times New Roman" w:eastAsia="Times New Roman" w:hAnsi="Times New Roman"/>
                <w:bCs/>
                <w:sz w:val="24"/>
                <w:szCs w:val="24"/>
                <w:lang w:val="en-US" w:eastAsia="es-CO"/>
              </w:rPr>
              <w:t>, type str. LW1T</w:t>
            </w:r>
          </w:p>
        </w:tc>
        <w:tc>
          <w:tcPr>
            <w:tcW w:w="1276" w:type="dxa"/>
            <w:tcBorders>
              <w:top w:val="nil"/>
              <w:left w:val="nil"/>
              <w:bottom w:val="single" w:sz="12"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spacing w:before="100" w:beforeAutospacing="1" w:after="0" w:line="240" w:lineRule="auto"/>
              <w:jc w:val="center"/>
              <w:rPr>
                <w:rFonts w:ascii="Times New Roman" w:eastAsia="Times New Roman" w:hAnsi="Times New Roman"/>
                <w:sz w:val="24"/>
                <w:szCs w:val="24"/>
                <w:lang w:val="en-US" w:eastAsia="es-CO"/>
              </w:rPr>
            </w:pPr>
            <w:r w:rsidRPr="00DB0346">
              <w:rPr>
                <w:rFonts w:ascii="Times New Roman" w:eastAsia="Times New Roman" w:hAnsi="Times New Roman"/>
                <w:sz w:val="24"/>
                <w:szCs w:val="24"/>
                <w:lang w:val="en-US" w:eastAsia="es-CO"/>
              </w:rPr>
              <w:t>95.00</w:t>
            </w:r>
          </w:p>
        </w:tc>
        <w:tc>
          <w:tcPr>
            <w:tcW w:w="1843" w:type="dxa"/>
            <w:tcBorders>
              <w:top w:val="nil"/>
              <w:left w:val="nil"/>
              <w:bottom w:val="single" w:sz="12" w:space="0" w:color="auto"/>
              <w:right w:val="single" w:sz="8" w:space="0" w:color="auto"/>
            </w:tcBorders>
            <w:noWrap/>
            <w:tcMar>
              <w:top w:w="0" w:type="dxa"/>
              <w:left w:w="70" w:type="dxa"/>
              <w:bottom w:w="0" w:type="dxa"/>
              <w:right w:w="70" w:type="dxa"/>
            </w:tcMar>
            <w:vAlign w:val="center"/>
            <w:hideMark/>
          </w:tcPr>
          <w:p w:rsidR="00DB0346" w:rsidRPr="00DB0346" w:rsidRDefault="00DB0346" w:rsidP="00DB0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en-US" w:eastAsia="es-CO"/>
              </w:rPr>
            </w:pPr>
            <w:r w:rsidRPr="00DB0346">
              <w:rPr>
                <w:rFonts w:ascii="Times New Roman" w:eastAsia="Times New Roman" w:hAnsi="Times New Roman"/>
                <w:sz w:val="24"/>
                <w:szCs w:val="24"/>
                <w:lang w:val="en-US" w:eastAsia="es-CO"/>
              </w:rPr>
              <w:t>218059669</w:t>
            </w:r>
          </w:p>
        </w:tc>
        <w:tc>
          <w:tcPr>
            <w:tcW w:w="1678"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DB0346" w:rsidRPr="00DB0346" w:rsidRDefault="00460070" w:rsidP="00DB0346">
            <w:pPr>
              <w:spacing w:before="100" w:beforeAutospacing="1" w:after="0" w:line="240" w:lineRule="auto"/>
              <w:jc w:val="center"/>
              <w:rPr>
                <w:rFonts w:ascii="Times New Roman" w:eastAsia="Times New Roman" w:hAnsi="Times New Roman"/>
                <w:sz w:val="24"/>
                <w:szCs w:val="24"/>
                <w:lang w:eastAsia="es-CO"/>
              </w:rPr>
            </w:pPr>
            <w:hyperlink r:id="rId9" w:tgtFrame="_blank" w:tooltip="Show report for FM883672.1" w:history="1">
              <w:r w:rsidR="00DB0346" w:rsidRPr="00DB0346">
                <w:rPr>
                  <w:rFonts w:ascii="Times New Roman" w:eastAsia="Times New Roman" w:hAnsi="Times New Roman"/>
                  <w:sz w:val="24"/>
                  <w:szCs w:val="24"/>
                  <w:lang w:eastAsia="es-CO"/>
                </w:rPr>
                <w:t>FM883672.1</w:t>
              </w:r>
            </w:hyperlink>
          </w:p>
        </w:tc>
      </w:tr>
    </w:tbl>
    <w:p w:rsidR="00DB0346" w:rsidRPr="00DB0346" w:rsidRDefault="00DB0346" w:rsidP="00DB0346">
      <w:pPr>
        <w:spacing w:after="0" w:line="240" w:lineRule="auto"/>
        <w:jc w:val="both"/>
        <w:rPr>
          <w:rFonts w:ascii="Times New Roman" w:eastAsia="Times New Roman" w:hAnsi="Times New Roman"/>
          <w:sz w:val="24"/>
          <w:szCs w:val="24"/>
          <w:lang w:eastAsia="es-CO"/>
        </w:rPr>
      </w:pPr>
      <w:r w:rsidRPr="00DB0346">
        <w:rPr>
          <w:rFonts w:ascii="Times New Roman" w:eastAsia="Times New Roman" w:hAnsi="Times New Roman"/>
          <w:b/>
          <w:sz w:val="24"/>
          <w:szCs w:val="24"/>
          <w:lang w:eastAsia="es-CO"/>
        </w:rPr>
        <w:t>Tabla 1.</w:t>
      </w:r>
      <w:r w:rsidRPr="00DB0346">
        <w:rPr>
          <w:rFonts w:ascii="Times New Roman" w:eastAsia="Times New Roman" w:hAnsi="Times New Roman"/>
          <w:sz w:val="24"/>
          <w:szCs w:val="24"/>
          <w:lang w:eastAsia="es-CO"/>
        </w:rPr>
        <w:t xml:space="preserve"> Similitud de las SCP de las  BAAP con cepas reportadas en el banco de genes.</w:t>
      </w:r>
    </w:p>
    <w:p w:rsidR="00DB0346" w:rsidRPr="00DB0346" w:rsidRDefault="00DB0346" w:rsidP="00DB0346">
      <w:pPr>
        <w:spacing w:after="0" w:line="240" w:lineRule="auto"/>
        <w:jc w:val="both"/>
        <w:rPr>
          <w:rFonts w:ascii="Times New Roman" w:eastAsia="Times New Roman" w:hAnsi="Times New Roman"/>
          <w:bCs/>
          <w:i/>
          <w:sz w:val="24"/>
          <w:szCs w:val="24"/>
          <w:lang w:eastAsia="es-CO"/>
        </w:rPr>
      </w:pPr>
    </w:p>
    <w:p w:rsidR="00DB0346" w:rsidRPr="00DB0346" w:rsidRDefault="00DB0346" w:rsidP="00DB0346">
      <w:pPr>
        <w:spacing w:after="0" w:line="240" w:lineRule="auto"/>
        <w:jc w:val="both"/>
        <w:rPr>
          <w:rFonts w:ascii="Times New Roman" w:eastAsia="Times New Roman" w:hAnsi="Times New Roman"/>
          <w:sz w:val="24"/>
          <w:szCs w:val="24"/>
          <w:lang w:eastAsia="es-CO"/>
        </w:rPr>
      </w:pPr>
    </w:p>
    <w:p w:rsidR="00DB0346" w:rsidRPr="00DB0346" w:rsidRDefault="00DB0346" w:rsidP="00DB0346">
      <w:pPr>
        <w:spacing w:after="0" w:line="240" w:lineRule="auto"/>
        <w:jc w:val="both"/>
        <w:rPr>
          <w:rFonts w:ascii="Times New Roman" w:hAnsi="Times New Roman"/>
          <w:sz w:val="24"/>
          <w:szCs w:val="24"/>
        </w:rPr>
      </w:pPr>
      <w:r w:rsidRPr="00DB0346">
        <w:rPr>
          <w:rFonts w:ascii="Times New Roman" w:eastAsia="Times New Roman" w:hAnsi="Times New Roman"/>
          <w:sz w:val="24"/>
          <w:szCs w:val="24"/>
          <w:lang w:eastAsia="es-CO"/>
        </w:rPr>
        <w:t>Producción de AIA: Las</w:t>
      </w:r>
      <w:r w:rsidRPr="00DB0346">
        <w:rPr>
          <w:rFonts w:ascii="Times New Roman" w:hAnsi="Times New Roman"/>
          <w:sz w:val="24"/>
          <w:szCs w:val="24"/>
        </w:rPr>
        <w:t xml:space="preserve"> cepas de </w:t>
      </w:r>
      <w:proofErr w:type="spellStart"/>
      <w:r w:rsidRPr="00DB0346">
        <w:rPr>
          <w:rFonts w:ascii="Times New Roman" w:hAnsi="Times New Roman"/>
          <w:i/>
          <w:sz w:val="24"/>
          <w:szCs w:val="24"/>
        </w:rPr>
        <w:t>Halomonas</w:t>
      </w:r>
      <w:proofErr w:type="spellEnd"/>
      <w:r w:rsidRPr="00DB0346">
        <w:rPr>
          <w:rFonts w:ascii="Times New Roman" w:hAnsi="Times New Roman"/>
          <w:i/>
          <w:sz w:val="24"/>
          <w:szCs w:val="24"/>
        </w:rPr>
        <w:t xml:space="preserve"> </w:t>
      </w:r>
      <w:proofErr w:type="spellStart"/>
      <w:r w:rsidRPr="00DB0346">
        <w:rPr>
          <w:rFonts w:ascii="Times New Roman" w:hAnsi="Times New Roman"/>
          <w:sz w:val="24"/>
          <w:szCs w:val="24"/>
        </w:rPr>
        <w:t>sp.</w:t>
      </w:r>
      <w:proofErr w:type="spellEnd"/>
      <w:r w:rsidRPr="00DB0346">
        <w:rPr>
          <w:rFonts w:ascii="Times New Roman" w:hAnsi="Times New Roman"/>
          <w:sz w:val="24"/>
          <w:szCs w:val="24"/>
        </w:rPr>
        <w:t xml:space="preserve"> </w:t>
      </w:r>
      <w:proofErr w:type="gramStart"/>
      <w:r w:rsidRPr="00DB0346">
        <w:rPr>
          <w:rFonts w:ascii="Times New Roman" w:hAnsi="Times New Roman"/>
          <w:sz w:val="24"/>
          <w:szCs w:val="24"/>
        </w:rPr>
        <w:t>y</w:t>
      </w:r>
      <w:proofErr w:type="gramEnd"/>
      <w:r w:rsidRPr="00DB0346">
        <w:rPr>
          <w:rFonts w:ascii="Times New Roman" w:hAnsi="Times New Roman"/>
          <w:sz w:val="24"/>
          <w:szCs w:val="24"/>
        </w:rPr>
        <w:t xml:space="preserve"> </w:t>
      </w:r>
      <w:proofErr w:type="spellStart"/>
      <w:r w:rsidRPr="00DB0346">
        <w:rPr>
          <w:rFonts w:ascii="Times New Roman" w:hAnsi="Times New Roman"/>
          <w:i/>
          <w:sz w:val="24"/>
          <w:szCs w:val="24"/>
        </w:rPr>
        <w:t>Xanthomonas</w:t>
      </w:r>
      <w:proofErr w:type="spellEnd"/>
      <w:r w:rsidRPr="00DB0346">
        <w:rPr>
          <w:rFonts w:ascii="Times New Roman" w:hAnsi="Times New Roman"/>
          <w:i/>
          <w:sz w:val="24"/>
          <w:szCs w:val="24"/>
        </w:rPr>
        <w:t xml:space="preserve"> </w:t>
      </w:r>
      <w:proofErr w:type="spellStart"/>
      <w:r w:rsidRPr="00DB0346">
        <w:rPr>
          <w:rFonts w:ascii="Times New Roman" w:hAnsi="Times New Roman"/>
          <w:sz w:val="24"/>
          <w:szCs w:val="24"/>
        </w:rPr>
        <w:t>sp.</w:t>
      </w:r>
      <w:proofErr w:type="spellEnd"/>
      <w:r w:rsidRPr="00DB0346">
        <w:rPr>
          <w:rFonts w:ascii="Times New Roman" w:hAnsi="Times New Roman"/>
          <w:sz w:val="24"/>
          <w:szCs w:val="24"/>
        </w:rPr>
        <w:t xml:space="preserve"> </w:t>
      </w:r>
      <w:proofErr w:type="gramStart"/>
      <w:r w:rsidRPr="00DB0346">
        <w:rPr>
          <w:rFonts w:ascii="Times New Roman" w:hAnsi="Times New Roman"/>
          <w:sz w:val="24"/>
          <w:szCs w:val="24"/>
        </w:rPr>
        <w:t>presentaron</w:t>
      </w:r>
      <w:proofErr w:type="gramEnd"/>
      <w:r w:rsidRPr="00DB0346">
        <w:rPr>
          <w:rFonts w:ascii="Times New Roman" w:hAnsi="Times New Roman"/>
          <w:sz w:val="24"/>
          <w:szCs w:val="24"/>
        </w:rPr>
        <w:t xml:space="preserve"> una producción de AIA de 64 y 37,7 ppm respectivamente,  valores superiores a la cepa de referencia  </w:t>
      </w:r>
      <w:r w:rsidRPr="00DB0346">
        <w:rPr>
          <w:rFonts w:ascii="Times New Roman" w:hAnsi="Times New Roman"/>
          <w:i/>
          <w:sz w:val="24"/>
          <w:szCs w:val="24"/>
        </w:rPr>
        <w:t xml:space="preserve">A. </w:t>
      </w:r>
      <w:proofErr w:type="spellStart"/>
      <w:r w:rsidRPr="00DB0346">
        <w:rPr>
          <w:rFonts w:ascii="Times New Roman" w:hAnsi="Times New Roman"/>
          <w:i/>
          <w:sz w:val="24"/>
          <w:szCs w:val="24"/>
        </w:rPr>
        <w:t>brasilense</w:t>
      </w:r>
      <w:proofErr w:type="spellEnd"/>
      <w:r w:rsidRPr="00DB0346">
        <w:rPr>
          <w:rFonts w:ascii="Times New Roman" w:hAnsi="Times New Roman"/>
          <w:sz w:val="24"/>
          <w:szCs w:val="24"/>
        </w:rPr>
        <w:t xml:space="preserve"> Cd  que produjo 31,5 ppm, las tres BAAP restantes producen la fitohormona pero en menor cantidad; </w:t>
      </w:r>
      <w:r w:rsidRPr="00DB0346">
        <w:rPr>
          <w:rFonts w:ascii="Times New Roman" w:hAnsi="Times New Roman"/>
          <w:i/>
          <w:sz w:val="24"/>
          <w:szCs w:val="24"/>
        </w:rPr>
        <w:t xml:space="preserve">B. </w:t>
      </w:r>
      <w:proofErr w:type="spellStart"/>
      <w:r w:rsidRPr="00DB0346">
        <w:rPr>
          <w:rFonts w:ascii="Times New Roman" w:hAnsi="Times New Roman"/>
          <w:i/>
          <w:sz w:val="24"/>
          <w:szCs w:val="24"/>
        </w:rPr>
        <w:t>okhensis</w:t>
      </w:r>
      <w:proofErr w:type="spellEnd"/>
      <w:r w:rsidRPr="00DB0346">
        <w:rPr>
          <w:rFonts w:ascii="Times New Roman" w:hAnsi="Times New Roman"/>
          <w:i/>
          <w:sz w:val="24"/>
          <w:szCs w:val="24"/>
        </w:rPr>
        <w:t xml:space="preserve"> </w:t>
      </w:r>
      <w:r w:rsidRPr="00DB0346">
        <w:rPr>
          <w:rFonts w:ascii="Times New Roman" w:hAnsi="Times New Roman"/>
          <w:sz w:val="24"/>
          <w:szCs w:val="24"/>
        </w:rPr>
        <w:t xml:space="preserve">21 ppm, </w:t>
      </w:r>
      <w:r w:rsidRPr="00DB0346">
        <w:rPr>
          <w:rFonts w:ascii="Times New Roman" w:hAnsi="Times New Roman"/>
          <w:i/>
          <w:sz w:val="24"/>
          <w:szCs w:val="24"/>
        </w:rPr>
        <w:t xml:space="preserve">E. </w:t>
      </w:r>
      <w:proofErr w:type="spellStart"/>
      <w:r w:rsidRPr="00DB0346">
        <w:rPr>
          <w:rFonts w:ascii="Times New Roman" w:hAnsi="Times New Roman"/>
          <w:i/>
          <w:sz w:val="24"/>
          <w:szCs w:val="24"/>
        </w:rPr>
        <w:t>aurantiacum</w:t>
      </w:r>
      <w:proofErr w:type="spellEnd"/>
      <w:r w:rsidRPr="00DB0346">
        <w:rPr>
          <w:rFonts w:ascii="Times New Roman" w:hAnsi="Times New Roman"/>
          <w:i/>
          <w:sz w:val="24"/>
          <w:szCs w:val="24"/>
        </w:rPr>
        <w:t xml:space="preserve"> </w:t>
      </w:r>
      <w:r w:rsidRPr="00DB0346">
        <w:rPr>
          <w:rFonts w:ascii="Times New Roman" w:hAnsi="Times New Roman"/>
          <w:sz w:val="24"/>
          <w:szCs w:val="24"/>
        </w:rPr>
        <w:t xml:space="preserve">26 ppm y </w:t>
      </w:r>
      <w:r w:rsidRPr="00DB0346">
        <w:rPr>
          <w:rFonts w:ascii="Times New Roman" w:hAnsi="Times New Roman"/>
          <w:i/>
          <w:sz w:val="24"/>
          <w:szCs w:val="24"/>
        </w:rPr>
        <w:t xml:space="preserve">I. </w:t>
      </w:r>
      <w:proofErr w:type="spellStart"/>
      <w:r w:rsidRPr="00DB0346">
        <w:rPr>
          <w:rFonts w:ascii="Times New Roman" w:hAnsi="Times New Roman"/>
          <w:i/>
          <w:sz w:val="24"/>
          <w:szCs w:val="24"/>
        </w:rPr>
        <w:t>alkaliphilus</w:t>
      </w:r>
      <w:proofErr w:type="spellEnd"/>
      <w:r w:rsidRPr="00DB0346">
        <w:rPr>
          <w:rFonts w:ascii="Times New Roman" w:hAnsi="Times New Roman"/>
          <w:sz w:val="24"/>
          <w:szCs w:val="24"/>
        </w:rPr>
        <w:t xml:space="preserve"> 23ppm (figura 1). </w:t>
      </w:r>
    </w:p>
    <w:p w:rsidR="00DB0346" w:rsidRPr="00DB0346" w:rsidRDefault="00DB0346" w:rsidP="00DB0346">
      <w:pPr>
        <w:spacing w:after="0" w:line="240" w:lineRule="auto"/>
        <w:jc w:val="both"/>
        <w:rPr>
          <w:rFonts w:ascii="Times New Roman" w:hAnsi="Times New Roman"/>
          <w:sz w:val="24"/>
          <w:szCs w:val="24"/>
        </w:rPr>
      </w:pPr>
      <w:r w:rsidRPr="00DB0346">
        <w:rPr>
          <w:rFonts w:ascii="Times New Roman" w:eastAsia="Times New Roman" w:hAnsi="Times New Roman"/>
          <w:i/>
          <w:iCs/>
          <w:sz w:val="24"/>
          <w:szCs w:val="24"/>
          <w:lang w:eastAsia="es-CO"/>
        </w:rPr>
        <w:t xml:space="preserve"> </w:t>
      </w:r>
      <w:r w:rsidRPr="00DB0346">
        <w:rPr>
          <w:rFonts w:ascii="Times New Roman" w:eastAsia="Times New Roman" w:hAnsi="Times New Roman"/>
          <w:sz w:val="24"/>
          <w:szCs w:val="24"/>
          <w:lang w:eastAsia="es-CO"/>
        </w:rPr>
        <w:t xml:space="preserve"> </w:t>
      </w:r>
    </w:p>
    <w:p w:rsidR="00DB0346" w:rsidRPr="00DB0346" w:rsidRDefault="00DB0346" w:rsidP="00DB0346">
      <w:pPr>
        <w:spacing w:after="0" w:line="240" w:lineRule="auto"/>
        <w:jc w:val="center"/>
        <w:rPr>
          <w:rFonts w:ascii="Times New Roman" w:hAnsi="Times New Roman"/>
          <w:sz w:val="24"/>
          <w:szCs w:val="24"/>
        </w:rPr>
      </w:pPr>
      <w:r w:rsidRPr="00DB0346">
        <w:rPr>
          <w:rFonts w:ascii="Times New Roman" w:hAnsi="Times New Roman"/>
          <w:noProof/>
          <w:sz w:val="24"/>
          <w:szCs w:val="24"/>
          <w:lang w:eastAsia="es-CO"/>
        </w:rPr>
        <w:drawing>
          <wp:inline distT="0" distB="0" distL="0" distR="0">
            <wp:extent cx="4720590" cy="3238500"/>
            <wp:effectExtent l="1905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720590" cy="3238500"/>
                    </a:xfrm>
                    <a:prstGeom prst="rect">
                      <a:avLst/>
                    </a:prstGeom>
                    <a:noFill/>
                    <a:ln w="9525">
                      <a:noFill/>
                      <a:miter lim="800000"/>
                      <a:headEnd/>
                      <a:tailEnd/>
                    </a:ln>
                  </pic:spPr>
                </pic:pic>
              </a:graphicData>
            </a:graphic>
          </wp:inline>
        </w:drawing>
      </w:r>
    </w:p>
    <w:p w:rsidR="00DB0346" w:rsidRPr="00DB0346" w:rsidRDefault="00DB0346" w:rsidP="00DB0346">
      <w:pPr>
        <w:spacing w:after="0" w:line="240" w:lineRule="auto"/>
        <w:jc w:val="both"/>
        <w:rPr>
          <w:rFonts w:ascii="Times New Roman" w:eastAsia="Times New Roman" w:hAnsi="Times New Roman"/>
          <w:sz w:val="24"/>
          <w:szCs w:val="24"/>
          <w:lang w:eastAsia="es-CO"/>
        </w:rPr>
      </w:pPr>
      <w:r w:rsidRPr="00DB0346">
        <w:rPr>
          <w:rFonts w:ascii="Times New Roman" w:eastAsia="Times New Roman" w:hAnsi="Times New Roman"/>
          <w:b/>
          <w:sz w:val="24"/>
          <w:szCs w:val="24"/>
          <w:lang w:eastAsia="es-CO"/>
        </w:rPr>
        <w:t>Figura 1.</w:t>
      </w:r>
      <w:r w:rsidRPr="00DB0346">
        <w:rPr>
          <w:rFonts w:ascii="Times New Roman" w:eastAsia="Times New Roman" w:hAnsi="Times New Roman"/>
          <w:sz w:val="24"/>
          <w:szCs w:val="24"/>
          <w:lang w:eastAsia="es-CO"/>
        </w:rPr>
        <w:t xml:space="preserve">  Producción de AIA  por BAAP en comparación con la cepa de referencia </w:t>
      </w:r>
      <w:r w:rsidRPr="00DB0346">
        <w:rPr>
          <w:rFonts w:ascii="Times New Roman" w:eastAsia="Times New Roman" w:hAnsi="Times New Roman"/>
          <w:i/>
          <w:iCs/>
          <w:sz w:val="24"/>
          <w:szCs w:val="24"/>
          <w:lang w:eastAsia="es-CO"/>
        </w:rPr>
        <w:t xml:space="preserve">A. </w:t>
      </w:r>
      <w:proofErr w:type="spellStart"/>
      <w:r w:rsidRPr="00DB0346">
        <w:rPr>
          <w:rFonts w:ascii="Times New Roman" w:eastAsia="Times New Roman" w:hAnsi="Times New Roman"/>
          <w:i/>
          <w:iCs/>
          <w:sz w:val="24"/>
          <w:szCs w:val="24"/>
          <w:lang w:eastAsia="es-CO"/>
        </w:rPr>
        <w:t>brasilense</w:t>
      </w:r>
      <w:proofErr w:type="spellEnd"/>
      <w:r w:rsidRPr="00DB0346">
        <w:rPr>
          <w:rFonts w:ascii="Times New Roman" w:eastAsia="Times New Roman" w:hAnsi="Times New Roman"/>
          <w:i/>
          <w:iCs/>
          <w:sz w:val="24"/>
          <w:szCs w:val="24"/>
          <w:lang w:eastAsia="es-CO"/>
        </w:rPr>
        <w:t xml:space="preserve"> </w:t>
      </w:r>
      <w:proofErr w:type="spellStart"/>
      <w:r w:rsidRPr="00DB0346">
        <w:rPr>
          <w:rFonts w:ascii="Times New Roman" w:eastAsia="Times New Roman" w:hAnsi="Times New Roman"/>
          <w:i/>
          <w:iCs/>
          <w:sz w:val="24"/>
          <w:szCs w:val="24"/>
          <w:lang w:eastAsia="es-CO"/>
        </w:rPr>
        <w:t>cd</w:t>
      </w:r>
      <w:proofErr w:type="spellEnd"/>
      <w:r w:rsidRPr="00DB0346">
        <w:rPr>
          <w:rFonts w:ascii="Times New Roman" w:hAnsi="Times New Roman"/>
          <w:bCs/>
          <w:sz w:val="24"/>
          <w:szCs w:val="24"/>
          <w:lang w:val="es-ES" w:eastAsia="es-ES"/>
        </w:rPr>
        <w:t>.</w:t>
      </w:r>
    </w:p>
    <w:p w:rsidR="00DB0346" w:rsidRPr="00DB0346" w:rsidRDefault="00DB0346" w:rsidP="00DB0346">
      <w:pPr>
        <w:spacing w:after="0" w:line="240" w:lineRule="auto"/>
        <w:rPr>
          <w:rFonts w:ascii="Times New Roman" w:eastAsia="Times New Roman" w:hAnsi="Times New Roman"/>
          <w:b/>
          <w:sz w:val="24"/>
          <w:szCs w:val="24"/>
          <w:lang w:eastAsia="es-CO"/>
        </w:rPr>
      </w:pPr>
    </w:p>
    <w:p w:rsidR="00FE3CDC" w:rsidRDefault="00FE3CDC" w:rsidP="00DB0346">
      <w:pPr>
        <w:spacing w:after="0" w:line="240" w:lineRule="auto"/>
        <w:rPr>
          <w:rFonts w:ascii="Times New Roman" w:eastAsia="Times New Roman" w:hAnsi="Times New Roman"/>
          <w:b/>
          <w:sz w:val="24"/>
          <w:szCs w:val="24"/>
          <w:lang w:eastAsia="es-CO"/>
        </w:rPr>
      </w:pPr>
    </w:p>
    <w:p w:rsidR="00DB0346" w:rsidRPr="00DB0346" w:rsidRDefault="00DB0346" w:rsidP="00DB0346">
      <w:pPr>
        <w:spacing w:after="0" w:line="240" w:lineRule="auto"/>
        <w:rPr>
          <w:rFonts w:ascii="Times New Roman" w:eastAsia="Times New Roman" w:hAnsi="Times New Roman"/>
          <w:b/>
          <w:sz w:val="24"/>
          <w:szCs w:val="24"/>
          <w:lang w:eastAsia="es-CO"/>
        </w:rPr>
      </w:pPr>
      <w:r w:rsidRPr="00DB0346">
        <w:rPr>
          <w:rFonts w:ascii="Times New Roman" w:eastAsia="Times New Roman" w:hAnsi="Times New Roman"/>
          <w:b/>
          <w:sz w:val="24"/>
          <w:szCs w:val="24"/>
          <w:lang w:eastAsia="es-CO"/>
        </w:rPr>
        <w:t>DISCUSIÓN</w:t>
      </w:r>
    </w:p>
    <w:p w:rsidR="00DB0346" w:rsidRPr="00DB0346" w:rsidRDefault="00DB0346" w:rsidP="00DB0346">
      <w:pPr>
        <w:spacing w:after="0" w:line="240" w:lineRule="auto"/>
        <w:rPr>
          <w:rFonts w:ascii="Times New Roman" w:eastAsia="Times New Roman" w:hAnsi="Times New Roman"/>
          <w:b/>
          <w:sz w:val="24"/>
          <w:szCs w:val="24"/>
          <w:lang w:eastAsia="es-CO"/>
        </w:rPr>
      </w:pPr>
    </w:p>
    <w:p w:rsidR="005904A1" w:rsidRPr="00DB0346" w:rsidRDefault="005904A1" w:rsidP="005904A1">
      <w:pPr>
        <w:spacing w:after="0" w:line="240" w:lineRule="auto"/>
        <w:jc w:val="both"/>
        <w:rPr>
          <w:rFonts w:ascii="Times New Roman" w:hAnsi="Times New Roman"/>
          <w:sz w:val="24"/>
          <w:szCs w:val="24"/>
          <w:lang w:eastAsia="es-CO"/>
        </w:rPr>
      </w:pPr>
      <w:proofErr w:type="spellStart"/>
      <w:r w:rsidRPr="00DB0346">
        <w:rPr>
          <w:rFonts w:ascii="Times New Roman" w:eastAsia="Times New Roman" w:hAnsi="Times New Roman"/>
          <w:bCs/>
          <w:i/>
          <w:sz w:val="24"/>
          <w:szCs w:val="24"/>
          <w:lang w:eastAsia="es-CO"/>
        </w:rPr>
        <w:lastRenderedPageBreak/>
        <w:t>Exiguobacterium</w:t>
      </w:r>
      <w:proofErr w:type="spellEnd"/>
      <w:r w:rsidRPr="00DB0346">
        <w:rPr>
          <w:rFonts w:ascii="Times New Roman" w:eastAsia="Times New Roman" w:hAnsi="Times New Roman"/>
          <w:bCs/>
          <w:i/>
          <w:sz w:val="24"/>
          <w:szCs w:val="24"/>
          <w:lang w:eastAsia="es-CO"/>
        </w:rPr>
        <w:t xml:space="preserve"> </w:t>
      </w:r>
      <w:proofErr w:type="spellStart"/>
      <w:r w:rsidRPr="00DB0346">
        <w:rPr>
          <w:rFonts w:ascii="Times New Roman" w:eastAsia="Times New Roman" w:hAnsi="Times New Roman"/>
          <w:bCs/>
          <w:i/>
          <w:sz w:val="24"/>
          <w:szCs w:val="24"/>
          <w:lang w:eastAsia="es-CO"/>
        </w:rPr>
        <w:t>aurantiacum</w:t>
      </w:r>
      <w:proofErr w:type="spellEnd"/>
      <w:r w:rsidRPr="00DB0346">
        <w:rPr>
          <w:rFonts w:ascii="Times New Roman" w:eastAsia="Times New Roman" w:hAnsi="Times New Roman"/>
          <w:bCs/>
          <w:sz w:val="24"/>
          <w:szCs w:val="24"/>
          <w:lang w:eastAsia="es-CO"/>
        </w:rPr>
        <w:t xml:space="preserve"> </w:t>
      </w:r>
      <w:proofErr w:type="spellStart"/>
      <w:r w:rsidRPr="00DB0346">
        <w:rPr>
          <w:rFonts w:ascii="Times New Roman" w:eastAsia="Times New Roman" w:hAnsi="Times New Roman"/>
          <w:bCs/>
          <w:sz w:val="24"/>
          <w:szCs w:val="24"/>
          <w:lang w:eastAsia="es-CO"/>
        </w:rPr>
        <w:t>str</w:t>
      </w:r>
      <w:proofErr w:type="spellEnd"/>
      <w:r w:rsidRPr="00DB0346">
        <w:rPr>
          <w:rFonts w:ascii="Times New Roman" w:eastAsia="Times New Roman" w:hAnsi="Times New Roman"/>
          <w:bCs/>
          <w:sz w:val="24"/>
          <w:szCs w:val="24"/>
          <w:lang w:eastAsia="es-CO"/>
        </w:rPr>
        <w:t xml:space="preserve">. DSM 20416 es una bacteria  </w:t>
      </w:r>
      <w:proofErr w:type="spellStart"/>
      <w:r w:rsidRPr="00DB0346">
        <w:rPr>
          <w:rFonts w:ascii="Times New Roman" w:eastAsia="Times New Roman" w:hAnsi="Times New Roman"/>
          <w:bCs/>
          <w:sz w:val="24"/>
          <w:szCs w:val="24"/>
          <w:lang w:eastAsia="es-CO"/>
        </w:rPr>
        <w:t>halotolerante</w:t>
      </w:r>
      <w:proofErr w:type="spellEnd"/>
      <w:r w:rsidRPr="00DB0346">
        <w:rPr>
          <w:rFonts w:ascii="Times New Roman" w:eastAsia="Times New Roman" w:hAnsi="Times New Roman"/>
          <w:bCs/>
          <w:sz w:val="24"/>
          <w:szCs w:val="24"/>
          <w:lang w:eastAsia="es-CO"/>
        </w:rPr>
        <w:t xml:space="preserve"> y </w:t>
      </w:r>
      <w:proofErr w:type="spellStart"/>
      <w:r w:rsidRPr="00DB0346">
        <w:rPr>
          <w:rFonts w:ascii="Times New Roman" w:eastAsia="Times New Roman" w:hAnsi="Times New Roman"/>
          <w:bCs/>
          <w:sz w:val="24"/>
          <w:szCs w:val="24"/>
          <w:lang w:eastAsia="es-CO"/>
        </w:rPr>
        <w:t>alcalófila</w:t>
      </w:r>
      <w:proofErr w:type="spellEnd"/>
      <w:r w:rsidRPr="00DB0346">
        <w:rPr>
          <w:rFonts w:ascii="Times New Roman" w:eastAsia="Times New Roman" w:hAnsi="Times New Roman"/>
          <w:bCs/>
          <w:sz w:val="24"/>
          <w:szCs w:val="24"/>
          <w:lang w:eastAsia="es-CO"/>
        </w:rPr>
        <w:t xml:space="preserve"> (</w:t>
      </w:r>
      <w:r w:rsidRPr="00DB0346">
        <w:rPr>
          <w:rFonts w:ascii="Times New Roman" w:hAnsi="Times New Roman"/>
          <w:sz w:val="24"/>
          <w:szCs w:val="24"/>
          <w:lang w:eastAsia="es-CO"/>
        </w:rPr>
        <w:t xml:space="preserve">Ordoñez, </w:t>
      </w:r>
      <w:r w:rsidRPr="00DB0346">
        <w:rPr>
          <w:rFonts w:ascii="Times New Roman" w:hAnsi="Times New Roman"/>
          <w:i/>
          <w:sz w:val="24"/>
          <w:szCs w:val="24"/>
          <w:lang w:eastAsia="es-CO"/>
        </w:rPr>
        <w:t>et al</w:t>
      </w:r>
      <w:r w:rsidRPr="00DB0346">
        <w:rPr>
          <w:rFonts w:ascii="Times New Roman" w:hAnsi="Times New Roman"/>
          <w:sz w:val="24"/>
          <w:szCs w:val="24"/>
          <w:lang w:eastAsia="es-CO"/>
        </w:rPr>
        <w:t>.,</w:t>
      </w:r>
      <w:r w:rsidRPr="00DB0346">
        <w:rPr>
          <w:rFonts w:ascii="Times New Roman" w:hAnsi="Times New Roman"/>
          <w:i/>
          <w:sz w:val="24"/>
          <w:szCs w:val="24"/>
          <w:lang w:eastAsia="es-CO"/>
        </w:rPr>
        <w:t xml:space="preserve"> </w:t>
      </w:r>
      <w:r w:rsidRPr="00DB0346">
        <w:rPr>
          <w:rFonts w:ascii="Times New Roman" w:hAnsi="Times New Roman"/>
          <w:sz w:val="24"/>
          <w:szCs w:val="24"/>
          <w:lang w:eastAsia="es-CO"/>
        </w:rPr>
        <w:t>2009)</w:t>
      </w:r>
      <w:r w:rsidRPr="00DB0346">
        <w:rPr>
          <w:rFonts w:ascii="Times New Roman" w:eastAsia="Times New Roman" w:hAnsi="Times New Roman"/>
          <w:bCs/>
          <w:sz w:val="24"/>
          <w:szCs w:val="24"/>
          <w:lang w:eastAsia="es-CO"/>
        </w:rPr>
        <w:t>; la coloración naranja de las colonias en cultivos viejos ha sido reportada previamente (</w:t>
      </w:r>
      <w:r w:rsidRPr="00DB0346">
        <w:rPr>
          <w:rFonts w:ascii="Times New Roman" w:hAnsi="Times New Roman"/>
          <w:sz w:val="24"/>
          <w:szCs w:val="24"/>
          <w:lang w:eastAsia="es-CO"/>
        </w:rPr>
        <w:t>Collins</w:t>
      </w:r>
      <w:r w:rsidRPr="00DB0346">
        <w:rPr>
          <w:rFonts w:ascii="Times New Roman" w:hAnsi="Times New Roman"/>
          <w:i/>
          <w:sz w:val="24"/>
          <w:szCs w:val="24"/>
          <w:lang w:eastAsia="es-CO"/>
        </w:rPr>
        <w:t xml:space="preserve"> et al</w:t>
      </w:r>
      <w:r w:rsidRPr="00DB0346">
        <w:rPr>
          <w:rFonts w:ascii="Times New Roman" w:hAnsi="Times New Roman"/>
          <w:sz w:val="24"/>
          <w:szCs w:val="24"/>
          <w:lang w:eastAsia="es-CO"/>
        </w:rPr>
        <w:t xml:space="preserve">., 1983; Rodríguez </w:t>
      </w:r>
      <w:r w:rsidRPr="00DB0346">
        <w:rPr>
          <w:rFonts w:ascii="Times New Roman" w:hAnsi="Times New Roman"/>
          <w:i/>
          <w:sz w:val="24"/>
          <w:szCs w:val="24"/>
          <w:lang w:eastAsia="es-CO"/>
        </w:rPr>
        <w:t>et a</w:t>
      </w:r>
      <w:r w:rsidRPr="00DB0346">
        <w:rPr>
          <w:rFonts w:ascii="Times New Roman" w:hAnsi="Times New Roman"/>
          <w:sz w:val="24"/>
          <w:szCs w:val="24"/>
          <w:lang w:eastAsia="es-CO"/>
        </w:rPr>
        <w:t>l., 2006</w:t>
      </w:r>
      <w:r w:rsidRPr="00DB0346">
        <w:rPr>
          <w:rFonts w:ascii="Times New Roman" w:eastAsia="Times New Roman" w:hAnsi="Times New Roman"/>
          <w:bCs/>
          <w:sz w:val="24"/>
          <w:szCs w:val="24"/>
          <w:lang w:eastAsia="es-CO"/>
        </w:rPr>
        <w:t xml:space="preserve">). </w:t>
      </w:r>
      <w:proofErr w:type="spellStart"/>
      <w:r w:rsidRPr="00DB0346">
        <w:rPr>
          <w:rFonts w:ascii="Times New Roman" w:eastAsia="Times New Roman" w:hAnsi="Times New Roman"/>
          <w:bCs/>
          <w:i/>
          <w:sz w:val="24"/>
          <w:szCs w:val="24"/>
          <w:lang w:eastAsia="es-CO"/>
        </w:rPr>
        <w:t>Xanthomonas</w:t>
      </w:r>
      <w:proofErr w:type="spellEnd"/>
      <w:r w:rsidRPr="00DB0346">
        <w:rPr>
          <w:rFonts w:ascii="Times New Roman" w:eastAsia="Times New Roman" w:hAnsi="Times New Roman"/>
          <w:bCs/>
          <w:i/>
          <w:sz w:val="24"/>
          <w:szCs w:val="24"/>
          <w:lang w:eastAsia="es-CO"/>
        </w:rPr>
        <w:t xml:space="preserve"> </w:t>
      </w:r>
      <w:proofErr w:type="spellStart"/>
      <w:r w:rsidRPr="00DB0346">
        <w:rPr>
          <w:rFonts w:ascii="Times New Roman" w:eastAsia="Times New Roman" w:hAnsi="Times New Roman"/>
          <w:bCs/>
          <w:sz w:val="24"/>
          <w:szCs w:val="24"/>
          <w:lang w:eastAsia="es-CO"/>
        </w:rPr>
        <w:t>sp.</w:t>
      </w:r>
      <w:proofErr w:type="spellEnd"/>
      <w:r w:rsidRPr="00DB0346">
        <w:rPr>
          <w:rFonts w:ascii="Times New Roman" w:eastAsia="Times New Roman" w:hAnsi="Times New Roman"/>
          <w:bCs/>
          <w:sz w:val="24"/>
          <w:szCs w:val="24"/>
          <w:lang w:eastAsia="es-CO"/>
        </w:rPr>
        <w:t xml:space="preserve"> ML-122, también es un organismo </w:t>
      </w:r>
      <w:proofErr w:type="spellStart"/>
      <w:r w:rsidRPr="00DB0346">
        <w:rPr>
          <w:rFonts w:ascii="Times New Roman" w:eastAsia="Times New Roman" w:hAnsi="Times New Roman"/>
          <w:bCs/>
          <w:sz w:val="24"/>
          <w:szCs w:val="24"/>
          <w:lang w:eastAsia="es-CO"/>
        </w:rPr>
        <w:t>halotolerante</w:t>
      </w:r>
      <w:proofErr w:type="spellEnd"/>
      <w:r w:rsidRPr="00DB0346">
        <w:rPr>
          <w:rFonts w:ascii="Times New Roman" w:eastAsia="Times New Roman" w:hAnsi="Times New Roman"/>
          <w:bCs/>
          <w:sz w:val="24"/>
          <w:szCs w:val="24"/>
          <w:lang w:eastAsia="es-CO"/>
        </w:rPr>
        <w:t xml:space="preserve"> y </w:t>
      </w:r>
      <w:proofErr w:type="spellStart"/>
      <w:r w:rsidRPr="00DB0346">
        <w:rPr>
          <w:rFonts w:ascii="Times New Roman" w:eastAsia="Times New Roman" w:hAnsi="Times New Roman"/>
          <w:bCs/>
          <w:sz w:val="24"/>
          <w:szCs w:val="24"/>
          <w:lang w:eastAsia="es-CO"/>
        </w:rPr>
        <w:t>alcalófilo</w:t>
      </w:r>
      <w:proofErr w:type="spellEnd"/>
      <w:r w:rsidRPr="00DB0346">
        <w:rPr>
          <w:rFonts w:ascii="Times New Roman" w:eastAsia="Times New Roman" w:hAnsi="Times New Roman"/>
          <w:bCs/>
          <w:sz w:val="24"/>
          <w:szCs w:val="24"/>
          <w:lang w:eastAsia="es-CO"/>
        </w:rPr>
        <w:t xml:space="preserve"> (</w:t>
      </w:r>
      <w:r w:rsidRPr="00DB0346">
        <w:rPr>
          <w:rFonts w:ascii="Times New Roman" w:hAnsi="Times New Roman"/>
          <w:sz w:val="24"/>
          <w:szCs w:val="24"/>
        </w:rPr>
        <w:t xml:space="preserve">Zhang, </w:t>
      </w:r>
      <w:r w:rsidRPr="00DB0346">
        <w:rPr>
          <w:rFonts w:ascii="Times New Roman" w:hAnsi="Times New Roman"/>
          <w:i/>
          <w:sz w:val="24"/>
          <w:szCs w:val="24"/>
        </w:rPr>
        <w:t>et al</w:t>
      </w:r>
      <w:r w:rsidRPr="00DB0346">
        <w:rPr>
          <w:rFonts w:ascii="Times New Roman" w:hAnsi="Times New Roman"/>
          <w:sz w:val="24"/>
          <w:szCs w:val="24"/>
        </w:rPr>
        <w:t>.,</w:t>
      </w:r>
      <w:r w:rsidRPr="00DB0346">
        <w:rPr>
          <w:rFonts w:ascii="Times New Roman" w:hAnsi="Times New Roman"/>
          <w:i/>
          <w:sz w:val="24"/>
          <w:szCs w:val="24"/>
        </w:rPr>
        <w:t xml:space="preserve"> </w:t>
      </w:r>
      <w:r w:rsidRPr="00DB0346">
        <w:rPr>
          <w:rFonts w:ascii="Times New Roman" w:hAnsi="Times New Roman"/>
          <w:sz w:val="24"/>
          <w:szCs w:val="24"/>
        </w:rPr>
        <w:t>2005)</w:t>
      </w:r>
      <w:r w:rsidRPr="00DB0346">
        <w:rPr>
          <w:rFonts w:ascii="Times New Roman" w:eastAsia="Times New Roman" w:hAnsi="Times New Roman"/>
          <w:bCs/>
          <w:sz w:val="24"/>
          <w:szCs w:val="24"/>
          <w:lang w:eastAsia="es-CO"/>
        </w:rPr>
        <w:t xml:space="preserve">. El género </w:t>
      </w:r>
      <w:proofErr w:type="spellStart"/>
      <w:r w:rsidRPr="00DB0346">
        <w:rPr>
          <w:rFonts w:ascii="Times New Roman" w:eastAsia="Times New Roman" w:hAnsi="Times New Roman"/>
          <w:bCs/>
          <w:i/>
          <w:sz w:val="24"/>
          <w:szCs w:val="24"/>
          <w:lang w:eastAsia="es-CO"/>
        </w:rPr>
        <w:t>Xanthomonas</w:t>
      </w:r>
      <w:proofErr w:type="spellEnd"/>
      <w:r w:rsidRPr="00DB0346">
        <w:rPr>
          <w:rFonts w:ascii="Times New Roman" w:eastAsia="Times New Roman" w:hAnsi="Times New Roman"/>
          <w:bCs/>
          <w:sz w:val="24"/>
          <w:szCs w:val="24"/>
          <w:lang w:eastAsia="es-CO"/>
        </w:rPr>
        <w:t xml:space="preserve"> se encuentra generalmente asociado a enfermedades en plantas (</w:t>
      </w:r>
      <w:proofErr w:type="spellStart"/>
      <w:r w:rsidRPr="00DB0346">
        <w:rPr>
          <w:rFonts w:ascii="Times New Roman" w:hAnsi="Times New Roman"/>
          <w:sz w:val="24"/>
          <w:szCs w:val="24"/>
          <w:lang w:eastAsia="es-CO"/>
        </w:rPr>
        <w:t>Misaghi</w:t>
      </w:r>
      <w:proofErr w:type="spellEnd"/>
      <w:r w:rsidRPr="00DB0346">
        <w:rPr>
          <w:rFonts w:ascii="Times New Roman" w:hAnsi="Times New Roman"/>
          <w:sz w:val="24"/>
          <w:szCs w:val="24"/>
          <w:lang w:eastAsia="es-CO"/>
        </w:rPr>
        <w:t xml:space="preserve">, </w:t>
      </w:r>
      <w:r w:rsidRPr="00DB0346">
        <w:rPr>
          <w:rFonts w:ascii="Times New Roman" w:hAnsi="Times New Roman"/>
          <w:i/>
          <w:sz w:val="24"/>
          <w:szCs w:val="24"/>
          <w:lang w:eastAsia="es-CO"/>
        </w:rPr>
        <w:t>et al</w:t>
      </w:r>
      <w:r w:rsidRPr="00DB0346">
        <w:rPr>
          <w:rFonts w:ascii="Times New Roman" w:hAnsi="Times New Roman"/>
          <w:sz w:val="24"/>
          <w:szCs w:val="24"/>
          <w:lang w:eastAsia="es-CO"/>
        </w:rPr>
        <w:t>., 1990</w:t>
      </w:r>
      <w:r w:rsidRPr="00DB0346">
        <w:rPr>
          <w:rFonts w:ascii="Times New Roman" w:eastAsia="Times New Roman" w:hAnsi="Times New Roman"/>
          <w:bCs/>
          <w:sz w:val="24"/>
          <w:szCs w:val="24"/>
          <w:lang w:eastAsia="es-CO"/>
        </w:rPr>
        <w:t xml:space="preserve">; </w:t>
      </w:r>
      <w:proofErr w:type="spellStart"/>
      <w:r w:rsidRPr="00DB0346">
        <w:rPr>
          <w:rFonts w:ascii="Times New Roman" w:hAnsi="Times New Roman"/>
          <w:bCs/>
          <w:sz w:val="24"/>
          <w:szCs w:val="24"/>
          <w:lang w:eastAsia="es-CO"/>
        </w:rPr>
        <w:t>Shen</w:t>
      </w:r>
      <w:proofErr w:type="spellEnd"/>
      <w:r w:rsidRPr="00DB0346">
        <w:rPr>
          <w:rFonts w:ascii="Times New Roman" w:hAnsi="Times New Roman"/>
          <w:bCs/>
          <w:sz w:val="24"/>
          <w:szCs w:val="24"/>
          <w:lang w:eastAsia="es-CO"/>
        </w:rPr>
        <w:t xml:space="preserve">, </w:t>
      </w:r>
      <w:r w:rsidRPr="00DB0346">
        <w:rPr>
          <w:rFonts w:ascii="Times New Roman" w:hAnsi="Times New Roman"/>
          <w:bCs/>
          <w:i/>
          <w:sz w:val="24"/>
          <w:szCs w:val="24"/>
          <w:lang w:eastAsia="es-CO"/>
        </w:rPr>
        <w:t>et al</w:t>
      </w:r>
      <w:r w:rsidRPr="00DB0346">
        <w:rPr>
          <w:rFonts w:ascii="Times New Roman" w:hAnsi="Times New Roman"/>
          <w:bCs/>
          <w:sz w:val="24"/>
          <w:szCs w:val="24"/>
          <w:lang w:eastAsia="es-CO"/>
        </w:rPr>
        <w:t>.,</w:t>
      </w:r>
      <w:r w:rsidRPr="00DB0346">
        <w:rPr>
          <w:rFonts w:ascii="Times New Roman" w:hAnsi="Times New Roman"/>
          <w:bCs/>
          <w:i/>
          <w:sz w:val="24"/>
          <w:szCs w:val="24"/>
          <w:lang w:eastAsia="es-CO"/>
        </w:rPr>
        <w:t xml:space="preserve"> </w:t>
      </w:r>
      <w:r w:rsidRPr="00DB0346">
        <w:rPr>
          <w:rFonts w:ascii="Times New Roman" w:hAnsi="Times New Roman"/>
          <w:bCs/>
          <w:sz w:val="24"/>
          <w:szCs w:val="24"/>
          <w:lang w:eastAsia="es-CO"/>
        </w:rPr>
        <w:t xml:space="preserve">2002; </w:t>
      </w:r>
      <w:r w:rsidRPr="00DB0346">
        <w:rPr>
          <w:rFonts w:ascii="Times New Roman" w:hAnsi="Times New Roman"/>
          <w:sz w:val="24"/>
          <w:szCs w:val="24"/>
        </w:rPr>
        <w:t xml:space="preserve">Jimenez, </w:t>
      </w:r>
      <w:r w:rsidRPr="00DB0346">
        <w:rPr>
          <w:rFonts w:ascii="Times New Roman" w:hAnsi="Times New Roman"/>
          <w:i/>
          <w:sz w:val="24"/>
          <w:szCs w:val="24"/>
        </w:rPr>
        <w:t>et al</w:t>
      </w:r>
      <w:r w:rsidRPr="00DB0346">
        <w:rPr>
          <w:rFonts w:ascii="Times New Roman" w:hAnsi="Times New Roman"/>
          <w:sz w:val="24"/>
          <w:szCs w:val="24"/>
        </w:rPr>
        <w:t xml:space="preserve">., 2004; </w:t>
      </w:r>
      <w:r w:rsidRPr="00DB0346">
        <w:rPr>
          <w:rFonts w:ascii="Times New Roman" w:hAnsi="Times New Roman"/>
          <w:bCs/>
          <w:sz w:val="24"/>
          <w:szCs w:val="24"/>
          <w:lang w:eastAsia="es-CO"/>
        </w:rPr>
        <w:t xml:space="preserve">Benítez, </w:t>
      </w:r>
      <w:r w:rsidRPr="00DB0346">
        <w:rPr>
          <w:rFonts w:ascii="Times New Roman" w:hAnsi="Times New Roman"/>
          <w:bCs/>
          <w:i/>
          <w:sz w:val="24"/>
          <w:szCs w:val="24"/>
          <w:lang w:eastAsia="es-CO"/>
        </w:rPr>
        <w:t>et al</w:t>
      </w:r>
      <w:r w:rsidRPr="00DB0346">
        <w:rPr>
          <w:rFonts w:ascii="Times New Roman" w:hAnsi="Times New Roman"/>
          <w:bCs/>
          <w:sz w:val="24"/>
          <w:szCs w:val="24"/>
          <w:lang w:eastAsia="es-CO"/>
        </w:rPr>
        <w:t>.,</w:t>
      </w:r>
      <w:r w:rsidRPr="00DB0346">
        <w:rPr>
          <w:rFonts w:ascii="Times New Roman" w:hAnsi="Times New Roman"/>
          <w:bCs/>
          <w:i/>
          <w:sz w:val="24"/>
          <w:szCs w:val="24"/>
          <w:lang w:eastAsia="es-CO"/>
        </w:rPr>
        <w:t xml:space="preserve"> </w:t>
      </w:r>
      <w:r w:rsidRPr="00DB0346">
        <w:rPr>
          <w:rFonts w:ascii="Times New Roman" w:hAnsi="Times New Roman"/>
          <w:bCs/>
          <w:sz w:val="24"/>
          <w:szCs w:val="24"/>
          <w:lang w:eastAsia="es-CO"/>
        </w:rPr>
        <w:t>2009)</w:t>
      </w:r>
      <w:r w:rsidRPr="00DB0346">
        <w:rPr>
          <w:rFonts w:ascii="Times New Roman" w:eastAsia="Times New Roman" w:hAnsi="Times New Roman"/>
          <w:bCs/>
          <w:sz w:val="24"/>
          <w:szCs w:val="24"/>
          <w:lang w:eastAsia="es-CO"/>
        </w:rPr>
        <w:t xml:space="preserve">, hecho relacionado </w:t>
      </w:r>
      <w:r w:rsidR="00554810">
        <w:rPr>
          <w:rFonts w:ascii="Times New Roman" w:eastAsia="Times New Roman" w:hAnsi="Times New Roman"/>
          <w:bCs/>
          <w:sz w:val="24"/>
          <w:szCs w:val="24"/>
          <w:lang w:eastAsia="es-CO"/>
        </w:rPr>
        <w:t>con aspectos como</w:t>
      </w:r>
      <w:r w:rsidRPr="00DB0346">
        <w:rPr>
          <w:rFonts w:ascii="Times New Roman" w:eastAsia="Times New Roman" w:hAnsi="Times New Roman"/>
          <w:bCs/>
          <w:sz w:val="24"/>
          <w:szCs w:val="24"/>
          <w:lang w:eastAsia="es-CO"/>
        </w:rPr>
        <w:t xml:space="preserve"> su capacidad para sobrevivir de forma endófita y </w:t>
      </w:r>
      <w:r w:rsidR="00554810">
        <w:rPr>
          <w:rFonts w:ascii="Times New Roman" w:eastAsia="Times New Roman" w:hAnsi="Times New Roman"/>
          <w:bCs/>
          <w:sz w:val="24"/>
          <w:szCs w:val="24"/>
          <w:lang w:eastAsia="es-CO"/>
        </w:rPr>
        <w:t xml:space="preserve">la </w:t>
      </w:r>
      <w:r w:rsidRPr="00DB0346">
        <w:rPr>
          <w:rFonts w:ascii="Times New Roman" w:eastAsia="Times New Roman" w:hAnsi="Times New Roman"/>
          <w:bCs/>
          <w:sz w:val="24"/>
          <w:szCs w:val="24"/>
          <w:lang w:eastAsia="es-CO"/>
        </w:rPr>
        <w:t xml:space="preserve">producción de algunas enzimas endógenas que intervienen en el metabolismo de </w:t>
      </w:r>
      <w:proofErr w:type="spellStart"/>
      <w:r w:rsidRPr="00DB0346">
        <w:rPr>
          <w:rFonts w:ascii="Times New Roman" w:eastAsia="Times New Roman" w:hAnsi="Times New Roman"/>
          <w:bCs/>
          <w:sz w:val="24"/>
          <w:szCs w:val="24"/>
          <w:lang w:eastAsia="es-CO"/>
        </w:rPr>
        <w:t>oligosacáridos</w:t>
      </w:r>
      <w:proofErr w:type="spellEnd"/>
      <w:r w:rsidRPr="00DB0346">
        <w:rPr>
          <w:rFonts w:ascii="Times New Roman" w:eastAsia="Times New Roman" w:hAnsi="Times New Roman"/>
          <w:bCs/>
          <w:sz w:val="24"/>
          <w:szCs w:val="24"/>
          <w:lang w:eastAsia="es-CO"/>
        </w:rPr>
        <w:t xml:space="preserve"> (</w:t>
      </w:r>
      <w:proofErr w:type="spellStart"/>
      <w:r w:rsidRPr="00DB0346">
        <w:rPr>
          <w:rFonts w:ascii="Times New Roman" w:eastAsia="Times New Roman" w:hAnsi="Times New Roman"/>
          <w:bCs/>
          <w:sz w:val="24"/>
          <w:szCs w:val="24"/>
          <w:lang w:eastAsia="es-CO"/>
        </w:rPr>
        <w:t>Bashan</w:t>
      </w:r>
      <w:proofErr w:type="spellEnd"/>
      <w:r w:rsidRPr="00DB0346">
        <w:rPr>
          <w:rFonts w:ascii="Times New Roman" w:eastAsia="Times New Roman" w:hAnsi="Times New Roman"/>
          <w:bCs/>
          <w:sz w:val="24"/>
          <w:szCs w:val="24"/>
          <w:lang w:eastAsia="es-CO"/>
        </w:rPr>
        <w:t xml:space="preserve">, </w:t>
      </w:r>
      <w:r w:rsidRPr="00DB0346">
        <w:rPr>
          <w:rFonts w:ascii="Times New Roman" w:eastAsia="Times New Roman" w:hAnsi="Times New Roman"/>
          <w:bCs/>
          <w:i/>
          <w:sz w:val="24"/>
          <w:szCs w:val="24"/>
          <w:lang w:eastAsia="es-CO"/>
        </w:rPr>
        <w:t>et al</w:t>
      </w:r>
      <w:r w:rsidRPr="00DB0346">
        <w:rPr>
          <w:rFonts w:ascii="Times New Roman" w:eastAsia="Times New Roman" w:hAnsi="Times New Roman"/>
          <w:bCs/>
          <w:sz w:val="24"/>
          <w:szCs w:val="24"/>
          <w:lang w:eastAsia="es-CO"/>
        </w:rPr>
        <w:t>.,</w:t>
      </w:r>
      <w:r w:rsidRPr="00DB0346">
        <w:rPr>
          <w:rFonts w:ascii="Times New Roman" w:eastAsia="Times New Roman" w:hAnsi="Times New Roman"/>
          <w:bCs/>
          <w:i/>
          <w:sz w:val="24"/>
          <w:szCs w:val="24"/>
          <w:lang w:eastAsia="es-CO"/>
        </w:rPr>
        <w:t xml:space="preserve"> </w:t>
      </w:r>
      <w:r w:rsidRPr="00DB0346">
        <w:rPr>
          <w:rFonts w:ascii="Times New Roman" w:eastAsia="Times New Roman" w:hAnsi="Times New Roman"/>
          <w:bCs/>
          <w:sz w:val="24"/>
          <w:szCs w:val="24"/>
          <w:lang w:eastAsia="es-CO"/>
        </w:rPr>
        <w:t xml:space="preserve">1982; </w:t>
      </w:r>
      <w:r w:rsidRPr="00DB0346">
        <w:rPr>
          <w:rFonts w:ascii="Times New Roman" w:hAnsi="Times New Roman"/>
          <w:sz w:val="24"/>
          <w:szCs w:val="24"/>
          <w:lang w:eastAsia="es-CO"/>
        </w:rPr>
        <w:t xml:space="preserve">Park, </w:t>
      </w:r>
      <w:r w:rsidRPr="00DB0346">
        <w:rPr>
          <w:rFonts w:ascii="Times New Roman" w:hAnsi="Times New Roman"/>
          <w:i/>
          <w:sz w:val="24"/>
          <w:szCs w:val="24"/>
          <w:lang w:eastAsia="es-CO"/>
        </w:rPr>
        <w:t>et al</w:t>
      </w:r>
      <w:r w:rsidRPr="00DB0346">
        <w:rPr>
          <w:rFonts w:ascii="Times New Roman" w:hAnsi="Times New Roman"/>
          <w:sz w:val="24"/>
          <w:szCs w:val="24"/>
          <w:lang w:eastAsia="es-CO"/>
        </w:rPr>
        <w:t>., 1999</w:t>
      </w:r>
      <w:r w:rsidRPr="00DB0346">
        <w:rPr>
          <w:rFonts w:ascii="Times New Roman" w:eastAsia="Times New Roman" w:hAnsi="Times New Roman"/>
          <w:bCs/>
          <w:sz w:val="24"/>
          <w:szCs w:val="24"/>
          <w:lang w:eastAsia="es-CO"/>
        </w:rPr>
        <w:t xml:space="preserve">), sin embargo, algunas especies </w:t>
      </w:r>
      <w:r w:rsidR="00554810">
        <w:rPr>
          <w:rFonts w:ascii="Times New Roman" w:eastAsia="Times New Roman" w:hAnsi="Times New Roman"/>
          <w:bCs/>
          <w:sz w:val="24"/>
          <w:szCs w:val="24"/>
          <w:lang w:eastAsia="es-CO"/>
        </w:rPr>
        <w:t>de este género son</w:t>
      </w:r>
      <w:r w:rsidRPr="00DB0346">
        <w:rPr>
          <w:rFonts w:ascii="Times New Roman" w:eastAsia="Times New Roman" w:hAnsi="Times New Roman"/>
          <w:bCs/>
          <w:sz w:val="24"/>
          <w:szCs w:val="24"/>
          <w:lang w:eastAsia="es-CO"/>
        </w:rPr>
        <w:t xml:space="preserve"> promotoras de crecimiento vegetal (</w:t>
      </w:r>
      <w:r w:rsidRPr="00DB0346">
        <w:rPr>
          <w:rFonts w:ascii="Times New Roman" w:hAnsi="Times New Roman"/>
          <w:sz w:val="24"/>
          <w:szCs w:val="24"/>
          <w:lang w:eastAsia="es-CO"/>
        </w:rPr>
        <w:t>Islam, et al.,</w:t>
      </w:r>
      <w:r w:rsidRPr="00DB0346">
        <w:rPr>
          <w:rFonts w:ascii="Times New Roman" w:hAnsi="Times New Roman"/>
          <w:i/>
          <w:sz w:val="24"/>
          <w:szCs w:val="24"/>
          <w:lang w:eastAsia="es-CO"/>
        </w:rPr>
        <w:t xml:space="preserve"> </w:t>
      </w:r>
      <w:r w:rsidRPr="00DB0346">
        <w:rPr>
          <w:rFonts w:ascii="Times New Roman" w:hAnsi="Times New Roman"/>
          <w:sz w:val="24"/>
          <w:szCs w:val="24"/>
          <w:lang w:eastAsia="es-CO"/>
        </w:rPr>
        <w:t>2009).</w:t>
      </w:r>
      <w:r w:rsidRPr="00DB0346">
        <w:rPr>
          <w:rFonts w:ascii="Times New Roman" w:eastAsia="Times New Roman" w:hAnsi="Times New Roman"/>
          <w:bCs/>
          <w:sz w:val="24"/>
          <w:szCs w:val="24"/>
          <w:lang w:eastAsia="es-CO"/>
        </w:rPr>
        <w:t xml:space="preserve"> </w:t>
      </w:r>
      <w:proofErr w:type="spellStart"/>
      <w:r w:rsidRPr="00DB0346">
        <w:rPr>
          <w:rFonts w:ascii="Times New Roman" w:eastAsia="Times New Roman" w:hAnsi="Times New Roman"/>
          <w:bCs/>
          <w:i/>
          <w:sz w:val="24"/>
          <w:szCs w:val="24"/>
          <w:lang w:eastAsia="es-CO"/>
        </w:rPr>
        <w:t>Halomonas</w:t>
      </w:r>
      <w:proofErr w:type="spellEnd"/>
      <w:r w:rsidRPr="00DB0346">
        <w:rPr>
          <w:rFonts w:ascii="Times New Roman" w:eastAsia="Times New Roman" w:hAnsi="Times New Roman"/>
          <w:bCs/>
          <w:sz w:val="24"/>
          <w:szCs w:val="24"/>
          <w:lang w:eastAsia="es-CO"/>
        </w:rPr>
        <w:t xml:space="preserve"> </w:t>
      </w:r>
      <w:proofErr w:type="spellStart"/>
      <w:r w:rsidRPr="00DB0346">
        <w:rPr>
          <w:rFonts w:ascii="Times New Roman" w:eastAsia="Times New Roman" w:hAnsi="Times New Roman"/>
          <w:bCs/>
          <w:sz w:val="24"/>
          <w:szCs w:val="24"/>
          <w:lang w:eastAsia="es-CO"/>
        </w:rPr>
        <w:t>sp.</w:t>
      </w:r>
      <w:proofErr w:type="spellEnd"/>
      <w:r w:rsidRPr="00DB0346">
        <w:rPr>
          <w:rFonts w:ascii="Times New Roman" w:eastAsia="Times New Roman" w:hAnsi="Times New Roman"/>
          <w:bCs/>
          <w:sz w:val="24"/>
          <w:szCs w:val="24"/>
          <w:lang w:eastAsia="es-CO"/>
        </w:rPr>
        <w:t xml:space="preserve"> Ap-5 y en general el género, presentan como rasgo distintivo el carácter </w:t>
      </w:r>
      <w:proofErr w:type="spellStart"/>
      <w:r w:rsidRPr="00DB0346">
        <w:rPr>
          <w:rFonts w:ascii="Times New Roman" w:eastAsia="Times New Roman" w:hAnsi="Times New Roman"/>
          <w:bCs/>
          <w:sz w:val="24"/>
          <w:szCs w:val="24"/>
          <w:lang w:eastAsia="es-CO"/>
        </w:rPr>
        <w:t>halotolerante</w:t>
      </w:r>
      <w:proofErr w:type="spellEnd"/>
      <w:r w:rsidRPr="00DB0346">
        <w:rPr>
          <w:rFonts w:ascii="Times New Roman" w:eastAsia="Times New Roman" w:hAnsi="Times New Roman"/>
          <w:bCs/>
          <w:sz w:val="24"/>
          <w:szCs w:val="24"/>
          <w:lang w:eastAsia="es-CO"/>
        </w:rPr>
        <w:t xml:space="preserve"> y </w:t>
      </w:r>
      <w:proofErr w:type="spellStart"/>
      <w:r w:rsidRPr="00DB0346">
        <w:rPr>
          <w:rFonts w:ascii="Times New Roman" w:eastAsia="Times New Roman" w:hAnsi="Times New Roman"/>
          <w:bCs/>
          <w:sz w:val="24"/>
          <w:szCs w:val="24"/>
          <w:lang w:eastAsia="es-CO"/>
        </w:rPr>
        <w:t>alcalófilo</w:t>
      </w:r>
      <w:proofErr w:type="spellEnd"/>
      <w:r w:rsidRPr="00DB0346">
        <w:rPr>
          <w:rFonts w:ascii="Times New Roman" w:eastAsia="Times New Roman" w:hAnsi="Times New Roman"/>
          <w:bCs/>
          <w:sz w:val="24"/>
          <w:szCs w:val="24"/>
          <w:lang w:eastAsia="es-CO"/>
        </w:rPr>
        <w:t>, es habitual su hallazgo en muestras de agua con estas características (</w:t>
      </w:r>
      <w:proofErr w:type="spellStart"/>
      <w:r w:rsidRPr="00DB0346">
        <w:rPr>
          <w:rFonts w:ascii="Times New Roman" w:hAnsi="Times New Roman"/>
          <w:sz w:val="24"/>
          <w:szCs w:val="24"/>
          <w:lang w:eastAsia="es-CO"/>
        </w:rPr>
        <w:t>Gang-Guk</w:t>
      </w:r>
      <w:proofErr w:type="spellEnd"/>
      <w:r w:rsidRPr="00DB0346">
        <w:rPr>
          <w:rFonts w:ascii="Times New Roman" w:hAnsi="Times New Roman"/>
          <w:sz w:val="24"/>
          <w:szCs w:val="24"/>
          <w:lang w:eastAsia="es-CO"/>
        </w:rPr>
        <w:t>,</w:t>
      </w:r>
      <w:r w:rsidRPr="00DB0346">
        <w:rPr>
          <w:rFonts w:ascii="Times New Roman" w:hAnsi="Times New Roman"/>
          <w:i/>
          <w:sz w:val="24"/>
          <w:szCs w:val="24"/>
          <w:lang w:eastAsia="es-CO"/>
        </w:rPr>
        <w:t xml:space="preserve"> </w:t>
      </w:r>
      <w:r w:rsidRPr="00DB0346">
        <w:rPr>
          <w:rFonts w:ascii="Times New Roman" w:hAnsi="Times New Roman"/>
          <w:sz w:val="24"/>
          <w:szCs w:val="24"/>
          <w:lang w:eastAsia="es-CO"/>
        </w:rPr>
        <w:t>et al.,</w:t>
      </w:r>
      <w:r w:rsidRPr="00DB0346">
        <w:rPr>
          <w:rFonts w:ascii="Times New Roman" w:hAnsi="Times New Roman"/>
          <w:i/>
          <w:sz w:val="24"/>
          <w:szCs w:val="24"/>
          <w:lang w:eastAsia="es-CO"/>
        </w:rPr>
        <w:t xml:space="preserve"> </w:t>
      </w:r>
      <w:r w:rsidRPr="00DB0346">
        <w:rPr>
          <w:rFonts w:ascii="Times New Roman" w:hAnsi="Times New Roman"/>
          <w:sz w:val="24"/>
          <w:szCs w:val="24"/>
          <w:lang w:eastAsia="es-CO"/>
        </w:rPr>
        <w:t xml:space="preserve">2008; Ordoñez, </w:t>
      </w:r>
      <w:r w:rsidRPr="00DB0346">
        <w:rPr>
          <w:rFonts w:ascii="Times New Roman" w:hAnsi="Times New Roman"/>
          <w:i/>
          <w:sz w:val="24"/>
          <w:szCs w:val="24"/>
          <w:lang w:eastAsia="es-CO"/>
        </w:rPr>
        <w:t>et al</w:t>
      </w:r>
      <w:r w:rsidRPr="00DB0346">
        <w:rPr>
          <w:rFonts w:ascii="Times New Roman" w:hAnsi="Times New Roman"/>
          <w:sz w:val="24"/>
          <w:szCs w:val="24"/>
          <w:lang w:eastAsia="es-CO"/>
        </w:rPr>
        <w:t>.,</w:t>
      </w:r>
      <w:r w:rsidRPr="00DB0346">
        <w:rPr>
          <w:rFonts w:ascii="Times New Roman" w:hAnsi="Times New Roman"/>
          <w:i/>
          <w:sz w:val="24"/>
          <w:szCs w:val="24"/>
          <w:lang w:eastAsia="es-CO"/>
        </w:rPr>
        <w:t xml:space="preserve"> </w:t>
      </w:r>
      <w:r w:rsidRPr="00DB0346">
        <w:rPr>
          <w:rFonts w:ascii="Times New Roman" w:hAnsi="Times New Roman"/>
          <w:sz w:val="24"/>
          <w:szCs w:val="24"/>
          <w:lang w:eastAsia="es-CO"/>
        </w:rPr>
        <w:t>2009)</w:t>
      </w:r>
      <w:r w:rsidRPr="00DB0346">
        <w:rPr>
          <w:rFonts w:ascii="Times New Roman" w:eastAsia="Times New Roman" w:hAnsi="Times New Roman"/>
          <w:bCs/>
          <w:sz w:val="24"/>
          <w:szCs w:val="24"/>
          <w:lang w:eastAsia="es-CO"/>
        </w:rPr>
        <w:t xml:space="preserve">. Esta misma cepa ha sido registrada previamente como bacteria asociada de </w:t>
      </w:r>
      <w:r w:rsidRPr="00DB0346">
        <w:rPr>
          <w:rFonts w:ascii="Times New Roman" w:eastAsia="Times New Roman" w:hAnsi="Times New Roman"/>
          <w:bCs/>
          <w:i/>
          <w:sz w:val="24"/>
          <w:szCs w:val="24"/>
          <w:lang w:eastAsia="es-CO"/>
        </w:rPr>
        <w:t>A.</w:t>
      </w:r>
      <w:r>
        <w:rPr>
          <w:rFonts w:ascii="Times New Roman" w:eastAsia="Times New Roman" w:hAnsi="Times New Roman"/>
          <w:bCs/>
          <w:i/>
          <w:sz w:val="24"/>
          <w:szCs w:val="24"/>
          <w:lang w:eastAsia="es-CO"/>
        </w:rPr>
        <w:t xml:space="preserve"> </w:t>
      </w:r>
      <w:proofErr w:type="spellStart"/>
      <w:r w:rsidRPr="00DB0346">
        <w:rPr>
          <w:rFonts w:ascii="Times New Roman" w:eastAsia="Times New Roman" w:hAnsi="Times New Roman"/>
          <w:bCs/>
          <w:i/>
          <w:sz w:val="24"/>
          <w:szCs w:val="24"/>
          <w:lang w:eastAsia="es-CO"/>
        </w:rPr>
        <w:t>platensis</w:t>
      </w:r>
      <w:proofErr w:type="spellEnd"/>
      <w:r w:rsidRPr="00DB0346">
        <w:rPr>
          <w:rFonts w:ascii="Times New Roman" w:eastAsia="Times New Roman" w:hAnsi="Times New Roman"/>
          <w:bCs/>
          <w:i/>
          <w:sz w:val="24"/>
          <w:szCs w:val="24"/>
          <w:lang w:eastAsia="es-CO"/>
        </w:rPr>
        <w:t xml:space="preserve"> </w:t>
      </w:r>
      <w:r w:rsidRPr="00DB0346">
        <w:rPr>
          <w:rFonts w:ascii="Times New Roman" w:hAnsi="Times New Roman"/>
          <w:sz w:val="24"/>
          <w:szCs w:val="24"/>
          <w:lang w:eastAsia="es-CO"/>
        </w:rPr>
        <w:t>SAG 21.99 (</w:t>
      </w:r>
      <w:proofErr w:type="spellStart"/>
      <w:r w:rsidRPr="00DB0346">
        <w:rPr>
          <w:rFonts w:ascii="Times New Roman" w:hAnsi="Times New Roman"/>
          <w:sz w:val="24"/>
          <w:szCs w:val="24"/>
          <w:lang w:eastAsia="es-CO"/>
        </w:rPr>
        <w:t>Gang-Guk</w:t>
      </w:r>
      <w:proofErr w:type="spellEnd"/>
      <w:r w:rsidRPr="00DB0346">
        <w:rPr>
          <w:rFonts w:ascii="Times New Roman" w:hAnsi="Times New Roman"/>
          <w:sz w:val="24"/>
          <w:szCs w:val="24"/>
          <w:lang w:eastAsia="es-CO"/>
        </w:rPr>
        <w:t>,</w:t>
      </w:r>
      <w:r w:rsidRPr="00DB0346">
        <w:rPr>
          <w:rFonts w:ascii="Times New Roman" w:hAnsi="Times New Roman"/>
          <w:i/>
          <w:sz w:val="24"/>
          <w:szCs w:val="24"/>
          <w:lang w:eastAsia="es-CO"/>
        </w:rPr>
        <w:t xml:space="preserve"> et al</w:t>
      </w:r>
      <w:r w:rsidRPr="00DB0346">
        <w:rPr>
          <w:rFonts w:ascii="Times New Roman" w:hAnsi="Times New Roman"/>
          <w:sz w:val="24"/>
          <w:szCs w:val="24"/>
          <w:lang w:eastAsia="es-CO"/>
        </w:rPr>
        <w:t>.,</w:t>
      </w:r>
      <w:r w:rsidRPr="00DB0346">
        <w:rPr>
          <w:rFonts w:ascii="Times New Roman" w:hAnsi="Times New Roman"/>
          <w:i/>
          <w:sz w:val="24"/>
          <w:szCs w:val="24"/>
          <w:lang w:eastAsia="es-CO"/>
        </w:rPr>
        <w:t xml:space="preserve"> </w:t>
      </w:r>
      <w:r w:rsidRPr="00DB0346">
        <w:rPr>
          <w:rFonts w:ascii="Times New Roman" w:hAnsi="Times New Roman"/>
          <w:sz w:val="24"/>
          <w:szCs w:val="24"/>
          <w:lang w:eastAsia="es-CO"/>
        </w:rPr>
        <w:t xml:space="preserve">2008). </w:t>
      </w:r>
      <w:proofErr w:type="spellStart"/>
      <w:r w:rsidRPr="00DB0346">
        <w:rPr>
          <w:rFonts w:ascii="Times New Roman" w:eastAsia="Times New Roman" w:hAnsi="Times New Roman"/>
          <w:bCs/>
          <w:i/>
          <w:sz w:val="24"/>
          <w:szCs w:val="24"/>
          <w:lang w:eastAsia="es-CO"/>
        </w:rPr>
        <w:t>Bacillus</w:t>
      </w:r>
      <w:proofErr w:type="spellEnd"/>
      <w:r w:rsidRPr="00DB0346">
        <w:rPr>
          <w:rFonts w:ascii="Times New Roman" w:eastAsia="Times New Roman" w:hAnsi="Times New Roman"/>
          <w:bCs/>
          <w:i/>
          <w:sz w:val="24"/>
          <w:szCs w:val="24"/>
          <w:lang w:eastAsia="es-CO"/>
        </w:rPr>
        <w:t xml:space="preserve"> </w:t>
      </w:r>
      <w:proofErr w:type="spellStart"/>
      <w:r w:rsidRPr="00DB0346">
        <w:rPr>
          <w:rFonts w:ascii="Times New Roman" w:eastAsia="Times New Roman" w:hAnsi="Times New Roman"/>
          <w:bCs/>
          <w:i/>
          <w:sz w:val="24"/>
          <w:szCs w:val="24"/>
          <w:lang w:eastAsia="es-CO"/>
        </w:rPr>
        <w:t>okhensis</w:t>
      </w:r>
      <w:proofErr w:type="spellEnd"/>
      <w:r w:rsidRPr="00DB0346">
        <w:rPr>
          <w:rFonts w:ascii="Times New Roman" w:eastAsia="Times New Roman" w:hAnsi="Times New Roman"/>
          <w:bCs/>
          <w:sz w:val="24"/>
          <w:szCs w:val="24"/>
          <w:lang w:eastAsia="es-CO"/>
        </w:rPr>
        <w:t xml:space="preserve"> </w:t>
      </w:r>
      <w:proofErr w:type="spellStart"/>
      <w:r w:rsidRPr="00DB0346">
        <w:rPr>
          <w:rFonts w:ascii="Times New Roman" w:eastAsia="Times New Roman" w:hAnsi="Times New Roman"/>
          <w:bCs/>
          <w:sz w:val="24"/>
          <w:szCs w:val="24"/>
          <w:lang w:eastAsia="es-CO"/>
        </w:rPr>
        <w:t>strain</w:t>
      </w:r>
      <w:proofErr w:type="spellEnd"/>
      <w:r w:rsidRPr="00DB0346">
        <w:rPr>
          <w:rFonts w:ascii="Times New Roman" w:eastAsia="Times New Roman" w:hAnsi="Times New Roman"/>
          <w:bCs/>
          <w:sz w:val="24"/>
          <w:szCs w:val="24"/>
          <w:lang w:eastAsia="es-CO"/>
        </w:rPr>
        <w:t xml:space="preserve"> Kh10-101 es una especie </w:t>
      </w:r>
      <w:proofErr w:type="spellStart"/>
      <w:r w:rsidRPr="00DB0346">
        <w:rPr>
          <w:rFonts w:ascii="Times New Roman" w:eastAsia="Times New Roman" w:hAnsi="Times New Roman"/>
          <w:bCs/>
          <w:sz w:val="24"/>
          <w:szCs w:val="24"/>
          <w:lang w:eastAsia="es-CO"/>
        </w:rPr>
        <w:t>halotolerante</w:t>
      </w:r>
      <w:proofErr w:type="spellEnd"/>
      <w:r w:rsidRPr="00DB0346">
        <w:rPr>
          <w:rFonts w:ascii="Times New Roman" w:eastAsia="Times New Roman" w:hAnsi="Times New Roman"/>
          <w:bCs/>
          <w:sz w:val="24"/>
          <w:szCs w:val="24"/>
          <w:lang w:eastAsia="es-CO"/>
        </w:rPr>
        <w:t xml:space="preserve"> y </w:t>
      </w:r>
      <w:proofErr w:type="spellStart"/>
      <w:r w:rsidRPr="00DB0346">
        <w:rPr>
          <w:rFonts w:ascii="Times New Roman" w:eastAsia="Times New Roman" w:hAnsi="Times New Roman"/>
          <w:bCs/>
          <w:sz w:val="24"/>
          <w:szCs w:val="24"/>
          <w:lang w:eastAsia="es-CO"/>
        </w:rPr>
        <w:t>alcalófila</w:t>
      </w:r>
      <w:proofErr w:type="spellEnd"/>
      <w:r w:rsidRPr="00DB0346">
        <w:rPr>
          <w:rFonts w:ascii="Times New Roman" w:eastAsia="Times New Roman" w:hAnsi="Times New Roman"/>
          <w:bCs/>
          <w:sz w:val="24"/>
          <w:szCs w:val="24"/>
          <w:lang w:eastAsia="es-CO"/>
        </w:rPr>
        <w:t xml:space="preserve"> reportada  recientemente, fue aislada de muestras de agua en un lago </w:t>
      </w:r>
      <w:proofErr w:type="spellStart"/>
      <w:r w:rsidRPr="00DB0346">
        <w:rPr>
          <w:rFonts w:ascii="Times New Roman" w:eastAsia="Times New Roman" w:hAnsi="Times New Roman"/>
          <w:bCs/>
          <w:sz w:val="24"/>
          <w:szCs w:val="24"/>
          <w:lang w:eastAsia="es-CO"/>
        </w:rPr>
        <w:t>hipersalino</w:t>
      </w:r>
      <w:proofErr w:type="spellEnd"/>
      <w:r w:rsidRPr="00DB0346">
        <w:rPr>
          <w:rFonts w:ascii="Times New Roman" w:eastAsia="Times New Roman" w:hAnsi="Times New Roman"/>
          <w:bCs/>
          <w:sz w:val="24"/>
          <w:szCs w:val="24"/>
          <w:lang w:eastAsia="es-CO"/>
        </w:rPr>
        <w:t xml:space="preserve"> de la India (</w:t>
      </w:r>
      <w:proofErr w:type="spellStart"/>
      <w:r w:rsidRPr="00DB0346">
        <w:rPr>
          <w:rFonts w:ascii="Times New Roman" w:hAnsi="Times New Roman"/>
          <w:sz w:val="24"/>
          <w:szCs w:val="24"/>
          <w:lang w:eastAsia="es-CO"/>
        </w:rPr>
        <w:t>Nowlan</w:t>
      </w:r>
      <w:proofErr w:type="spellEnd"/>
      <w:r w:rsidRPr="00DB0346">
        <w:rPr>
          <w:rFonts w:ascii="Times New Roman" w:hAnsi="Times New Roman"/>
          <w:sz w:val="24"/>
          <w:szCs w:val="24"/>
          <w:lang w:eastAsia="es-CO"/>
        </w:rPr>
        <w:t xml:space="preserve">, </w:t>
      </w:r>
      <w:r w:rsidRPr="00DB0346">
        <w:rPr>
          <w:rFonts w:ascii="Times New Roman" w:hAnsi="Times New Roman"/>
          <w:i/>
          <w:sz w:val="24"/>
          <w:szCs w:val="24"/>
          <w:lang w:eastAsia="es-CO"/>
        </w:rPr>
        <w:t>et al</w:t>
      </w:r>
      <w:r w:rsidRPr="00DB0346">
        <w:rPr>
          <w:rFonts w:ascii="Times New Roman" w:hAnsi="Times New Roman"/>
          <w:sz w:val="24"/>
          <w:szCs w:val="24"/>
          <w:lang w:eastAsia="es-CO"/>
        </w:rPr>
        <w:t>.,</w:t>
      </w:r>
      <w:r w:rsidRPr="00DB0346">
        <w:rPr>
          <w:rFonts w:ascii="Times New Roman" w:hAnsi="Times New Roman"/>
          <w:i/>
          <w:sz w:val="24"/>
          <w:szCs w:val="24"/>
          <w:lang w:eastAsia="es-CO"/>
        </w:rPr>
        <w:t xml:space="preserve"> </w:t>
      </w:r>
      <w:r w:rsidRPr="00DB0346">
        <w:rPr>
          <w:rFonts w:ascii="Times New Roman" w:hAnsi="Times New Roman"/>
          <w:sz w:val="24"/>
          <w:szCs w:val="24"/>
          <w:lang w:eastAsia="es-CO"/>
        </w:rPr>
        <w:t xml:space="preserve">2006). </w:t>
      </w:r>
      <w:proofErr w:type="spellStart"/>
      <w:r w:rsidRPr="00DB0346">
        <w:rPr>
          <w:rFonts w:ascii="Times New Roman" w:eastAsia="Times New Roman" w:hAnsi="Times New Roman"/>
          <w:bCs/>
          <w:i/>
          <w:sz w:val="24"/>
          <w:szCs w:val="24"/>
          <w:lang w:eastAsia="es-CO"/>
        </w:rPr>
        <w:t>Indibacter</w:t>
      </w:r>
      <w:proofErr w:type="spellEnd"/>
      <w:r w:rsidRPr="00DB0346">
        <w:rPr>
          <w:rFonts w:ascii="Times New Roman" w:eastAsia="Times New Roman" w:hAnsi="Times New Roman"/>
          <w:bCs/>
          <w:i/>
          <w:sz w:val="24"/>
          <w:szCs w:val="24"/>
          <w:lang w:eastAsia="es-CO"/>
        </w:rPr>
        <w:t xml:space="preserve"> </w:t>
      </w:r>
      <w:proofErr w:type="spellStart"/>
      <w:r w:rsidRPr="00DB0346">
        <w:rPr>
          <w:rFonts w:ascii="Times New Roman" w:eastAsia="Times New Roman" w:hAnsi="Times New Roman"/>
          <w:bCs/>
          <w:i/>
          <w:sz w:val="24"/>
          <w:szCs w:val="24"/>
          <w:lang w:eastAsia="es-CO"/>
        </w:rPr>
        <w:t>alkaliphilus</w:t>
      </w:r>
      <w:proofErr w:type="spellEnd"/>
      <w:r w:rsidRPr="00DB0346">
        <w:rPr>
          <w:rFonts w:ascii="Times New Roman" w:eastAsia="Times New Roman" w:hAnsi="Times New Roman"/>
          <w:bCs/>
          <w:sz w:val="24"/>
          <w:szCs w:val="24"/>
          <w:lang w:eastAsia="es-CO"/>
        </w:rPr>
        <w:t xml:space="preserve">, </w:t>
      </w:r>
      <w:proofErr w:type="spellStart"/>
      <w:r w:rsidRPr="00DB0346">
        <w:rPr>
          <w:rFonts w:ascii="Times New Roman" w:eastAsia="Times New Roman" w:hAnsi="Times New Roman"/>
          <w:bCs/>
          <w:sz w:val="24"/>
          <w:szCs w:val="24"/>
          <w:lang w:eastAsia="es-CO"/>
        </w:rPr>
        <w:t>type</w:t>
      </w:r>
      <w:proofErr w:type="spellEnd"/>
      <w:r w:rsidRPr="00DB0346">
        <w:rPr>
          <w:rFonts w:ascii="Times New Roman" w:eastAsia="Times New Roman" w:hAnsi="Times New Roman"/>
          <w:bCs/>
          <w:sz w:val="24"/>
          <w:szCs w:val="24"/>
          <w:lang w:eastAsia="es-CO"/>
        </w:rPr>
        <w:t xml:space="preserve"> </w:t>
      </w:r>
      <w:proofErr w:type="spellStart"/>
      <w:r w:rsidRPr="00DB0346">
        <w:rPr>
          <w:rFonts w:ascii="Times New Roman" w:eastAsia="Times New Roman" w:hAnsi="Times New Roman"/>
          <w:bCs/>
          <w:sz w:val="24"/>
          <w:szCs w:val="24"/>
          <w:lang w:eastAsia="es-CO"/>
        </w:rPr>
        <w:t>strain</w:t>
      </w:r>
      <w:proofErr w:type="spellEnd"/>
      <w:r w:rsidRPr="00DB0346">
        <w:rPr>
          <w:rFonts w:ascii="Times New Roman" w:eastAsia="Times New Roman" w:hAnsi="Times New Roman"/>
          <w:bCs/>
          <w:sz w:val="24"/>
          <w:szCs w:val="24"/>
          <w:lang w:eastAsia="es-CO"/>
        </w:rPr>
        <w:t xml:space="preserve"> LW1T, también se trata de una bacteria </w:t>
      </w:r>
      <w:proofErr w:type="spellStart"/>
      <w:r w:rsidRPr="00DB0346">
        <w:rPr>
          <w:rFonts w:ascii="Times New Roman" w:eastAsia="Times New Roman" w:hAnsi="Times New Roman"/>
          <w:bCs/>
          <w:sz w:val="24"/>
          <w:szCs w:val="24"/>
          <w:lang w:eastAsia="es-CO"/>
        </w:rPr>
        <w:t>halotolerante</w:t>
      </w:r>
      <w:proofErr w:type="spellEnd"/>
      <w:r w:rsidRPr="00DB0346">
        <w:rPr>
          <w:rFonts w:ascii="Times New Roman" w:eastAsia="Times New Roman" w:hAnsi="Times New Roman"/>
          <w:bCs/>
          <w:sz w:val="24"/>
          <w:szCs w:val="24"/>
          <w:lang w:eastAsia="es-CO"/>
        </w:rPr>
        <w:t xml:space="preserve"> y </w:t>
      </w:r>
      <w:proofErr w:type="spellStart"/>
      <w:r w:rsidRPr="00DB0346">
        <w:rPr>
          <w:rFonts w:ascii="Times New Roman" w:eastAsia="Times New Roman" w:hAnsi="Times New Roman"/>
          <w:bCs/>
          <w:sz w:val="24"/>
          <w:szCs w:val="24"/>
          <w:lang w:eastAsia="es-CO"/>
        </w:rPr>
        <w:t>alcalófila</w:t>
      </w:r>
      <w:proofErr w:type="spellEnd"/>
      <w:r w:rsidRPr="00DB0346">
        <w:rPr>
          <w:rFonts w:ascii="Times New Roman" w:eastAsia="Times New Roman" w:hAnsi="Times New Roman"/>
          <w:bCs/>
          <w:sz w:val="24"/>
          <w:szCs w:val="24"/>
          <w:lang w:eastAsia="es-CO"/>
        </w:rPr>
        <w:t xml:space="preserve">; el género y la especie fueron propuestas recientemente, esta bacteria también fue aislada de un lago </w:t>
      </w:r>
      <w:proofErr w:type="spellStart"/>
      <w:r w:rsidRPr="00DB0346">
        <w:rPr>
          <w:rFonts w:ascii="Times New Roman" w:eastAsia="Times New Roman" w:hAnsi="Times New Roman"/>
          <w:bCs/>
          <w:sz w:val="24"/>
          <w:szCs w:val="24"/>
          <w:lang w:eastAsia="es-CO"/>
        </w:rPr>
        <w:t>hipersalino</w:t>
      </w:r>
      <w:proofErr w:type="spellEnd"/>
      <w:r w:rsidRPr="00DB0346">
        <w:rPr>
          <w:rFonts w:ascii="Times New Roman" w:eastAsia="Times New Roman" w:hAnsi="Times New Roman"/>
          <w:bCs/>
          <w:sz w:val="24"/>
          <w:szCs w:val="24"/>
          <w:lang w:eastAsia="es-CO"/>
        </w:rPr>
        <w:t xml:space="preserve"> de la India (</w:t>
      </w:r>
      <w:proofErr w:type="spellStart"/>
      <w:r w:rsidRPr="00DB0346">
        <w:rPr>
          <w:rFonts w:ascii="Times New Roman" w:hAnsi="Times New Roman"/>
          <w:sz w:val="24"/>
          <w:szCs w:val="24"/>
          <w:lang w:eastAsia="es-CO"/>
        </w:rPr>
        <w:t>Anil</w:t>
      </w:r>
      <w:proofErr w:type="spellEnd"/>
      <w:r w:rsidRPr="00DB0346">
        <w:rPr>
          <w:rFonts w:ascii="Times New Roman" w:hAnsi="Times New Roman"/>
          <w:sz w:val="24"/>
          <w:szCs w:val="24"/>
          <w:lang w:eastAsia="es-CO"/>
        </w:rPr>
        <w:t xml:space="preserve"> </w:t>
      </w:r>
      <w:proofErr w:type="spellStart"/>
      <w:r w:rsidRPr="00DB0346">
        <w:rPr>
          <w:rFonts w:ascii="Times New Roman" w:hAnsi="Times New Roman"/>
          <w:sz w:val="24"/>
          <w:szCs w:val="24"/>
          <w:lang w:eastAsia="es-CO"/>
        </w:rPr>
        <w:t>Kumar</w:t>
      </w:r>
      <w:proofErr w:type="spellEnd"/>
      <w:r w:rsidRPr="00DB0346">
        <w:rPr>
          <w:rFonts w:ascii="Times New Roman" w:hAnsi="Times New Roman"/>
          <w:sz w:val="24"/>
          <w:szCs w:val="24"/>
          <w:lang w:eastAsia="es-CO"/>
        </w:rPr>
        <w:t xml:space="preserve">, </w:t>
      </w:r>
      <w:r w:rsidRPr="00DB0346">
        <w:rPr>
          <w:rFonts w:ascii="Times New Roman" w:hAnsi="Times New Roman"/>
          <w:i/>
          <w:sz w:val="24"/>
          <w:szCs w:val="24"/>
          <w:lang w:eastAsia="es-CO"/>
        </w:rPr>
        <w:t>et al</w:t>
      </w:r>
      <w:r w:rsidRPr="00DB0346">
        <w:rPr>
          <w:rFonts w:ascii="Times New Roman" w:hAnsi="Times New Roman"/>
          <w:sz w:val="24"/>
          <w:szCs w:val="24"/>
          <w:lang w:eastAsia="es-CO"/>
        </w:rPr>
        <w:t>.,</w:t>
      </w:r>
      <w:r w:rsidRPr="00DB0346">
        <w:rPr>
          <w:rFonts w:ascii="Times New Roman" w:hAnsi="Times New Roman"/>
          <w:i/>
          <w:sz w:val="24"/>
          <w:szCs w:val="24"/>
          <w:lang w:eastAsia="es-CO"/>
        </w:rPr>
        <w:t xml:space="preserve"> </w:t>
      </w:r>
      <w:r w:rsidRPr="00DB0346">
        <w:rPr>
          <w:rFonts w:ascii="Times New Roman" w:hAnsi="Times New Roman"/>
          <w:sz w:val="24"/>
          <w:szCs w:val="24"/>
          <w:lang w:eastAsia="es-CO"/>
        </w:rPr>
        <w:t>2010).</w:t>
      </w:r>
    </w:p>
    <w:p w:rsidR="005904A1" w:rsidRDefault="005904A1" w:rsidP="00DB0346">
      <w:pPr>
        <w:spacing w:after="0" w:line="240" w:lineRule="auto"/>
        <w:jc w:val="both"/>
        <w:rPr>
          <w:rFonts w:ascii="Times New Roman" w:eastAsia="Times New Roman" w:hAnsi="Times New Roman"/>
          <w:sz w:val="24"/>
          <w:szCs w:val="24"/>
          <w:lang w:eastAsia="es-CO"/>
        </w:rPr>
      </w:pPr>
    </w:p>
    <w:p w:rsidR="009C4FB4" w:rsidRDefault="00DB0346" w:rsidP="00DB0346">
      <w:pPr>
        <w:spacing w:after="0" w:line="240" w:lineRule="auto"/>
        <w:jc w:val="both"/>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 xml:space="preserve">El </w:t>
      </w:r>
      <w:r w:rsidR="00B91C05">
        <w:rPr>
          <w:rFonts w:ascii="Times New Roman" w:eastAsia="Times New Roman" w:hAnsi="Times New Roman"/>
          <w:sz w:val="24"/>
          <w:szCs w:val="24"/>
          <w:lang w:eastAsia="es-CO"/>
        </w:rPr>
        <w:t>medio de cultivo</w:t>
      </w:r>
      <w:r w:rsidRPr="00DB0346">
        <w:rPr>
          <w:rFonts w:ascii="Times New Roman" w:eastAsia="Times New Roman" w:hAnsi="Times New Roman"/>
          <w:sz w:val="24"/>
          <w:szCs w:val="24"/>
          <w:lang w:eastAsia="es-CO"/>
        </w:rPr>
        <w:t xml:space="preserve"> </w:t>
      </w:r>
      <w:proofErr w:type="spellStart"/>
      <w:r w:rsidRPr="00DB0346">
        <w:rPr>
          <w:rFonts w:ascii="Times New Roman" w:eastAsia="Times New Roman" w:hAnsi="Times New Roman"/>
          <w:sz w:val="24"/>
          <w:szCs w:val="24"/>
          <w:lang w:eastAsia="es-CO"/>
        </w:rPr>
        <w:t>Zarrouk</w:t>
      </w:r>
      <w:proofErr w:type="spellEnd"/>
      <w:r w:rsidRPr="00DB0346">
        <w:rPr>
          <w:rFonts w:ascii="Times New Roman" w:eastAsia="Times New Roman" w:hAnsi="Times New Roman"/>
          <w:sz w:val="24"/>
          <w:szCs w:val="24"/>
          <w:lang w:eastAsia="es-CO"/>
        </w:rPr>
        <w:t xml:space="preserve"> es adecuado para el crecimiento de  </w:t>
      </w:r>
      <w:r w:rsidRPr="00DB0346">
        <w:rPr>
          <w:rFonts w:ascii="Times New Roman" w:eastAsia="Times New Roman" w:hAnsi="Times New Roman"/>
          <w:i/>
          <w:iCs/>
          <w:sz w:val="24"/>
          <w:szCs w:val="24"/>
          <w:lang w:eastAsia="es-CO"/>
        </w:rPr>
        <w:t xml:space="preserve">A. </w:t>
      </w:r>
      <w:proofErr w:type="spellStart"/>
      <w:r w:rsidRPr="00DB0346">
        <w:rPr>
          <w:rFonts w:ascii="Times New Roman" w:eastAsia="Times New Roman" w:hAnsi="Times New Roman"/>
          <w:i/>
          <w:iCs/>
          <w:sz w:val="24"/>
          <w:szCs w:val="24"/>
          <w:lang w:eastAsia="es-CO"/>
        </w:rPr>
        <w:t>Platensis</w:t>
      </w:r>
      <w:proofErr w:type="spellEnd"/>
      <w:r w:rsidRPr="00DB0346">
        <w:rPr>
          <w:rFonts w:ascii="Times New Roman" w:eastAsia="Times New Roman" w:hAnsi="Times New Roman"/>
          <w:i/>
          <w:iCs/>
          <w:sz w:val="24"/>
          <w:szCs w:val="24"/>
          <w:lang w:eastAsia="es-CO"/>
        </w:rPr>
        <w:t>,</w:t>
      </w:r>
      <w:r w:rsidRPr="00DB0346">
        <w:rPr>
          <w:rFonts w:ascii="Times New Roman" w:eastAsia="Times New Roman" w:hAnsi="Times New Roman"/>
          <w:sz w:val="24"/>
          <w:szCs w:val="24"/>
          <w:lang w:eastAsia="es-CO"/>
        </w:rPr>
        <w:t xml:space="preserve"> sin embargo en este medio no</w:t>
      </w:r>
      <w:r w:rsidR="00B91C05">
        <w:rPr>
          <w:rFonts w:ascii="Times New Roman" w:eastAsia="Times New Roman" w:hAnsi="Times New Roman"/>
          <w:sz w:val="24"/>
          <w:szCs w:val="24"/>
          <w:lang w:eastAsia="es-CO"/>
        </w:rPr>
        <w:t xml:space="preserve"> se puede conseguir</w:t>
      </w:r>
      <w:r w:rsidRPr="00DB0346">
        <w:rPr>
          <w:rFonts w:ascii="Times New Roman" w:eastAsia="Times New Roman" w:hAnsi="Times New Roman"/>
          <w:sz w:val="24"/>
          <w:szCs w:val="24"/>
          <w:lang w:eastAsia="es-CO"/>
        </w:rPr>
        <w:t xml:space="preserve"> el crecimiento de </w:t>
      </w:r>
      <w:r w:rsidR="00B91C05">
        <w:rPr>
          <w:rFonts w:ascii="Times New Roman" w:eastAsia="Times New Roman" w:hAnsi="Times New Roman"/>
          <w:sz w:val="24"/>
          <w:szCs w:val="24"/>
          <w:lang w:eastAsia="es-CO"/>
        </w:rPr>
        <w:t>las</w:t>
      </w:r>
      <w:r w:rsidRPr="00DB0346">
        <w:rPr>
          <w:rFonts w:ascii="Times New Roman" w:eastAsia="Times New Roman" w:hAnsi="Times New Roman"/>
          <w:sz w:val="24"/>
          <w:szCs w:val="24"/>
          <w:lang w:eastAsia="es-CO"/>
        </w:rPr>
        <w:t xml:space="preserve"> bacterias asociadas</w:t>
      </w:r>
      <w:r w:rsidR="00B91C05">
        <w:rPr>
          <w:rFonts w:ascii="Times New Roman" w:eastAsia="Times New Roman" w:hAnsi="Times New Roman"/>
          <w:sz w:val="24"/>
          <w:szCs w:val="24"/>
          <w:lang w:eastAsia="es-CO"/>
        </w:rPr>
        <w:t xml:space="preserve"> a </w:t>
      </w:r>
      <w:proofErr w:type="spellStart"/>
      <w:r w:rsidR="00B91C05" w:rsidRPr="00B91C05">
        <w:rPr>
          <w:rFonts w:ascii="Times New Roman" w:eastAsia="Times New Roman" w:hAnsi="Times New Roman"/>
          <w:i/>
          <w:sz w:val="24"/>
          <w:szCs w:val="24"/>
          <w:lang w:eastAsia="es-CO"/>
        </w:rPr>
        <w:t>A</w:t>
      </w:r>
      <w:proofErr w:type="spellEnd"/>
      <w:r w:rsidR="00B91C05" w:rsidRPr="00B91C05">
        <w:rPr>
          <w:rFonts w:ascii="Times New Roman" w:eastAsia="Times New Roman" w:hAnsi="Times New Roman"/>
          <w:i/>
          <w:sz w:val="24"/>
          <w:szCs w:val="24"/>
          <w:lang w:eastAsia="es-CO"/>
        </w:rPr>
        <w:t xml:space="preserve">. </w:t>
      </w:r>
      <w:proofErr w:type="spellStart"/>
      <w:r w:rsidR="00B91C05" w:rsidRPr="00B91C05">
        <w:rPr>
          <w:rFonts w:ascii="Times New Roman" w:eastAsia="Times New Roman" w:hAnsi="Times New Roman"/>
          <w:i/>
          <w:sz w:val="24"/>
          <w:szCs w:val="24"/>
          <w:lang w:eastAsia="es-CO"/>
        </w:rPr>
        <w:t>platensis</w:t>
      </w:r>
      <w:proofErr w:type="spellEnd"/>
      <w:r w:rsidR="00B91C05">
        <w:rPr>
          <w:rFonts w:ascii="Times New Roman" w:eastAsia="Times New Roman" w:hAnsi="Times New Roman"/>
          <w:i/>
          <w:sz w:val="24"/>
          <w:szCs w:val="24"/>
          <w:lang w:eastAsia="es-CO"/>
        </w:rPr>
        <w:t xml:space="preserve"> </w:t>
      </w:r>
      <w:r w:rsidR="00B91C05">
        <w:rPr>
          <w:rFonts w:ascii="Times New Roman" w:eastAsia="Times New Roman" w:hAnsi="Times New Roman"/>
          <w:sz w:val="24"/>
          <w:szCs w:val="24"/>
          <w:lang w:eastAsia="es-CO"/>
        </w:rPr>
        <w:t>en colonias independientes</w:t>
      </w:r>
      <w:r w:rsidR="004257A6">
        <w:rPr>
          <w:rFonts w:ascii="Times New Roman" w:eastAsia="Times New Roman" w:hAnsi="Times New Roman"/>
          <w:sz w:val="24"/>
          <w:szCs w:val="24"/>
          <w:lang w:eastAsia="es-CO"/>
        </w:rPr>
        <w:t>.</w:t>
      </w:r>
      <w:r w:rsidR="00B91C05">
        <w:rPr>
          <w:rFonts w:ascii="Times New Roman" w:eastAsia="Times New Roman" w:hAnsi="Times New Roman"/>
          <w:sz w:val="24"/>
          <w:szCs w:val="24"/>
          <w:lang w:eastAsia="es-CO"/>
        </w:rPr>
        <w:t xml:space="preserve"> </w:t>
      </w:r>
      <w:r w:rsidR="004257A6">
        <w:rPr>
          <w:rFonts w:ascii="Times New Roman" w:eastAsia="Times New Roman" w:hAnsi="Times New Roman"/>
          <w:sz w:val="24"/>
          <w:szCs w:val="24"/>
          <w:lang w:eastAsia="es-CO"/>
        </w:rPr>
        <w:t>E</w:t>
      </w:r>
      <w:r w:rsidR="00B91C05">
        <w:rPr>
          <w:rFonts w:ascii="Times New Roman" w:eastAsia="Times New Roman" w:hAnsi="Times New Roman"/>
          <w:sz w:val="24"/>
          <w:szCs w:val="24"/>
          <w:lang w:eastAsia="es-CO"/>
        </w:rPr>
        <w:t xml:space="preserve">sto se debe </w:t>
      </w:r>
      <w:r w:rsidRPr="00DB0346">
        <w:rPr>
          <w:rFonts w:ascii="Times New Roman" w:eastAsia="Times New Roman" w:hAnsi="Times New Roman"/>
          <w:sz w:val="24"/>
          <w:szCs w:val="24"/>
          <w:lang w:eastAsia="es-CO"/>
        </w:rPr>
        <w:t xml:space="preserve"> a que </w:t>
      </w:r>
      <w:r w:rsidR="00B91C05">
        <w:rPr>
          <w:rFonts w:ascii="Times New Roman" w:eastAsia="Times New Roman" w:hAnsi="Times New Roman"/>
          <w:sz w:val="24"/>
          <w:szCs w:val="24"/>
          <w:lang w:eastAsia="es-CO"/>
        </w:rPr>
        <w:t xml:space="preserve">el medio no presenta </w:t>
      </w:r>
      <w:r w:rsidRPr="00DB0346">
        <w:rPr>
          <w:rFonts w:ascii="Times New Roman" w:eastAsia="Times New Roman" w:hAnsi="Times New Roman"/>
          <w:sz w:val="24"/>
          <w:szCs w:val="24"/>
          <w:lang w:eastAsia="es-CO"/>
        </w:rPr>
        <w:t xml:space="preserve"> fuente de carbono</w:t>
      </w:r>
      <w:r w:rsidR="009C4FB4">
        <w:rPr>
          <w:rFonts w:ascii="Times New Roman" w:eastAsia="Times New Roman" w:hAnsi="Times New Roman"/>
          <w:sz w:val="24"/>
          <w:szCs w:val="24"/>
          <w:lang w:eastAsia="es-CO"/>
        </w:rPr>
        <w:t xml:space="preserve"> orgánico</w:t>
      </w:r>
      <w:r w:rsidRPr="00DB0346">
        <w:rPr>
          <w:rFonts w:ascii="Times New Roman" w:eastAsia="Times New Roman" w:hAnsi="Times New Roman"/>
          <w:sz w:val="24"/>
          <w:szCs w:val="24"/>
          <w:lang w:eastAsia="es-CO"/>
        </w:rPr>
        <w:t xml:space="preserve">, </w:t>
      </w:r>
      <w:r w:rsidR="00B91C05">
        <w:rPr>
          <w:rFonts w:ascii="Times New Roman" w:eastAsia="Times New Roman" w:hAnsi="Times New Roman"/>
          <w:sz w:val="24"/>
          <w:szCs w:val="24"/>
          <w:lang w:eastAsia="es-CO"/>
        </w:rPr>
        <w:t xml:space="preserve"> por lo tanto las bacterias pueden sobrevivir solamente si</w:t>
      </w:r>
      <w:r w:rsidRPr="00DB0346">
        <w:rPr>
          <w:rFonts w:ascii="Times New Roman" w:eastAsia="Times New Roman" w:hAnsi="Times New Roman"/>
          <w:sz w:val="24"/>
          <w:szCs w:val="24"/>
          <w:lang w:eastAsia="es-CO"/>
        </w:rPr>
        <w:t xml:space="preserve"> se alojan en el mucilago de la </w:t>
      </w:r>
      <w:proofErr w:type="spellStart"/>
      <w:r w:rsidRPr="00DB0346">
        <w:rPr>
          <w:rFonts w:ascii="Times New Roman" w:eastAsia="Times New Roman" w:hAnsi="Times New Roman"/>
          <w:sz w:val="24"/>
          <w:szCs w:val="24"/>
          <w:lang w:eastAsia="es-CO"/>
        </w:rPr>
        <w:t>cianobacteria</w:t>
      </w:r>
      <w:proofErr w:type="spellEnd"/>
      <w:r w:rsidRPr="00DB0346">
        <w:rPr>
          <w:rFonts w:ascii="Times New Roman" w:eastAsia="Times New Roman" w:hAnsi="Times New Roman"/>
          <w:sz w:val="24"/>
          <w:szCs w:val="24"/>
          <w:lang w:eastAsia="es-CO"/>
        </w:rPr>
        <w:t xml:space="preserve"> (</w:t>
      </w:r>
      <w:proofErr w:type="spellStart"/>
      <w:r w:rsidRPr="00DB0346">
        <w:rPr>
          <w:rFonts w:ascii="Times New Roman" w:hAnsi="Times New Roman"/>
          <w:sz w:val="24"/>
          <w:szCs w:val="24"/>
          <w:lang w:eastAsia="es-CO"/>
        </w:rPr>
        <w:t>Gang-Guk</w:t>
      </w:r>
      <w:proofErr w:type="spellEnd"/>
      <w:r w:rsidRPr="00DB0346">
        <w:rPr>
          <w:rFonts w:ascii="Times New Roman" w:hAnsi="Times New Roman"/>
          <w:sz w:val="24"/>
          <w:szCs w:val="24"/>
          <w:lang w:eastAsia="es-CO"/>
        </w:rPr>
        <w:t xml:space="preserve"> </w:t>
      </w:r>
      <w:r w:rsidRPr="00DB0346">
        <w:rPr>
          <w:rFonts w:ascii="Times New Roman" w:hAnsi="Times New Roman"/>
          <w:i/>
          <w:sz w:val="24"/>
          <w:szCs w:val="24"/>
          <w:lang w:eastAsia="es-CO"/>
        </w:rPr>
        <w:t xml:space="preserve">et al., </w:t>
      </w:r>
      <w:r w:rsidRPr="00DB0346">
        <w:rPr>
          <w:rFonts w:ascii="Times New Roman" w:hAnsi="Times New Roman"/>
          <w:sz w:val="24"/>
          <w:szCs w:val="24"/>
          <w:lang w:eastAsia="es-CO"/>
        </w:rPr>
        <w:t>2007)</w:t>
      </w:r>
      <w:r w:rsidR="009C4FB4">
        <w:rPr>
          <w:rFonts w:ascii="Times New Roman" w:eastAsia="Times New Roman" w:hAnsi="Times New Roman"/>
          <w:sz w:val="24"/>
          <w:szCs w:val="24"/>
          <w:lang w:eastAsia="es-CO"/>
        </w:rPr>
        <w:t>;</w:t>
      </w:r>
      <w:r w:rsidR="00DE0E7E">
        <w:rPr>
          <w:rFonts w:ascii="Times New Roman" w:eastAsia="Times New Roman" w:hAnsi="Times New Roman"/>
          <w:sz w:val="24"/>
          <w:szCs w:val="24"/>
          <w:lang w:eastAsia="es-CO"/>
        </w:rPr>
        <w:t xml:space="preserve"> al respecto se ha propuesto que en este microambiente se encuentra la fuente de carbono</w:t>
      </w:r>
      <w:r w:rsidR="009C4FB4">
        <w:rPr>
          <w:rFonts w:ascii="Times New Roman" w:eastAsia="Times New Roman" w:hAnsi="Times New Roman"/>
          <w:sz w:val="24"/>
          <w:szCs w:val="24"/>
          <w:lang w:eastAsia="es-CO"/>
        </w:rPr>
        <w:t xml:space="preserve"> </w:t>
      </w:r>
      <w:r w:rsidR="00DE0E7E">
        <w:rPr>
          <w:rFonts w:ascii="Times New Roman" w:eastAsia="Times New Roman" w:hAnsi="Times New Roman"/>
          <w:sz w:val="24"/>
          <w:szCs w:val="24"/>
          <w:lang w:eastAsia="es-CO"/>
        </w:rPr>
        <w:t>necesaria para la nutrición de las bacterias asociadas</w:t>
      </w:r>
      <w:r w:rsidRPr="00DB0346">
        <w:rPr>
          <w:rFonts w:ascii="Times New Roman" w:eastAsia="Times New Roman" w:hAnsi="Times New Roman"/>
          <w:sz w:val="24"/>
          <w:szCs w:val="24"/>
          <w:lang w:eastAsia="es-CO"/>
        </w:rPr>
        <w:t xml:space="preserve">, </w:t>
      </w:r>
      <w:r w:rsidR="00DE0E7E">
        <w:rPr>
          <w:rFonts w:ascii="Times New Roman" w:eastAsia="Times New Roman" w:hAnsi="Times New Roman"/>
          <w:sz w:val="24"/>
          <w:szCs w:val="24"/>
          <w:lang w:eastAsia="es-CO"/>
        </w:rPr>
        <w:t xml:space="preserve">proveniente de la secreción de sustancias orgánicas por parte de la </w:t>
      </w:r>
      <w:proofErr w:type="spellStart"/>
      <w:r w:rsidR="00DE0E7E">
        <w:rPr>
          <w:rFonts w:ascii="Times New Roman" w:eastAsia="Times New Roman" w:hAnsi="Times New Roman"/>
          <w:sz w:val="24"/>
          <w:szCs w:val="24"/>
          <w:lang w:eastAsia="es-CO"/>
        </w:rPr>
        <w:t>cianobacteria</w:t>
      </w:r>
      <w:proofErr w:type="spellEnd"/>
      <w:r w:rsidR="009C4FB4">
        <w:rPr>
          <w:rFonts w:ascii="Times New Roman" w:eastAsia="Times New Roman" w:hAnsi="Times New Roman"/>
          <w:sz w:val="24"/>
          <w:szCs w:val="24"/>
          <w:lang w:eastAsia="es-CO"/>
        </w:rPr>
        <w:t>;</w:t>
      </w:r>
      <w:r w:rsidR="00DE0E7E">
        <w:rPr>
          <w:rFonts w:ascii="Times New Roman" w:eastAsia="Times New Roman" w:hAnsi="Times New Roman"/>
          <w:sz w:val="24"/>
          <w:szCs w:val="24"/>
          <w:lang w:eastAsia="es-CO"/>
        </w:rPr>
        <w:t xml:space="preserve"> por su parte, las bacterias podrían </w:t>
      </w:r>
      <w:r w:rsidRPr="00DB0346">
        <w:rPr>
          <w:rFonts w:ascii="Times New Roman" w:eastAsia="Times New Roman" w:hAnsi="Times New Roman"/>
          <w:sz w:val="24"/>
          <w:szCs w:val="24"/>
          <w:lang w:eastAsia="es-CO"/>
        </w:rPr>
        <w:t xml:space="preserve">favorecer de alguna manera </w:t>
      </w:r>
      <w:r w:rsidR="00DE0E7E">
        <w:rPr>
          <w:rFonts w:ascii="Times New Roman" w:eastAsia="Times New Roman" w:hAnsi="Times New Roman"/>
          <w:sz w:val="24"/>
          <w:szCs w:val="24"/>
          <w:lang w:eastAsia="es-CO"/>
        </w:rPr>
        <w:t xml:space="preserve">el desarrollo del </w:t>
      </w:r>
      <w:proofErr w:type="spellStart"/>
      <w:r w:rsidR="00DE0E7E">
        <w:rPr>
          <w:rFonts w:ascii="Times New Roman" w:eastAsia="Times New Roman" w:hAnsi="Times New Roman"/>
          <w:sz w:val="24"/>
          <w:szCs w:val="24"/>
          <w:lang w:eastAsia="es-CO"/>
        </w:rPr>
        <w:t>microrganismo</w:t>
      </w:r>
      <w:proofErr w:type="spellEnd"/>
      <w:r w:rsidR="00DE0E7E">
        <w:rPr>
          <w:rFonts w:ascii="Times New Roman" w:eastAsia="Times New Roman" w:hAnsi="Times New Roman"/>
          <w:sz w:val="24"/>
          <w:szCs w:val="24"/>
          <w:lang w:eastAsia="es-CO"/>
        </w:rPr>
        <w:t xml:space="preserve"> </w:t>
      </w:r>
      <w:proofErr w:type="spellStart"/>
      <w:r w:rsidR="00DE0E7E">
        <w:rPr>
          <w:rFonts w:ascii="Times New Roman" w:eastAsia="Times New Roman" w:hAnsi="Times New Roman"/>
          <w:sz w:val="24"/>
          <w:szCs w:val="24"/>
          <w:lang w:eastAsia="es-CO"/>
        </w:rPr>
        <w:t>fotosíntético</w:t>
      </w:r>
      <w:proofErr w:type="spellEnd"/>
      <w:r w:rsidRPr="00DB0346">
        <w:rPr>
          <w:rFonts w:ascii="Times New Roman" w:eastAsia="Times New Roman" w:hAnsi="Times New Roman"/>
          <w:sz w:val="24"/>
          <w:szCs w:val="24"/>
          <w:lang w:eastAsia="es-CO"/>
        </w:rPr>
        <w:t xml:space="preserve"> </w:t>
      </w:r>
      <w:r w:rsidRPr="00DB0346">
        <w:rPr>
          <w:rFonts w:ascii="Times New Roman" w:hAnsi="Times New Roman"/>
          <w:sz w:val="24"/>
          <w:szCs w:val="24"/>
        </w:rPr>
        <w:t>(</w:t>
      </w:r>
      <w:proofErr w:type="spellStart"/>
      <w:r w:rsidRPr="00DB0346">
        <w:rPr>
          <w:rFonts w:ascii="Times New Roman" w:hAnsi="Times New Roman"/>
          <w:sz w:val="24"/>
          <w:szCs w:val="24"/>
        </w:rPr>
        <w:t>Haines</w:t>
      </w:r>
      <w:proofErr w:type="spellEnd"/>
      <w:r w:rsidRPr="00DB0346">
        <w:rPr>
          <w:rFonts w:ascii="Times New Roman" w:hAnsi="Times New Roman"/>
          <w:sz w:val="24"/>
          <w:szCs w:val="24"/>
        </w:rPr>
        <w:t xml:space="preserve"> y </w:t>
      </w:r>
      <w:proofErr w:type="spellStart"/>
      <w:r w:rsidRPr="00DB0346">
        <w:rPr>
          <w:rFonts w:ascii="Times New Roman" w:hAnsi="Times New Roman"/>
          <w:sz w:val="24"/>
          <w:szCs w:val="24"/>
        </w:rPr>
        <w:t>Guillard</w:t>
      </w:r>
      <w:proofErr w:type="spellEnd"/>
      <w:r w:rsidRPr="00DB0346">
        <w:rPr>
          <w:rFonts w:ascii="Times New Roman" w:hAnsi="Times New Roman"/>
          <w:sz w:val="24"/>
          <w:szCs w:val="24"/>
        </w:rPr>
        <w:t xml:space="preserve">, 1974; </w:t>
      </w:r>
      <w:proofErr w:type="spellStart"/>
      <w:r w:rsidRPr="00DB0346">
        <w:rPr>
          <w:rFonts w:ascii="Times New Roman" w:hAnsi="Times New Roman"/>
          <w:sz w:val="24"/>
          <w:szCs w:val="24"/>
        </w:rPr>
        <w:t>Fukami</w:t>
      </w:r>
      <w:proofErr w:type="spellEnd"/>
      <w:r w:rsidRPr="00DB0346">
        <w:rPr>
          <w:rFonts w:ascii="Times New Roman" w:hAnsi="Times New Roman"/>
          <w:sz w:val="24"/>
          <w:szCs w:val="24"/>
        </w:rPr>
        <w:t>, 1997; Parada et al., 1998; De-</w:t>
      </w:r>
      <w:proofErr w:type="spellStart"/>
      <w:r w:rsidRPr="00DB0346">
        <w:rPr>
          <w:rFonts w:ascii="Times New Roman" w:hAnsi="Times New Roman"/>
          <w:sz w:val="24"/>
          <w:szCs w:val="24"/>
        </w:rPr>
        <w:t>Bashan</w:t>
      </w:r>
      <w:proofErr w:type="spellEnd"/>
      <w:r w:rsidRPr="00DB0346">
        <w:rPr>
          <w:rFonts w:ascii="Times New Roman" w:hAnsi="Times New Roman"/>
          <w:sz w:val="24"/>
          <w:szCs w:val="24"/>
        </w:rPr>
        <w:t xml:space="preserve"> </w:t>
      </w:r>
      <w:r w:rsidRPr="00DB0346">
        <w:rPr>
          <w:rFonts w:ascii="Times New Roman" w:hAnsi="Times New Roman"/>
          <w:i/>
          <w:sz w:val="24"/>
          <w:szCs w:val="24"/>
        </w:rPr>
        <w:t>et al</w:t>
      </w:r>
      <w:r w:rsidRPr="00DB0346">
        <w:rPr>
          <w:rFonts w:ascii="Times New Roman" w:hAnsi="Times New Roman"/>
          <w:sz w:val="24"/>
          <w:szCs w:val="24"/>
        </w:rPr>
        <w:t>., 2002ª; Riquelme y Avendaño, 2003)</w:t>
      </w:r>
      <w:r w:rsidR="009C4FB4">
        <w:rPr>
          <w:rFonts w:ascii="Times New Roman" w:hAnsi="Times New Roman"/>
          <w:sz w:val="24"/>
          <w:szCs w:val="24"/>
        </w:rPr>
        <w:t>.</w:t>
      </w:r>
      <w:r w:rsidRPr="00DB0346">
        <w:rPr>
          <w:rFonts w:ascii="Times New Roman" w:hAnsi="Times New Roman"/>
          <w:sz w:val="24"/>
          <w:szCs w:val="24"/>
        </w:rPr>
        <w:t xml:space="preserve"> </w:t>
      </w:r>
      <w:r w:rsidR="009C4FB4">
        <w:rPr>
          <w:rFonts w:ascii="Times New Roman" w:eastAsia="Times New Roman" w:hAnsi="Times New Roman"/>
          <w:sz w:val="24"/>
          <w:szCs w:val="24"/>
          <w:lang w:eastAsia="es-CO"/>
        </w:rPr>
        <w:t>P</w:t>
      </w:r>
      <w:r w:rsidRPr="00DB0346">
        <w:rPr>
          <w:rFonts w:ascii="Times New Roman" w:eastAsia="Times New Roman" w:hAnsi="Times New Roman"/>
          <w:sz w:val="24"/>
          <w:szCs w:val="24"/>
          <w:lang w:eastAsia="es-CO"/>
        </w:rPr>
        <w:t xml:space="preserve">or lo anterior se explica que el medio </w:t>
      </w:r>
      <w:r w:rsidRPr="00DB0346">
        <w:rPr>
          <w:rFonts w:ascii="Times New Roman" w:hAnsi="Times New Roman"/>
          <w:sz w:val="24"/>
          <w:szCs w:val="24"/>
        </w:rPr>
        <w:t xml:space="preserve">orgánico </w:t>
      </w:r>
      <w:r w:rsidRPr="00DB0346">
        <w:rPr>
          <w:rFonts w:ascii="Times New Roman" w:eastAsia="Times New Roman" w:hAnsi="Times New Roman"/>
          <w:sz w:val="24"/>
          <w:szCs w:val="24"/>
          <w:lang w:eastAsia="es-CO"/>
        </w:rPr>
        <w:t>ZANSEL</w:t>
      </w:r>
      <w:r w:rsidRPr="00DB0346">
        <w:rPr>
          <w:rFonts w:ascii="Times New Roman" w:hAnsi="Times New Roman"/>
          <w:sz w:val="24"/>
          <w:szCs w:val="24"/>
        </w:rPr>
        <w:t xml:space="preserve"> haya permitido</w:t>
      </w:r>
      <w:r w:rsidRPr="00DB0346">
        <w:rPr>
          <w:rFonts w:ascii="Times New Roman" w:eastAsia="Times New Roman" w:hAnsi="Times New Roman"/>
          <w:sz w:val="24"/>
          <w:szCs w:val="24"/>
          <w:lang w:eastAsia="es-CO"/>
        </w:rPr>
        <w:t xml:space="preserve"> </w:t>
      </w:r>
      <w:r w:rsidRPr="00DB0346">
        <w:rPr>
          <w:rFonts w:ascii="Times New Roman" w:hAnsi="Times New Roman"/>
          <w:sz w:val="24"/>
          <w:szCs w:val="24"/>
        </w:rPr>
        <w:t xml:space="preserve">el </w:t>
      </w:r>
      <w:r w:rsidRPr="00DB0346">
        <w:rPr>
          <w:rFonts w:ascii="Times New Roman" w:eastAsia="Times New Roman" w:hAnsi="Times New Roman"/>
          <w:sz w:val="24"/>
          <w:szCs w:val="24"/>
          <w:lang w:eastAsia="es-CO"/>
        </w:rPr>
        <w:t>desarrollo de colonias </w:t>
      </w:r>
      <w:r w:rsidR="009C4FB4">
        <w:rPr>
          <w:rFonts w:ascii="Times New Roman" w:eastAsia="Times New Roman" w:hAnsi="Times New Roman"/>
          <w:sz w:val="24"/>
          <w:szCs w:val="24"/>
          <w:lang w:eastAsia="es-CO"/>
        </w:rPr>
        <w:t xml:space="preserve">de bacterias con crecimiento </w:t>
      </w:r>
      <w:r w:rsidRPr="00DB0346">
        <w:rPr>
          <w:rFonts w:ascii="Times New Roman" w:eastAsia="Times New Roman" w:hAnsi="Times New Roman"/>
          <w:sz w:val="24"/>
          <w:szCs w:val="24"/>
          <w:lang w:eastAsia="es-CO"/>
        </w:rPr>
        <w:t xml:space="preserve"> independiente, sin </w:t>
      </w:r>
      <w:r w:rsidR="009C4FB4">
        <w:rPr>
          <w:rFonts w:ascii="Times New Roman" w:eastAsia="Times New Roman" w:hAnsi="Times New Roman"/>
          <w:sz w:val="24"/>
          <w:szCs w:val="24"/>
          <w:lang w:eastAsia="es-CO"/>
        </w:rPr>
        <w:t>observarse</w:t>
      </w:r>
      <w:r w:rsidRPr="00DB0346">
        <w:rPr>
          <w:rFonts w:ascii="Times New Roman" w:eastAsia="Times New Roman" w:hAnsi="Times New Roman"/>
          <w:sz w:val="24"/>
          <w:szCs w:val="24"/>
          <w:lang w:eastAsia="es-CO"/>
        </w:rPr>
        <w:t xml:space="preserve"> el crecimiento de la </w:t>
      </w:r>
      <w:proofErr w:type="spellStart"/>
      <w:r w:rsidRPr="00DB0346">
        <w:rPr>
          <w:rFonts w:ascii="Times New Roman" w:eastAsia="Times New Roman" w:hAnsi="Times New Roman"/>
          <w:sz w:val="24"/>
          <w:szCs w:val="24"/>
          <w:lang w:eastAsia="es-CO"/>
        </w:rPr>
        <w:t>cianobacteria</w:t>
      </w:r>
      <w:proofErr w:type="spellEnd"/>
      <w:r w:rsidR="009C4FB4">
        <w:rPr>
          <w:rFonts w:ascii="Times New Roman" w:eastAsia="Times New Roman" w:hAnsi="Times New Roman"/>
          <w:sz w:val="24"/>
          <w:szCs w:val="24"/>
          <w:lang w:eastAsia="es-CO"/>
        </w:rPr>
        <w:t>.</w:t>
      </w:r>
      <w:r w:rsidRPr="00DB0346">
        <w:rPr>
          <w:rFonts w:ascii="Times New Roman" w:eastAsia="Times New Roman" w:hAnsi="Times New Roman"/>
          <w:sz w:val="24"/>
          <w:szCs w:val="24"/>
          <w:lang w:eastAsia="es-CO"/>
        </w:rPr>
        <w:t xml:space="preserve"> </w:t>
      </w:r>
      <w:r w:rsidR="009C4FB4">
        <w:rPr>
          <w:rFonts w:ascii="Times New Roman" w:eastAsia="Times New Roman" w:hAnsi="Times New Roman"/>
          <w:sz w:val="24"/>
          <w:szCs w:val="24"/>
          <w:lang w:eastAsia="es-CO"/>
        </w:rPr>
        <w:t>Sin embargo,</w:t>
      </w:r>
      <w:r w:rsidRPr="00DB0346">
        <w:rPr>
          <w:rFonts w:ascii="Times New Roman" w:eastAsia="Times New Roman" w:hAnsi="Times New Roman"/>
          <w:sz w:val="24"/>
          <w:szCs w:val="24"/>
          <w:lang w:eastAsia="es-CO"/>
        </w:rPr>
        <w:t xml:space="preserve"> </w:t>
      </w:r>
      <w:r w:rsidR="00554810">
        <w:rPr>
          <w:rFonts w:ascii="Times New Roman" w:eastAsia="Times New Roman" w:hAnsi="Times New Roman"/>
          <w:sz w:val="24"/>
          <w:szCs w:val="24"/>
          <w:lang w:eastAsia="es-CO"/>
        </w:rPr>
        <w:t>se ha observado</w:t>
      </w:r>
      <w:r w:rsidRPr="00DB0346">
        <w:rPr>
          <w:rFonts w:ascii="Times New Roman" w:eastAsia="Times New Roman" w:hAnsi="Times New Roman"/>
          <w:sz w:val="24"/>
          <w:szCs w:val="24"/>
          <w:lang w:eastAsia="es-CO"/>
        </w:rPr>
        <w:t xml:space="preserve"> el crecimiento de </w:t>
      </w:r>
      <w:proofErr w:type="spellStart"/>
      <w:r w:rsidRPr="00DB0346">
        <w:rPr>
          <w:rFonts w:ascii="Times New Roman" w:eastAsia="Times New Roman" w:hAnsi="Times New Roman"/>
          <w:i/>
          <w:sz w:val="24"/>
          <w:szCs w:val="24"/>
          <w:lang w:eastAsia="es-CO"/>
        </w:rPr>
        <w:t>A.platensis</w:t>
      </w:r>
      <w:proofErr w:type="spellEnd"/>
      <w:r w:rsidRPr="00DB0346">
        <w:rPr>
          <w:rFonts w:ascii="Times New Roman" w:eastAsia="Times New Roman" w:hAnsi="Times New Roman"/>
          <w:i/>
          <w:sz w:val="24"/>
          <w:szCs w:val="24"/>
          <w:lang w:eastAsia="es-CO"/>
        </w:rPr>
        <w:t xml:space="preserve"> </w:t>
      </w:r>
      <w:r w:rsidRPr="00DB0346">
        <w:rPr>
          <w:rFonts w:ascii="Times New Roman" w:eastAsia="Times New Roman" w:hAnsi="Times New Roman"/>
          <w:sz w:val="24"/>
          <w:szCs w:val="24"/>
          <w:lang w:eastAsia="es-CO"/>
        </w:rPr>
        <w:t>en medios heterotróficos</w:t>
      </w:r>
      <w:r w:rsidR="009C4FB4">
        <w:rPr>
          <w:rFonts w:ascii="Times New Roman" w:eastAsia="Times New Roman" w:hAnsi="Times New Roman"/>
          <w:sz w:val="24"/>
          <w:szCs w:val="24"/>
          <w:lang w:eastAsia="es-CO"/>
        </w:rPr>
        <w:t>.</w:t>
      </w:r>
    </w:p>
    <w:p w:rsidR="009C4FB4" w:rsidRDefault="009C4FB4" w:rsidP="00DB0346">
      <w:pPr>
        <w:spacing w:after="0" w:line="240" w:lineRule="auto"/>
        <w:jc w:val="both"/>
        <w:rPr>
          <w:rFonts w:ascii="Times New Roman" w:eastAsia="Times New Roman" w:hAnsi="Times New Roman"/>
          <w:sz w:val="24"/>
          <w:szCs w:val="24"/>
          <w:lang w:eastAsia="es-CO"/>
        </w:rPr>
      </w:pPr>
    </w:p>
    <w:p w:rsidR="00DB0346" w:rsidRPr="00DB0346" w:rsidRDefault="009C4FB4" w:rsidP="00DB0346">
      <w:pPr>
        <w:spacing w:after="0" w:line="240" w:lineRule="auto"/>
        <w:jc w:val="both"/>
        <w:rPr>
          <w:rFonts w:ascii="Times New Roman" w:eastAsia="Times New Roman" w:hAnsi="Times New Roman"/>
          <w:sz w:val="24"/>
          <w:szCs w:val="24"/>
          <w:lang w:eastAsia="es-CO"/>
        </w:rPr>
      </w:pPr>
      <w:r>
        <w:rPr>
          <w:rFonts w:ascii="Times New Roman" w:eastAsia="Times New Roman" w:hAnsi="Times New Roman"/>
          <w:sz w:val="24"/>
          <w:szCs w:val="24"/>
          <w:lang w:eastAsia="es-CO"/>
        </w:rPr>
        <w:t>No se observó</w:t>
      </w:r>
      <w:r w:rsidR="00DB0346" w:rsidRPr="00DB0346">
        <w:rPr>
          <w:rFonts w:ascii="Times New Roman" w:eastAsia="Times New Roman" w:hAnsi="Times New Roman"/>
          <w:sz w:val="24"/>
          <w:szCs w:val="24"/>
          <w:lang w:eastAsia="es-CO"/>
        </w:rPr>
        <w:t xml:space="preserve"> buen crecimiento</w:t>
      </w:r>
      <w:r>
        <w:rPr>
          <w:rFonts w:ascii="Times New Roman" w:eastAsia="Times New Roman" w:hAnsi="Times New Roman"/>
          <w:sz w:val="24"/>
          <w:szCs w:val="24"/>
          <w:lang w:eastAsia="es-CO"/>
        </w:rPr>
        <w:t xml:space="preserve"> de </w:t>
      </w:r>
      <w:r w:rsidRPr="009C4FB4">
        <w:rPr>
          <w:rFonts w:ascii="Times New Roman" w:eastAsia="Times New Roman" w:hAnsi="Times New Roman"/>
          <w:i/>
          <w:sz w:val="24"/>
          <w:szCs w:val="24"/>
          <w:lang w:eastAsia="es-CO"/>
        </w:rPr>
        <w:t xml:space="preserve">A. </w:t>
      </w:r>
      <w:proofErr w:type="spellStart"/>
      <w:r w:rsidRPr="009C4FB4">
        <w:rPr>
          <w:rFonts w:ascii="Times New Roman" w:eastAsia="Times New Roman" w:hAnsi="Times New Roman"/>
          <w:i/>
          <w:sz w:val="24"/>
          <w:szCs w:val="24"/>
          <w:lang w:eastAsia="es-CO"/>
        </w:rPr>
        <w:t>platensis</w:t>
      </w:r>
      <w:proofErr w:type="spellEnd"/>
      <w:r w:rsidR="00DB0346" w:rsidRPr="00DB0346">
        <w:rPr>
          <w:rFonts w:ascii="Times New Roman" w:eastAsia="Times New Roman" w:hAnsi="Times New Roman"/>
          <w:sz w:val="24"/>
          <w:szCs w:val="24"/>
          <w:lang w:eastAsia="es-CO"/>
        </w:rPr>
        <w:t xml:space="preserve"> en el medio sólido ZANSEL, </w:t>
      </w:r>
      <w:r>
        <w:rPr>
          <w:rFonts w:ascii="Times New Roman" w:eastAsia="Times New Roman" w:hAnsi="Times New Roman"/>
          <w:sz w:val="24"/>
          <w:szCs w:val="24"/>
          <w:lang w:eastAsia="es-CO"/>
        </w:rPr>
        <w:t xml:space="preserve">a diferencia del medio sólido </w:t>
      </w:r>
      <w:proofErr w:type="spellStart"/>
      <w:r>
        <w:rPr>
          <w:rFonts w:ascii="Times New Roman" w:eastAsia="Times New Roman" w:hAnsi="Times New Roman"/>
          <w:sz w:val="24"/>
          <w:szCs w:val="24"/>
          <w:lang w:eastAsia="es-CO"/>
        </w:rPr>
        <w:t>Zarrouk</w:t>
      </w:r>
      <w:proofErr w:type="spellEnd"/>
      <w:r w:rsidR="00DB0346" w:rsidRPr="00DB0346">
        <w:rPr>
          <w:rFonts w:ascii="Times New Roman" w:eastAsia="Times New Roman" w:hAnsi="Times New Roman"/>
          <w:sz w:val="24"/>
          <w:szCs w:val="24"/>
          <w:lang w:eastAsia="es-CO"/>
        </w:rPr>
        <w:t>,</w:t>
      </w:r>
      <w:r>
        <w:rPr>
          <w:rFonts w:ascii="Times New Roman" w:eastAsia="Times New Roman" w:hAnsi="Times New Roman"/>
          <w:sz w:val="24"/>
          <w:szCs w:val="24"/>
          <w:lang w:eastAsia="es-CO"/>
        </w:rPr>
        <w:t xml:space="preserve"> en el cual registró un buen crecimiento</w:t>
      </w:r>
      <w:r w:rsidR="007E4958">
        <w:rPr>
          <w:rFonts w:ascii="Times New Roman" w:eastAsia="Times New Roman" w:hAnsi="Times New Roman"/>
          <w:sz w:val="24"/>
          <w:szCs w:val="24"/>
          <w:lang w:eastAsia="es-CO"/>
        </w:rPr>
        <w:t>;</w:t>
      </w:r>
      <w:r>
        <w:rPr>
          <w:rFonts w:ascii="Times New Roman" w:eastAsia="Times New Roman" w:hAnsi="Times New Roman"/>
          <w:sz w:val="24"/>
          <w:szCs w:val="24"/>
          <w:lang w:eastAsia="es-CO"/>
        </w:rPr>
        <w:t xml:space="preserve"> pero en este medio</w:t>
      </w:r>
      <w:r w:rsidR="00DB0346" w:rsidRPr="00DB0346">
        <w:rPr>
          <w:rFonts w:ascii="Times New Roman" w:eastAsia="Times New Roman" w:hAnsi="Times New Roman"/>
          <w:sz w:val="24"/>
          <w:szCs w:val="24"/>
          <w:lang w:eastAsia="es-CO"/>
        </w:rPr>
        <w:t xml:space="preserve"> el crecimiento de las bacterias asociadas fue menor. </w:t>
      </w:r>
      <w:r w:rsidR="0065480D">
        <w:rPr>
          <w:rFonts w:ascii="Times New Roman" w:eastAsia="Times New Roman" w:hAnsi="Times New Roman"/>
          <w:sz w:val="24"/>
          <w:szCs w:val="24"/>
          <w:lang w:eastAsia="es-CO"/>
        </w:rPr>
        <w:t>Para explicar e</w:t>
      </w:r>
      <w:r w:rsidR="007E4958">
        <w:rPr>
          <w:rFonts w:ascii="Times New Roman" w:eastAsia="Times New Roman" w:hAnsi="Times New Roman"/>
          <w:sz w:val="24"/>
          <w:szCs w:val="24"/>
          <w:lang w:eastAsia="es-CO"/>
        </w:rPr>
        <w:t xml:space="preserve">ste comportamiento se puede </w:t>
      </w:r>
      <w:r w:rsidR="0065480D">
        <w:rPr>
          <w:rFonts w:ascii="Times New Roman" w:eastAsia="Times New Roman" w:hAnsi="Times New Roman"/>
          <w:sz w:val="24"/>
          <w:szCs w:val="24"/>
          <w:lang w:eastAsia="es-CO"/>
        </w:rPr>
        <w:t xml:space="preserve">sugerir que </w:t>
      </w:r>
      <w:r w:rsidR="007E4958">
        <w:rPr>
          <w:rFonts w:ascii="Times New Roman" w:eastAsia="Times New Roman" w:hAnsi="Times New Roman"/>
          <w:sz w:val="24"/>
          <w:szCs w:val="24"/>
          <w:lang w:eastAsia="es-CO"/>
        </w:rPr>
        <w:t>e</w:t>
      </w:r>
      <w:r w:rsidR="00DB0346" w:rsidRPr="00DB0346">
        <w:rPr>
          <w:rFonts w:ascii="Times New Roman" w:eastAsia="Times New Roman" w:hAnsi="Times New Roman"/>
          <w:sz w:val="24"/>
          <w:szCs w:val="24"/>
          <w:lang w:eastAsia="es-CO"/>
        </w:rPr>
        <w:t xml:space="preserve">n el medio autotrófico las bacterias asociadas necesitan de la </w:t>
      </w:r>
      <w:proofErr w:type="spellStart"/>
      <w:r w:rsidR="00DB0346" w:rsidRPr="00DB0346">
        <w:rPr>
          <w:rFonts w:ascii="Times New Roman" w:eastAsia="Times New Roman" w:hAnsi="Times New Roman"/>
          <w:sz w:val="24"/>
          <w:szCs w:val="24"/>
          <w:lang w:eastAsia="es-CO"/>
        </w:rPr>
        <w:t>cianobacteria</w:t>
      </w:r>
      <w:proofErr w:type="spellEnd"/>
      <w:r w:rsidR="00DB0346" w:rsidRPr="00DB0346">
        <w:rPr>
          <w:rFonts w:ascii="Times New Roman" w:eastAsia="Times New Roman" w:hAnsi="Times New Roman"/>
          <w:sz w:val="24"/>
          <w:szCs w:val="24"/>
          <w:lang w:eastAsia="es-CO"/>
        </w:rPr>
        <w:t xml:space="preserve">, puesto que </w:t>
      </w:r>
      <w:r w:rsidR="007E4958">
        <w:rPr>
          <w:rFonts w:ascii="Times New Roman" w:eastAsia="Times New Roman" w:hAnsi="Times New Roman"/>
          <w:sz w:val="24"/>
          <w:szCs w:val="24"/>
          <w:lang w:eastAsia="es-CO"/>
        </w:rPr>
        <w:t>esta suple a las bacterias con</w:t>
      </w:r>
      <w:r w:rsidR="00DB0346" w:rsidRPr="00DB0346">
        <w:rPr>
          <w:rFonts w:ascii="Times New Roman" w:eastAsia="Times New Roman" w:hAnsi="Times New Roman"/>
          <w:sz w:val="24"/>
          <w:szCs w:val="24"/>
          <w:lang w:eastAsia="es-CO"/>
        </w:rPr>
        <w:t xml:space="preserve"> algunos de sus nutrientes limitantes, a cambio </w:t>
      </w:r>
      <w:r w:rsidR="007E4958">
        <w:rPr>
          <w:rFonts w:ascii="Times New Roman" w:eastAsia="Times New Roman" w:hAnsi="Times New Roman"/>
          <w:sz w:val="24"/>
          <w:szCs w:val="24"/>
          <w:lang w:eastAsia="es-CO"/>
        </w:rPr>
        <w:t>las bacterias</w:t>
      </w:r>
      <w:r w:rsidR="00DB0346" w:rsidRPr="00DB0346">
        <w:rPr>
          <w:rFonts w:ascii="Times New Roman" w:eastAsia="Times New Roman" w:hAnsi="Times New Roman"/>
          <w:sz w:val="24"/>
          <w:szCs w:val="24"/>
          <w:lang w:eastAsia="es-CO"/>
        </w:rPr>
        <w:t xml:space="preserve"> </w:t>
      </w:r>
      <w:r w:rsidR="0065480D">
        <w:rPr>
          <w:rFonts w:ascii="Times New Roman" w:eastAsia="Times New Roman" w:hAnsi="Times New Roman"/>
          <w:sz w:val="24"/>
          <w:szCs w:val="24"/>
          <w:lang w:eastAsia="es-CO"/>
        </w:rPr>
        <w:t>estarían produciendo algunos factores que promueve</w:t>
      </w:r>
      <w:r w:rsidR="00DB0346" w:rsidRPr="00DB0346">
        <w:rPr>
          <w:rFonts w:ascii="Times New Roman" w:eastAsia="Times New Roman" w:hAnsi="Times New Roman"/>
          <w:sz w:val="24"/>
          <w:szCs w:val="24"/>
          <w:lang w:eastAsia="es-CO"/>
        </w:rPr>
        <w:t xml:space="preserve">n </w:t>
      </w:r>
      <w:r w:rsidR="007E4958">
        <w:rPr>
          <w:rFonts w:ascii="Times New Roman" w:eastAsia="Times New Roman" w:hAnsi="Times New Roman"/>
          <w:sz w:val="24"/>
          <w:szCs w:val="24"/>
          <w:lang w:eastAsia="es-CO"/>
        </w:rPr>
        <w:t xml:space="preserve">el crecimiento de la </w:t>
      </w:r>
      <w:proofErr w:type="spellStart"/>
      <w:r w:rsidR="007E4958">
        <w:rPr>
          <w:rFonts w:ascii="Times New Roman" w:eastAsia="Times New Roman" w:hAnsi="Times New Roman"/>
          <w:sz w:val="24"/>
          <w:szCs w:val="24"/>
          <w:lang w:eastAsia="es-CO"/>
        </w:rPr>
        <w:t>cianobacteria</w:t>
      </w:r>
      <w:proofErr w:type="spellEnd"/>
      <w:r w:rsidR="007E4958">
        <w:rPr>
          <w:rFonts w:ascii="Times New Roman" w:eastAsia="Times New Roman" w:hAnsi="Times New Roman"/>
          <w:sz w:val="24"/>
          <w:szCs w:val="24"/>
          <w:lang w:eastAsia="es-CO"/>
        </w:rPr>
        <w:t xml:space="preserve">. A la vez este efecto positivo sobre la </w:t>
      </w:r>
      <w:proofErr w:type="spellStart"/>
      <w:r w:rsidR="007E4958">
        <w:rPr>
          <w:rFonts w:ascii="Times New Roman" w:eastAsia="Times New Roman" w:hAnsi="Times New Roman"/>
          <w:sz w:val="24"/>
          <w:szCs w:val="24"/>
          <w:lang w:eastAsia="es-CO"/>
        </w:rPr>
        <w:t>cianobacteria</w:t>
      </w:r>
      <w:proofErr w:type="spellEnd"/>
      <w:r w:rsidR="007E4958">
        <w:rPr>
          <w:rFonts w:ascii="Times New Roman" w:eastAsia="Times New Roman" w:hAnsi="Times New Roman"/>
          <w:sz w:val="24"/>
          <w:szCs w:val="24"/>
          <w:lang w:eastAsia="es-CO"/>
        </w:rPr>
        <w:t xml:space="preserve"> conducirá a una mayor producción de sustancias orgánicas</w:t>
      </w:r>
      <w:r w:rsidR="00DB0346" w:rsidRPr="00DB0346">
        <w:rPr>
          <w:rFonts w:ascii="Times New Roman" w:eastAsia="Times New Roman" w:hAnsi="Times New Roman"/>
          <w:sz w:val="24"/>
          <w:szCs w:val="24"/>
          <w:lang w:eastAsia="es-CO"/>
        </w:rPr>
        <w:t xml:space="preserve"> disponible</w:t>
      </w:r>
      <w:r w:rsidR="007E4958">
        <w:rPr>
          <w:rFonts w:ascii="Times New Roman" w:eastAsia="Times New Roman" w:hAnsi="Times New Roman"/>
          <w:sz w:val="24"/>
          <w:szCs w:val="24"/>
          <w:lang w:eastAsia="es-CO"/>
        </w:rPr>
        <w:t>s</w:t>
      </w:r>
      <w:r w:rsidR="00DB0346" w:rsidRPr="00DB0346">
        <w:rPr>
          <w:rFonts w:ascii="Times New Roman" w:eastAsia="Times New Roman" w:hAnsi="Times New Roman"/>
          <w:sz w:val="24"/>
          <w:szCs w:val="24"/>
          <w:lang w:eastAsia="es-CO"/>
        </w:rPr>
        <w:t xml:space="preserve"> para las bacterias</w:t>
      </w:r>
      <w:r w:rsidR="007E4958">
        <w:rPr>
          <w:rFonts w:ascii="Times New Roman" w:eastAsia="Times New Roman" w:hAnsi="Times New Roman"/>
          <w:sz w:val="24"/>
          <w:szCs w:val="24"/>
          <w:lang w:eastAsia="es-CO"/>
        </w:rPr>
        <w:t>. Por el contrario,</w:t>
      </w:r>
      <w:r w:rsidR="00DB0346" w:rsidRPr="00DB0346">
        <w:rPr>
          <w:rFonts w:ascii="Times New Roman" w:eastAsia="Times New Roman" w:hAnsi="Times New Roman"/>
          <w:sz w:val="24"/>
          <w:szCs w:val="24"/>
          <w:lang w:eastAsia="es-CO"/>
        </w:rPr>
        <w:t xml:space="preserve"> en el medio heterotrófico las bacterias no estarían obligadas a establecer una relación con </w:t>
      </w:r>
      <w:r w:rsidR="00DB0346" w:rsidRPr="00DB0346">
        <w:rPr>
          <w:rFonts w:ascii="Times New Roman" w:eastAsia="Times New Roman" w:hAnsi="Times New Roman"/>
          <w:i/>
          <w:sz w:val="24"/>
          <w:szCs w:val="24"/>
          <w:lang w:eastAsia="es-CO"/>
        </w:rPr>
        <w:t xml:space="preserve">A. </w:t>
      </w:r>
      <w:proofErr w:type="spellStart"/>
      <w:r w:rsidR="00DB0346" w:rsidRPr="00DB0346">
        <w:rPr>
          <w:rFonts w:ascii="Times New Roman" w:eastAsia="Times New Roman" w:hAnsi="Times New Roman"/>
          <w:i/>
          <w:sz w:val="24"/>
          <w:szCs w:val="24"/>
          <w:lang w:eastAsia="es-CO"/>
        </w:rPr>
        <w:t>platensis</w:t>
      </w:r>
      <w:proofErr w:type="spellEnd"/>
      <w:r w:rsidR="00A32F29">
        <w:rPr>
          <w:rFonts w:ascii="Times New Roman" w:eastAsia="Times New Roman" w:hAnsi="Times New Roman"/>
          <w:sz w:val="24"/>
          <w:szCs w:val="24"/>
          <w:lang w:eastAsia="es-CO"/>
        </w:rPr>
        <w:t xml:space="preserve">, se sugiere que al alcanzar cierta “independencia”, las bacterias disminuyen o </w:t>
      </w:r>
      <w:r w:rsidR="00A32F29">
        <w:rPr>
          <w:rFonts w:ascii="Times New Roman" w:eastAsia="Times New Roman" w:hAnsi="Times New Roman"/>
          <w:sz w:val="24"/>
          <w:szCs w:val="24"/>
          <w:lang w:eastAsia="es-CO"/>
        </w:rPr>
        <w:lastRenderedPageBreak/>
        <w:t xml:space="preserve">cesan el aporte de las sustancias que promueven el crecimiento de la </w:t>
      </w:r>
      <w:proofErr w:type="spellStart"/>
      <w:r w:rsidR="00A32F29">
        <w:rPr>
          <w:rFonts w:ascii="Times New Roman" w:eastAsia="Times New Roman" w:hAnsi="Times New Roman"/>
          <w:sz w:val="24"/>
          <w:szCs w:val="24"/>
          <w:lang w:eastAsia="es-CO"/>
        </w:rPr>
        <w:t>cianobacteria</w:t>
      </w:r>
      <w:proofErr w:type="spellEnd"/>
      <w:r w:rsidR="00A32F29">
        <w:rPr>
          <w:rFonts w:ascii="Times New Roman" w:eastAsia="Times New Roman" w:hAnsi="Times New Roman"/>
          <w:sz w:val="24"/>
          <w:szCs w:val="24"/>
          <w:lang w:eastAsia="es-CO"/>
        </w:rPr>
        <w:t>;</w:t>
      </w:r>
      <w:r w:rsidR="00DB0346" w:rsidRPr="00DB0346">
        <w:rPr>
          <w:rFonts w:ascii="Times New Roman" w:eastAsia="Times New Roman" w:hAnsi="Times New Roman"/>
          <w:sz w:val="24"/>
          <w:szCs w:val="24"/>
          <w:lang w:eastAsia="es-CO"/>
        </w:rPr>
        <w:t xml:space="preserve"> est</w:t>
      </w:r>
      <w:r w:rsidR="00A32F29">
        <w:rPr>
          <w:rFonts w:ascii="Times New Roman" w:eastAsia="Times New Roman" w:hAnsi="Times New Roman"/>
          <w:sz w:val="24"/>
          <w:szCs w:val="24"/>
          <w:lang w:eastAsia="es-CO"/>
        </w:rPr>
        <w:t xml:space="preserve">e supuesto </w:t>
      </w:r>
      <w:r w:rsidR="00DB0346" w:rsidRPr="00DB0346">
        <w:rPr>
          <w:rFonts w:ascii="Times New Roman" w:eastAsia="Times New Roman" w:hAnsi="Times New Roman"/>
          <w:sz w:val="24"/>
          <w:szCs w:val="24"/>
          <w:lang w:eastAsia="es-CO"/>
        </w:rPr>
        <w:t xml:space="preserve">podría explicar </w:t>
      </w:r>
      <w:r w:rsidR="00A32F29">
        <w:rPr>
          <w:rFonts w:ascii="Times New Roman" w:eastAsia="Times New Roman" w:hAnsi="Times New Roman"/>
          <w:sz w:val="24"/>
          <w:szCs w:val="24"/>
          <w:lang w:eastAsia="es-CO"/>
        </w:rPr>
        <w:t xml:space="preserve">la marcada disminución en el crecimiento de la </w:t>
      </w:r>
      <w:proofErr w:type="spellStart"/>
      <w:r w:rsidR="00A32F29">
        <w:rPr>
          <w:rFonts w:ascii="Times New Roman" w:eastAsia="Times New Roman" w:hAnsi="Times New Roman"/>
          <w:sz w:val="24"/>
          <w:szCs w:val="24"/>
          <w:lang w:eastAsia="es-CO"/>
        </w:rPr>
        <w:t>cianobacteria</w:t>
      </w:r>
      <w:proofErr w:type="spellEnd"/>
      <w:r w:rsidR="00A32F29">
        <w:rPr>
          <w:rFonts w:ascii="Times New Roman" w:eastAsia="Times New Roman" w:hAnsi="Times New Roman"/>
          <w:sz w:val="24"/>
          <w:szCs w:val="24"/>
          <w:lang w:eastAsia="es-CO"/>
        </w:rPr>
        <w:t xml:space="preserve"> en el medio heterotrófico.</w:t>
      </w:r>
      <w:r w:rsidR="00DB0346" w:rsidRPr="00DB0346">
        <w:rPr>
          <w:rFonts w:ascii="Times New Roman" w:eastAsia="Times New Roman" w:hAnsi="Times New Roman"/>
          <w:sz w:val="24"/>
          <w:szCs w:val="24"/>
          <w:lang w:eastAsia="es-CO"/>
        </w:rPr>
        <w:t xml:space="preserve"> </w:t>
      </w:r>
      <w:r w:rsidR="00A32F29">
        <w:rPr>
          <w:rFonts w:ascii="Times New Roman" w:eastAsia="Times New Roman" w:hAnsi="Times New Roman"/>
          <w:sz w:val="24"/>
          <w:szCs w:val="24"/>
          <w:lang w:eastAsia="es-CO"/>
        </w:rPr>
        <w:t>Por otra parte, en el medio heterotrófico</w:t>
      </w:r>
      <w:r w:rsidR="00DB0346" w:rsidRPr="00DB0346">
        <w:rPr>
          <w:rFonts w:ascii="Times New Roman" w:eastAsia="Times New Roman" w:hAnsi="Times New Roman"/>
          <w:sz w:val="24"/>
          <w:szCs w:val="24"/>
          <w:lang w:eastAsia="es-CO"/>
        </w:rPr>
        <w:t xml:space="preserve"> hay un aumento de la población de bacterias asociadas, por lo tanto de </w:t>
      </w:r>
      <w:proofErr w:type="spellStart"/>
      <w:r w:rsidR="00DB0346" w:rsidRPr="00DB0346">
        <w:rPr>
          <w:rFonts w:ascii="Times New Roman" w:eastAsia="Times New Roman" w:hAnsi="Times New Roman"/>
          <w:sz w:val="24"/>
          <w:szCs w:val="24"/>
          <w:lang w:eastAsia="es-CO"/>
        </w:rPr>
        <w:t>metabolitos</w:t>
      </w:r>
      <w:proofErr w:type="spellEnd"/>
      <w:r w:rsidR="00DB0346" w:rsidRPr="00DB0346">
        <w:rPr>
          <w:rFonts w:ascii="Times New Roman" w:eastAsia="Times New Roman" w:hAnsi="Times New Roman"/>
          <w:sz w:val="24"/>
          <w:szCs w:val="24"/>
          <w:lang w:eastAsia="es-CO"/>
        </w:rPr>
        <w:t xml:space="preserve"> resultantes que podrían perjudicar el crecimiento de </w:t>
      </w:r>
      <w:r w:rsidR="00DB0346" w:rsidRPr="00DB0346">
        <w:rPr>
          <w:rFonts w:ascii="Times New Roman" w:eastAsia="Times New Roman" w:hAnsi="Times New Roman"/>
          <w:i/>
          <w:sz w:val="24"/>
          <w:szCs w:val="24"/>
          <w:lang w:eastAsia="es-CO"/>
        </w:rPr>
        <w:t xml:space="preserve">A. </w:t>
      </w:r>
      <w:proofErr w:type="spellStart"/>
      <w:r w:rsidR="00DB0346" w:rsidRPr="00DB0346">
        <w:rPr>
          <w:rFonts w:ascii="Times New Roman" w:eastAsia="Times New Roman" w:hAnsi="Times New Roman"/>
          <w:i/>
          <w:sz w:val="24"/>
          <w:szCs w:val="24"/>
          <w:lang w:eastAsia="es-CO"/>
        </w:rPr>
        <w:t>platensis</w:t>
      </w:r>
      <w:proofErr w:type="spellEnd"/>
      <w:r w:rsidR="00A32F29">
        <w:rPr>
          <w:rFonts w:ascii="Times New Roman" w:eastAsia="Times New Roman" w:hAnsi="Times New Roman"/>
          <w:i/>
          <w:sz w:val="24"/>
          <w:szCs w:val="24"/>
          <w:lang w:eastAsia="es-CO"/>
        </w:rPr>
        <w:t xml:space="preserve"> </w:t>
      </w:r>
      <w:r w:rsidR="00A32F29" w:rsidRPr="00A32F29">
        <w:rPr>
          <w:rFonts w:ascii="Times New Roman" w:eastAsia="Times New Roman" w:hAnsi="Times New Roman"/>
          <w:sz w:val="24"/>
          <w:szCs w:val="24"/>
          <w:lang w:eastAsia="es-CO"/>
        </w:rPr>
        <w:t>por competencia</w:t>
      </w:r>
      <w:r w:rsidR="00A32F29">
        <w:rPr>
          <w:rFonts w:ascii="Times New Roman" w:eastAsia="Times New Roman" w:hAnsi="Times New Roman"/>
          <w:sz w:val="24"/>
          <w:szCs w:val="24"/>
          <w:lang w:eastAsia="es-CO"/>
        </w:rPr>
        <w:t xml:space="preserve"> o por inhibición</w:t>
      </w:r>
      <w:r w:rsidR="00DB0346" w:rsidRPr="00DB0346">
        <w:rPr>
          <w:rFonts w:ascii="Times New Roman" w:eastAsia="Times New Roman" w:hAnsi="Times New Roman"/>
          <w:i/>
          <w:sz w:val="24"/>
          <w:szCs w:val="24"/>
          <w:lang w:eastAsia="es-CO"/>
        </w:rPr>
        <w:t>.</w:t>
      </w:r>
      <w:r w:rsidR="00DB0346" w:rsidRPr="00DB0346">
        <w:rPr>
          <w:rFonts w:ascii="Times New Roman" w:eastAsia="Times New Roman" w:hAnsi="Times New Roman"/>
          <w:sz w:val="24"/>
          <w:szCs w:val="24"/>
          <w:lang w:eastAsia="es-CO"/>
        </w:rPr>
        <w:t xml:space="preserve"> </w:t>
      </w:r>
    </w:p>
    <w:p w:rsidR="00DB0346" w:rsidRPr="00DB0346" w:rsidRDefault="00DB0346" w:rsidP="00DB0346">
      <w:pPr>
        <w:spacing w:after="0" w:line="240" w:lineRule="auto"/>
        <w:jc w:val="both"/>
        <w:rPr>
          <w:rFonts w:ascii="Times New Roman" w:eastAsia="Times New Roman" w:hAnsi="Times New Roman"/>
          <w:sz w:val="24"/>
          <w:szCs w:val="24"/>
          <w:lang w:eastAsia="es-CO"/>
        </w:rPr>
      </w:pPr>
    </w:p>
    <w:p w:rsidR="00DB0346" w:rsidRPr="00DB0346" w:rsidRDefault="00DB0346" w:rsidP="005F5AE9">
      <w:pPr>
        <w:jc w:val="both"/>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 xml:space="preserve">Todas las cepas bacterianas encontradas son reportadas como organismos </w:t>
      </w:r>
      <w:proofErr w:type="spellStart"/>
      <w:r w:rsidRPr="00DB0346">
        <w:rPr>
          <w:rFonts w:ascii="Times New Roman" w:eastAsia="Times New Roman" w:hAnsi="Times New Roman"/>
          <w:sz w:val="24"/>
          <w:szCs w:val="24"/>
          <w:lang w:eastAsia="es-CO"/>
        </w:rPr>
        <w:t>alcalófilos</w:t>
      </w:r>
      <w:proofErr w:type="spellEnd"/>
      <w:r w:rsidRPr="00DB0346">
        <w:rPr>
          <w:rFonts w:ascii="Times New Roman" w:eastAsia="Times New Roman" w:hAnsi="Times New Roman"/>
          <w:sz w:val="24"/>
          <w:szCs w:val="24"/>
          <w:lang w:eastAsia="es-CO"/>
        </w:rPr>
        <w:t xml:space="preserve"> y </w:t>
      </w:r>
      <w:proofErr w:type="spellStart"/>
      <w:r w:rsidRPr="00DB0346">
        <w:rPr>
          <w:rFonts w:ascii="Times New Roman" w:eastAsia="Times New Roman" w:hAnsi="Times New Roman"/>
          <w:sz w:val="24"/>
          <w:szCs w:val="24"/>
          <w:lang w:eastAsia="es-CO"/>
        </w:rPr>
        <w:t>halotolerantes</w:t>
      </w:r>
      <w:proofErr w:type="spellEnd"/>
      <w:r w:rsidRPr="00DB0346">
        <w:rPr>
          <w:rFonts w:ascii="Times New Roman" w:eastAsia="Times New Roman" w:hAnsi="Times New Roman"/>
          <w:sz w:val="24"/>
          <w:szCs w:val="24"/>
          <w:lang w:eastAsia="es-CO"/>
        </w:rPr>
        <w:t xml:space="preserve">,  frecuentemente aislados de  muestras de agua en ambientes </w:t>
      </w:r>
      <w:proofErr w:type="spellStart"/>
      <w:r w:rsidRPr="00DB0346">
        <w:rPr>
          <w:rFonts w:ascii="Times New Roman" w:eastAsia="Times New Roman" w:hAnsi="Times New Roman"/>
          <w:sz w:val="24"/>
          <w:szCs w:val="24"/>
          <w:lang w:eastAsia="es-CO"/>
        </w:rPr>
        <w:t>hipersalinos</w:t>
      </w:r>
      <w:proofErr w:type="spellEnd"/>
      <w:r w:rsidR="0065480D">
        <w:rPr>
          <w:rFonts w:ascii="Times New Roman" w:eastAsia="Times New Roman" w:hAnsi="Times New Roman"/>
          <w:sz w:val="24"/>
          <w:szCs w:val="24"/>
          <w:lang w:eastAsia="es-CO"/>
        </w:rPr>
        <w:t xml:space="preserve"> </w:t>
      </w:r>
      <w:r w:rsidR="005F5AE9">
        <w:rPr>
          <w:rFonts w:ascii="Times New Roman" w:hAnsi="Times New Roman"/>
          <w:sz w:val="24"/>
          <w:szCs w:val="24"/>
          <w:lang w:eastAsia="es-CO"/>
        </w:rPr>
        <w:t>(</w:t>
      </w:r>
      <w:r w:rsidR="005F5AE9" w:rsidRPr="00DB0346">
        <w:rPr>
          <w:rFonts w:ascii="Times New Roman" w:hAnsi="Times New Roman"/>
          <w:sz w:val="24"/>
          <w:szCs w:val="24"/>
        </w:rPr>
        <w:t xml:space="preserve">Zhang, </w:t>
      </w:r>
      <w:r w:rsidR="005F5AE9" w:rsidRPr="00DB0346">
        <w:rPr>
          <w:rFonts w:ascii="Times New Roman" w:hAnsi="Times New Roman"/>
          <w:i/>
          <w:sz w:val="24"/>
          <w:szCs w:val="24"/>
        </w:rPr>
        <w:t>et al</w:t>
      </w:r>
      <w:r w:rsidR="005F5AE9" w:rsidRPr="00DB0346">
        <w:rPr>
          <w:rFonts w:ascii="Times New Roman" w:hAnsi="Times New Roman"/>
          <w:sz w:val="24"/>
          <w:szCs w:val="24"/>
        </w:rPr>
        <w:t>.,</w:t>
      </w:r>
      <w:r w:rsidR="005F5AE9" w:rsidRPr="00DB0346">
        <w:rPr>
          <w:rFonts w:ascii="Times New Roman" w:hAnsi="Times New Roman"/>
          <w:i/>
          <w:sz w:val="24"/>
          <w:szCs w:val="24"/>
        </w:rPr>
        <w:t xml:space="preserve"> </w:t>
      </w:r>
      <w:r w:rsidR="005F5AE9" w:rsidRPr="00DB0346">
        <w:rPr>
          <w:rFonts w:ascii="Times New Roman" w:hAnsi="Times New Roman"/>
          <w:sz w:val="24"/>
          <w:szCs w:val="24"/>
        </w:rPr>
        <w:t>2005</w:t>
      </w:r>
      <w:r w:rsidR="005F5AE9">
        <w:rPr>
          <w:rFonts w:ascii="Times New Roman" w:hAnsi="Times New Roman"/>
          <w:sz w:val="24"/>
          <w:szCs w:val="24"/>
        </w:rPr>
        <w:t xml:space="preserve">; </w:t>
      </w:r>
      <w:proofErr w:type="spellStart"/>
      <w:r w:rsidR="005F5AE9" w:rsidRPr="00DB0346">
        <w:rPr>
          <w:rFonts w:ascii="Times New Roman" w:hAnsi="Times New Roman"/>
          <w:sz w:val="24"/>
          <w:szCs w:val="24"/>
          <w:lang w:eastAsia="es-CO"/>
        </w:rPr>
        <w:t>Nowlan</w:t>
      </w:r>
      <w:proofErr w:type="spellEnd"/>
      <w:r w:rsidR="005F5AE9" w:rsidRPr="00DB0346">
        <w:rPr>
          <w:rFonts w:ascii="Times New Roman" w:hAnsi="Times New Roman"/>
          <w:sz w:val="24"/>
          <w:szCs w:val="24"/>
          <w:lang w:eastAsia="es-CO"/>
        </w:rPr>
        <w:t xml:space="preserve">, </w:t>
      </w:r>
      <w:r w:rsidR="005F5AE9" w:rsidRPr="00DB0346">
        <w:rPr>
          <w:rFonts w:ascii="Times New Roman" w:hAnsi="Times New Roman"/>
          <w:i/>
          <w:sz w:val="24"/>
          <w:szCs w:val="24"/>
          <w:lang w:eastAsia="es-CO"/>
        </w:rPr>
        <w:t>et al</w:t>
      </w:r>
      <w:r w:rsidR="005F5AE9" w:rsidRPr="00DB0346">
        <w:rPr>
          <w:rFonts w:ascii="Times New Roman" w:hAnsi="Times New Roman"/>
          <w:sz w:val="24"/>
          <w:szCs w:val="24"/>
          <w:lang w:eastAsia="es-CO"/>
        </w:rPr>
        <w:t>.,</w:t>
      </w:r>
      <w:r w:rsidR="005F5AE9" w:rsidRPr="00DB0346">
        <w:rPr>
          <w:rFonts w:ascii="Times New Roman" w:hAnsi="Times New Roman"/>
          <w:i/>
          <w:sz w:val="24"/>
          <w:szCs w:val="24"/>
          <w:lang w:eastAsia="es-CO"/>
        </w:rPr>
        <w:t xml:space="preserve"> </w:t>
      </w:r>
      <w:r w:rsidR="005F5AE9" w:rsidRPr="00DB0346">
        <w:rPr>
          <w:rFonts w:ascii="Times New Roman" w:hAnsi="Times New Roman"/>
          <w:sz w:val="24"/>
          <w:szCs w:val="24"/>
          <w:lang w:eastAsia="es-CO"/>
        </w:rPr>
        <w:t>2006</w:t>
      </w:r>
      <w:r w:rsidR="005F5AE9">
        <w:rPr>
          <w:rFonts w:ascii="Times New Roman" w:hAnsi="Times New Roman"/>
          <w:sz w:val="24"/>
          <w:szCs w:val="24"/>
          <w:lang w:eastAsia="es-CO"/>
        </w:rPr>
        <w:t>;</w:t>
      </w:r>
      <w:r w:rsidR="005F5AE9" w:rsidRPr="00CA1EFD">
        <w:rPr>
          <w:rFonts w:ascii="Times New Roman" w:hAnsi="Times New Roman"/>
          <w:sz w:val="24"/>
          <w:szCs w:val="24"/>
          <w:lang w:eastAsia="es-CO"/>
        </w:rPr>
        <w:t xml:space="preserve"> </w:t>
      </w:r>
      <w:r w:rsidR="005F5AE9">
        <w:rPr>
          <w:rFonts w:ascii="Times New Roman" w:hAnsi="Times New Roman"/>
          <w:sz w:val="24"/>
          <w:szCs w:val="24"/>
          <w:lang w:eastAsia="es-CO"/>
        </w:rPr>
        <w:t xml:space="preserve"> </w:t>
      </w:r>
      <w:proofErr w:type="spellStart"/>
      <w:r w:rsidR="005F5AE9" w:rsidRPr="00DB0346">
        <w:rPr>
          <w:rFonts w:ascii="Times New Roman" w:hAnsi="Times New Roman"/>
          <w:sz w:val="24"/>
          <w:szCs w:val="24"/>
          <w:lang w:eastAsia="es-CO"/>
        </w:rPr>
        <w:t>Gang-Guk</w:t>
      </w:r>
      <w:proofErr w:type="spellEnd"/>
      <w:r w:rsidR="005F5AE9" w:rsidRPr="00DB0346">
        <w:rPr>
          <w:rFonts w:ascii="Times New Roman" w:hAnsi="Times New Roman"/>
          <w:sz w:val="24"/>
          <w:szCs w:val="24"/>
          <w:lang w:eastAsia="es-CO"/>
        </w:rPr>
        <w:t>,</w:t>
      </w:r>
      <w:r w:rsidR="005F5AE9" w:rsidRPr="00DB0346">
        <w:rPr>
          <w:rFonts w:ascii="Times New Roman" w:hAnsi="Times New Roman"/>
          <w:i/>
          <w:sz w:val="24"/>
          <w:szCs w:val="24"/>
          <w:lang w:eastAsia="es-CO"/>
        </w:rPr>
        <w:t xml:space="preserve"> </w:t>
      </w:r>
      <w:r w:rsidR="005F5AE9" w:rsidRPr="00DB0346">
        <w:rPr>
          <w:rFonts w:ascii="Times New Roman" w:hAnsi="Times New Roman"/>
          <w:sz w:val="24"/>
          <w:szCs w:val="24"/>
          <w:lang w:eastAsia="es-CO"/>
        </w:rPr>
        <w:t>et al.,</w:t>
      </w:r>
      <w:r w:rsidR="005F5AE9" w:rsidRPr="00DB0346">
        <w:rPr>
          <w:rFonts w:ascii="Times New Roman" w:hAnsi="Times New Roman"/>
          <w:i/>
          <w:sz w:val="24"/>
          <w:szCs w:val="24"/>
          <w:lang w:eastAsia="es-CO"/>
        </w:rPr>
        <w:t xml:space="preserve"> </w:t>
      </w:r>
      <w:r w:rsidR="005F5AE9" w:rsidRPr="00DB0346">
        <w:rPr>
          <w:rFonts w:ascii="Times New Roman" w:hAnsi="Times New Roman"/>
          <w:sz w:val="24"/>
          <w:szCs w:val="24"/>
          <w:lang w:eastAsia="es-CO"/>
        </w:rPr>
        <w:t>2008</w:t>
      </w:r>
      <w:r w:rsidR="005F5AE9">
        <w:rPr>
          <w:rFonts w:ascii="Times New Roman" w:hAnsi="Times New Roman"/>
          <w:sz w:val="24"/>
          <w:szCs w:val="24"/>
          <w:lang w:eastAsia="es-CO"/>
        </w:rPr>
        <w:t xml:space="preserve">;  </w:t>
      </w:r>
      <w:r w:rsidR="005F5AE9" w:rsidRPr="00DB0346">
        <w:rPr>
          <w:rFonts w:ascii="Times New Roman" w:hAnsi="Times New Roman"/>
          <w:sz w:val="24"/>
          <w:szCs w:val="24"/>
          <w:lang w:eastAsia="es-CO"/>
        </w:rPr>
        <w:t xml:space="preserve">Ordoñez, </w:t>
      </w:r>
      <w:r w:rsidR="005F5AE9" w:rsidRPr="00DB0346">
        <w:rPr>
          <w:rFonts w:ascii="Times New Roman" w:hAnsi="Times New Roman"/>
          <w:i/>
          <w:sz w:val="24"/>
          <w:szCs w:val="24"/>
          <w:lang w:eastAsia="es-CO"/>
        </w:rPr>
        <w:t>et al</w:t>
      </w:r>
      <w:r w:rsidR="005F5AE9" w:rsidRPr="00DB0346">
        <w:rPr>
          <w:rFonts w:ascii="Times New Roman" w:hAnsi="Times New Roman"/>
          <w:sz w:val="24"/>
          <w:szCs w:val="24"/>
          <w:lang w:eastAsia="es-CO"/>
        </w:rPr>
        <w:t>.,</w:t>
      </w:r>
      <w:r w:rsidR="005F5AE9" w:rsidRPr="00DB0346">
        <w:rPr>
          <w:rFonts w:ascii="Times New Roman" w:hAnsi="Times New Roman"/>
          <w:i/>
          <w:sz w:val="24"/>
          <w:szCs w:val="24"/>
          <w:lang w:eastAsia="es-CO"/>
        </w:rPr>
        <w:t xml:space="preserve"> </w:t>
      </w:r>
      <w:r w:rsidR="005F5AE9" w:rsidRPr="00DB0346">
        <w:rPr>
          <w:rFonts w:ascii="Times New Roman" w:hAnsi="Times New Roman"/>
          <w:sz w:val="24"/>
          <w:szCs w:val="24"/>
          <w:lang w:eastAsia="es-CO"/>
        </w:rPr>
        <w:t>2009</w:t>
      </w:r>
      <w:r w:rsidR="005F5AE9">
        <w:rPr>
          <w:rFonts w:ascii="Times New Roman" w:hAnsi="Times New Roman"/>
          <w:sz w:val="24"/>
          <w:szCs w:val="24"/>
          <w:lang w:eastAsia="es-CO"/>
        </w:rPr>
        <w:t xml:space="preserve">; </w:t>
      </w:r>
      <w:proofErr w:type="spellStart"/>
      <w:r w:rsidR="005F5AE9" w:rsidRPr="00DB0346">
        <w:rPr>
          <w:rFonts w:ascii="Times New Roman" w:hAnsi="Times New Roman"/>
          <w:sz w:val="24"/>
          <w:szCs w:val="24"/>
          <w:lang w:eastAsia="es-CO"/>
        </w:rPr>
        <w:t>Anil</w:t>
      </w:r>
      <w:proofErr w:type="spellEnd"/>
      <w:r w:rsidR="005F5AE9" w:rsidRPr="00DB0346">
        <w:rPr>
          <w:rFonts w:ascii="Times New Roman" w:hAnsi="Times New Roman"/>
          <w:sz w:val="24"/>
          <w:szCs w:val="24"/>
          <w:lang w:eastAsia="es-CO"/>
        </w:rPr>
        <w:t xml:space="preserve"> </w:t>
      </w:r>
      <w:proofErr w:type="spellStart"/>
      <w:r w:rsidR="005F5AE9" w:rsidRPr="00DB0346">
        <w:rPr>
          <w:rFonts w:ascii="Times New Roman" w:hAnsi="Times New Roman"/>
          <w:sz w:val="24"/>
          <w:szCs w:val="24"/>
          <w:lang w:eastAsia="es-CO"/>
        </w:rPr>
        <w:t>Kumar</w:t>
      </w:r>
      <w:proofErr w:type="spellEnd"/>
      <w:r w:rsidR="005F5AE9" w:rsidRPr="00DB0346">
        <w:rPr>
          <w:rFonts w:ascii="Times New Roman" w:hAnsi="Times New Roman"/>
          <w:sz w:val="24"/>
          <w:szCs w:val="24"/>
          <w:lang w:eastAsia="es-CO"/>
        </w:rPr>
        <w:t xml:space="preserve">, </w:t>
      </w:r>
      <w:r w:rsidR="005F5AE9" w:rsidRPr="00DB0346">
        <w:rPr>
          <w:rFonts w:ascii="Times New Roman" w:hAnsi="Times New Roman"/>
          <w:i/>
          <w:sz w:val="24"/>
          <w:szCs w:val="24"/>
          <w:lang w:eastAsia="es-CO"/>
        </w:rPr>
        <w:t>et al</w:t>
      </w:r>
      <w:r w:rsidR="005F5AE9" w:rsidRPr="00DB0346">
        <w:rPr>
          <w:rFonts w:ascii="Times New Roman" w:hAnsi="Times New Roman"/>
          <w:sz w:val="24"/>
          <w:szCs w:val="24"/>
          <w:lang w:eastAsia="es-CO"/>
        </w:rPr>
        <w:t>.,</w:t>
      </w:r>
      <w:r w:rsidR="005F5AE9" w:rsidRPr="00DB0346">
        <w:rPr>
          <w:rFonts w:ascii="Times New Roman" w:hAnsi="Times New Roman"/>
          <w:i/>
          <w:sz w:val="24"/>
          <w:szCs w:val="24"/>
          <w:lang w:eastAsia="es-CO"/>
        </w:rPr>
        <w:t xml:space="preserve"> </w:t>
      </w:r>
      <w:r w:rsidR="005F5AE9" w:rsidRPr="00DB0346">
        <w:rPr>
          <w:rFonts w:ascii="Times New Roman" w:hAnsi="Times New Roman"/>
          <w:sz w:val="24"/>
          <w:szCs w:val="24"/>
          <w:lang w:eastAsia="es-CO"/>
        </w:rPr>
        <w:t>2010</w:t>
      </w:r>
      <w:r w:rsidR="005F5AE9">
        <w:rPr>
          <w:rFonts w:ascii="Times New Roman" w:hAnsi="Times New Roman"/>
          <w:sz w:val="24"/>
          <w:szCs w:val="24"/>
          <w:lang w:eastAsia="es-CO"/>
        </w:rPr>
        <w:t xml:space="preserve">). </w:t>
      </w:r>
      <w:r w:rsidRPr="00DB0346">
        <w:rPr>
          <w:rFonts w:ascii="Times New Roman" w:hAnsi="Times New Roman"/>
          <w:sz w:val="24"/>
          <w:szCs w:val="24"/>
        </w:rPr>
        <w:t xml:space="preserve">Solamente </w:t>
      </w:r>
      <w:proofErr w:type="spellStart"/>
      <w:r w:rsidRPr="00DB0346">
        <w:rPr>
          <w:rFonts w:ascii="Times New Roman" w:eastAsia="Times New Roman" w:hAnsi="Times New Roman"/>
          <w:i/>
          <w:sz w:val="24"/>
          <w:szCs w:val="24"/>
          <w:lang w:eastAsia="es-CO"/>
        </w:rPr>
        <w:t>Halomonas</w:t>
      </w:r>
      <w:proofErr w:type="spellEnd"/>
      <w:r w:rsidRPr="00DB0346">
        <w:rPr>
          <w:rFonts w:ascii="Times New Roman" w:eastAsia="Times New Roman" w:hAnsi="Times New Roman"/>
          <w:i/>
          <w:sz w:val="24"/>
          <w:szCs w:val="24"/>
          <w:lang w:eastAsia="es-CO"/>
        </w:rPr>
        <w:t xml:space="preserve"> </w:t>
      </w:r>
      <w:proofErr w:type="spellStart"/>
      <w:r w:rsidRPr="00DB0346">
        <w:rPr>
          <w:rFonts w:ascii="Times New Roman" w:eastAsia="Times New Roman" w:hAnsi="Times New Roman"/>
          <w:sz w:val="24"/>
          <w:szCs w:val="24"/>
          <w:lang w:eastAsia="es-CO"/>
        </w:rPr>
        <w:t>sp</w:t>
      </w:r>
      <w:proofErr w:type="spellEnd"/>
      <w:r w:rsidRPr="00DB0346">
        <w:rPr>
          <w:rFonts w:ascii="Times New Roman" w:eastAsia="Times New Roman" w:hAnsi="Times New Roman"/>
          <w:sz w:val="24"/>
          <w:szCs w:val="24"/>
          <w:lang w:eastAsia="es-CO"/>
        </w:rPr>
        <w:t xml:space="preserve"> AP5 ha sido reportada previamente asociada a </w:t>
      </w:r>
      <w:proofErr w:type="spellStart"/>
      <w:r w:rsidRPr="00DB0346">
        <w:rPr>
          <w:rFonts w:ascii="Times New Roman" w:eastAsia="Times New Roman" w:hAnsi="Times New Roman"/>
          <w:i/>
          <w:sz w:val="24"/>
          <w:szCs w:val="24"/>
          <w:lang w:eastAsia="es-CO"/>
        </w:rPr>
        <w:t>A.</w:t>
      </w:r>
      <w:r w:rsidRPr="005F5AE9">
        <w:rPr>
          <w:rFonts w:ascii="Times New Roman" w:eastAsia="Times New Roman" w:hAnsi="Times New Roman"/>
          <w:i/>
          <w:sz w:val="24"/>
          <w:szCs w:val="24"/>
          <w:lang w:eastAsia="es-CO"/>
        </w:rPr>
        <w:t>Platensis</w:t>
      </w:r>
      <w:proofErr w:type="spellEnd"/>
      <w:r w:rsidR="005F5AE9">
        <w:rPr>
          <w:rFonts w:ascii="Times New Roman" w:eastAsia="Times New Roman" w:hAnsi="Times New Roman"/>
          <w:i/>
          <w:sz w:val="24"/>
          <w:szCs w:val="24"/>
          <w:lang w:eastAsia="es-CO"/>
        </w:rPr>
        <w:t xml:space="preserve"> </w:t>
      </w:r>
      <w:r w:rsidR="005F5AE9" w:rsidRPr="005F5AE9">
        <w:rPr>
          <w:rFonts w:ascii="Times New Roman" w:eastAsia="Times New Roman" w:hAnsi="Times New Roman"/>
          <w:sz w:val="24"/>
          <w:szCs w:val="24"/>
          <w:lang w:eastAsia="es-CO"/>
        </w:rPr>
        <w:t>(</w:t>
      </w:r>
      <w:proofErr w:type="spellStart"/>
      <w:r w:rsidR="005F5AE9" w:rsidRPr="005F5AE9">
        <w:rPr>
          <w:rFonts w:ascii="Times New Roman" w:hAnsi="Times New Roman"/>
          <w:sz w:val="24"/>
          <w:szCs w:val="24"/>
          <w:lang w:eastAsia="es-CO"/>
        </w:rPr>
        <w:t>Gang-Guk</w:t>
      </w:r>
      <w:proofErr w:type="spellEnd"/>
      <w:r w:rsidR="005F5AE9" w:rsidRPr="005F5AE9">
        <w:rPr>
          <w:rFonts w:ascii="Times New Roman" w:hAnsi="Times New Roman"/>
          <w:sz w:val="24"/>
          <w:szCs w:val="24"/>
          <w:lang w:eastAsia="es-CO"/>
        </w:rPr>
        <w:t>,</w:t>
      </w:r>
      <w:r w:rsidR="005F5AE9" w:rsidRPr="005F5AE9">
        <w:rPr>
          <w:rFonts w:ascii="Times New Roman" w:hAnsi="Times New Roman"/>
          <w:i/>
          <w:sz w:val="24"/>
          <w:szCs w:val="24"/>
          <w:lang w:eastAsia="es-CO"/>
        </w:rPr>
        <w:t xml:space="preserve"> et al</w:t>
      </w:r>
      <w:r w:rsidR="005F5AE9" w:rsidRPr="005F5AE9">
        <w:rPr>
          <w:rFonts w:ascii="Times New Roman" w:hAnsi="Times New Roman"/>
          <w:sz w:val="24"/>
          <w:szCs w:val="24"/>
          <w:lang w:eastAsia="es-CO"/>
        </w:rPr>
        <w:t>.,</w:t>
      </w:r>
      <w:r w:rsidR="005F5AE9" w:rsidRPr="005F5AE9">
        <w:rPr>
          <w:rFonts w:ascii="Times New Roman" w:hAnsi="Times New Roman"/>
          <w:i/>
          <w:sz w:val="24"/>
          <w:szCs w:val="24"/>
          <w:lang w:eastAsia="es-CO"/>
        </w:rPr>
        <w:t xml:space="preserve"> </w:t>
      </w:r>
      <w:r w:rsidR="005F5AE9" w:rsidRPr="005F5AE9">
        <w:rPr>
          <w:rFonts w:ascii="Times New Roman" w:hAnsi="Times New Roman"/>
          <w:sz w:val="24"/>
          <w:szCs w:val="24"/>
          <w:lang w:eastAsia="es-CO"/>
        </w:rPr>
        <w:t>2008</w:t>
      </w:r>
      <w:r w:rsidR="005F5AE9" w:rsidRPr="005F5AE9">
        <w:rPr>
          <w:rFonts w:ascii="Times New Roman" w:eastAsia="Times New Roman" w:hAnsi="Times New Roman"/>
          <w:sz w:val="24"/>
          <w:szCs w:val="24"/>
          <w:lang w:eastAsia="es-CO"/>
        </w:rPr>
        <w:t>)</w:t>
      </w:r>
      <w:r w:rsidRPr="005F5AE9">
        <w:rPr>
          <w:rFonts w:ascii="Times New Roman" w:eastAsia="Times New Roman" w:hAnsi="Times New Roman"/>
          <w:i/>
          <w:sz w:val="24"/>
          <w:szCs w:val="24"/>
          <w:lang w:eastAsia="es-CO"/>
        </w:rPr>
        <w:t>;</w:t>
      </w:r>
      <w:r w:rsidRPr="00DB0346">
        <w:rPr>
          <w:rFonts w:ascii="Times New Roman" w:eastAsia="Times New Roman" w:hAnsi="Times New Roman"/>
          <w:i/>
          <w:sz w:val="24"/>
          <w:szCs w:val="24"/>
          <w:lang w:eastAsia="es-CO"/>
        </w:rPr>
        <w:t xml:space="preserve"> </w:t>
      </w:r>
      <w:r w:rsidRPr="00DB0346">
        <w:rPr>
          <w:rFonts w:ascii="Times New Roman" w:eastAsia="Times New Roman" w:hAnsi="Times New Roman"/>
          <w:sz w:val="24"/>
          <w:szCs w:val="24"/>
          <w:lang w:eastAsia="es-CO"/>
        </w:rPr>
        <w:t xml:space="preserve">las bacterianas restantes han sido encontradas en muestras de agua de lagos </w:t>
      </w:r>
      <w:proofErr w:type="spellStart"/>
      <w:r w:rsidRPr="00DB0346">
        <w:rPr>
          <w:rFonts w:ascii="Times New Roman" w:eastAsia="Times New Roman" w:hAnsi="Times New Roman"/>
          <w:sz w:val="24"/>
          <w:szCs w:val="24"/>
          <w:lang w:eastAsia="es-CO"/>
        </w:rPr>
        <w:t>hipersalinos</w:t>
      </w:r>
      <w:proofErr w:type="spellEnd"/>
      <w:r w:rsidRPr="00DB0346">
        <w:rPr>
          <w:rFonts w:ascii="Times New Roman" w:eastAsia="Times New Roman" w:hAnsi="Times New Roman"/>
          <w:sz w:val="24"/>
          <w:szCs w:val="24"/>
          <w:lang w:eastAsia="es-CO"/>
        </w:rPr>
        <w:t xml:space="preserve"> pero no se han relacionado previamente con la </w:t>
      </w:r>
      <w:proofErr w:type="spellStart"/>
      <w:r w:rsidRPr="00DB0346">
        <w:rPr>
          <w:rFonts w:ascii="Times New Roman" w:eastAsia="Times New Roman" w:hAnsi="Times New Roman"/>
          <w:sz w:val="24"/>
          <w:szCs w:val="24"/>
          <w:lang w:eastAsia="es-CO"/>
        </w:rPr>
        <w:t>cianobacteria</w:t>
      </w:r>
      <w:proofErr w:type="spellEnd"/>
      <w:r w:rsidRPr="00DB0346">
        <w:rPr>
          <w:rFonts w:ascii="Times New Roman" w:eastAsia="Times New Roman" w:hAnsi="Times New Roman"/>
          <w:sz w:val="24"/>
          <w:szCs w:val="24"/>
          <w:lang w:eastAsia="es-CO"/>
        </w:rPr>
        <w:t xml:space="preserve">. </w:t>
      </w:r>
      <w:r w:rsidR="00F341F8">
        <w:rPr>
          <w:rFonts w:ascii="Times New Roman" w:eastAsia="Times New Roman" w:hAnsi="Times New Roman"/>
          <w:sz w:val="24"/>
          <w:szCs w:val="24"/>
          <w:lang w:eastAsia="es-CO"/>
        </w:rPr>
        <w:t>L</w:t>
      </w:r>
      <w:r w:rsidRPr="00DB0346">
        <w:rPr>
          <w:rFonts w:ascii="Times New Roman" w:eastAsia="Times New Roman" w:hAnsi="Times New Roman"/>
          <w:sz w:val="24"/>
          <w:szCs w:val="24"/>
          <w:lang w:eastAsia="es-CO"/>
        </w:rPr>
        <w:t xml:space="preserve">as cinco BAAP encontradas en este estudio se </w:t>
      </w:r>
      <w:r w:rsidR="00F341F8">
        <w:rPr>
          <w:rFonts w:ascii="Times New Roman" w:eastAsia="Times New Roman" w:hAnsi="Times New Roman"/>
          <w:sz w:val="24"/>
          <w:szCs w:val="24"/>
          <w:lang w:eastAsia="es-CO"/>
        </w:rPr>
        <w:t>obtuvieron</w:t>
      </w:r>
      <w:r w:rsidRPr="00DB0346">
        <w:rPr>
          <w:rFonts w:ascii="Times New Roman" w:eastAsia="Times New Roman" w:hAnsi="Times New Roman"/>
          <w:sz w:val="24"/>
          <w:szCs w:val="24"/>
          <w:lang w:eastAsia="es-CO"/>
        </w:rPr>
        <w:t xml:space="preserve"> a partir de un </w:t>
      </w:r>
      <w:r w:rsidR="00DD0168">
        <w:rPr>
          <w:rFonts w:ascii="Times New Roman" w:eastAsia="Times New Roman" w:hAnsi="Times New Roman"/>
          <w:sz w:val="24"/>
          <w:szCs w:val="24"/>
          <w:lang w:eastAsia="es-CO"/>
        </w:rPr>
        <w:t>mono</w:t>
      </w:r>
      <w:r w:rsidRPr="00DB0346">
        <w:rPr>
          <w:rFonts w:ascii="Times New Roman" w:eastAsia="Times New Roman" w:hAnsi="Times New Roman"/>
          <w:sz w:val="24"/>
          <w:szCs w:val="24"/>
          <w:lang w:eastAsia="es-CO"/>
        </w:rPr>
        <w:t xml:space="preserve">cultivo madre de </w:t>
      </w:r>
      <w:r w:rsidRPr="00DB0346">
        <w:rPr>
          <w:rFonts w:ascii="Times New Roman" w:eastAsia="Times New Roman" w:hAnsi="Times New Roman"/>
          <w:i/>
          <w:sz w:val="24"/>
          <w:szCs w:val="24"/>
          <w:lang w:eastAsia="es-CO"/>
        </w:rPr>
        <w:t xml:space="preserve">A. </w:t>
      </w:r>
      <w:proofErr w:type="spellStart"/>
      <w:r w:rsidRPr="00DB0346">
        <w:rPr>
          <w:rFonts w:ascii="Times New Roman" w:eastAsia="Times New Roman" w:hAnsi="Times New Roman"/>
          <w:i/>
          <w:sz w:val="24"/>
          <w:szCs w:val="24"/>
          <w:lang w:eastAsia="es-CO"/>
        </w:rPr>
        <w:t>platensis</w:t>
      </w:r>
      <w:proofErr w:type="spellEnd"/>
      <w:r w:rsidRPr="00DB0346">
        <w:rPr>
          <w:rFonts w:ascii="Times New Roman" w:eastAsia="Times New Roman" w:hAnsi="Times New Roman"/>
          <w:sz w:val="24"/>
          <w:szCs w:val="24"/>
          <w:lang w:eastAsia="es-CO"/>
        </w:rPr>
        <w:t xml:space="preserve"> mantenido en laboratorio</w:t>
      </w:r>
      <w:r w:rsidR="00F341F8">
        <w:rPr>
          <w:rFonts w:ascii="Times New Roman" w:eastAsia="Times New Roman" w:hAnsi="Times New Roman"/>
          <w:sz w:val="24"/>
          <w:szCs w:val="24"/>
          <w:lang w:eastAsia="es-CO"/>
        </w:rPr>
        <w:t>,</w:t>
      </w:r>
      <w:r w:rsidRPr="00DB0346">
        <w:rPr>
          <w:rFonts w:ascii="Times New Roman" w:eastAsia="Times New Roman" w:hAnsi="Times New Roman"/>
          <w:sz w:val="24"/>
          <w:szCs w:val="24"/>
          <w:lang w:eastAsia="es-CO"/>
        </w:rPr>
        <w:t xml:space="preserve"> en un medio </w:t>
      </w:r>
      <w:proofErr w:type="spellStart"/>
      <w:r w:rsidRPr="00DB0346">
        <w:rPr>
          <w:rFonts w:ascii="Times New Roman" w:eastAsia="Times New Roman" w:hAnsi="Times New Roman"/>
          <w:sz w:val="24"/>
          <w:szCs w:val="24"/>
          <w:lang w:eastAsia="es-CO"/>
        </w:rPr>
        <w:t>hipersalino</w:t>
      </w:r>
      <w:proofErr w:type="spellEnd"/>
      <w:r w:rsidRPr="00DB0346">
        <w:rPr>
          <w:rFonts w:ascii="Times New Roman" w:eastAsia="Times New Roman" w:hAnsi="Times New Roman"/>
          <w:sz w:val="24"/>
          <w:szCs w:val="24"/>
          <w:lang w:eastAsia="es-CO"/>
        </w:rPr>
        <w:t xml:space="preserve"> y alcalino sin fuente de carbono</w:t>
      </w:r>
      <w:r w:rsidR="00C57BB3">
        <w:rPr>
          <w:rFonts w:ascii="Times New Roman" w:eastAsia="Times New Roman" w:hAnsi="Times New Roman"/>
          <w:sz w:val="24"/>
          <w:szCs w:val="24"/>
          <w:lang w:eastAsia="es-CO"/>
        </w:rPr>
        <w:t xml:space="preserve"> orgánica</w:t>
      </w:r>
      <w:r w:rsidRPr="00DB0346">
        <w:rPr>
          <w:rFonts w:ascii="Times New Roman" w:eastAsia="Times New Roman" w:hAnsi="Times New Roman"/>
          <w:sz w:val="24"/>
          <w:szCs w:val="24"/>
          <w:lang w:eastAsia="es-CO"/>
        </w:rPr>
        <w:t xml:space="preserve"> (medio </w:t>
      </w:r>
      <w:proofErr w:type="spellStart"/>
      <w:r w:rsidRPr="00DB0346">
        <w:rPr>
          <w:rFonts w:ascii="Times New Roman" w:eastAsia="Times New Roman" w:hAnsi="Times New Roman"/>
          <w:sz w:val="24"/>
          <w:szCs w:val="24"/>
          <w:lang w:eastAsia="es-CO"/>
        </w:rPr>
        <w:t>Zarrouk</w:t>
      </w:r>
      <w:proofErr w:type="spellEnd"/>
      <w:r w:rsidRPr="00DB0346">
        <w:rPr>
          <w:rFonts w:ascii="Times New Roman" w:eastAsia="Times New Roman" w:hAnsi="Times New Roman"/>
          <w:sz w:val="24"/>
          <w:szCs w:val="24"/>
          <w:lang w:eastAsia="es-CO"/>
        </w:rPr>
        <w:t>)</w:t>
      </w:r>
      <w:r w:rsidR="00A32F29">
        <w:rPr>
          <w:rFonts w:ascii="Times New Roman" w:eastAsia="Times New Roman" w:hAnsi="Times New Roman"/>
          <w:sz w:val="24"/>
          <w:szCs w:val="24"/>
          <w:lang w:eastAsia="es-CO"/>
        </w:rPr>
        <w:t>;</w:t>
      </w:r>
      <w:r w:rsidRPr="00DB0346">
        <w:rPr>
          <w:rFonts w:ascii="Times New Roman" w:eastAsia="Times New Roman" w:hAnsi="Times New Roman"/>
          <w:sz w:val="24"/>
          <w:szCs w:val="24"/>
          <w:lang w:eastAsia="es-CO"/>
        </w:rPr>
        <w:t xml:space="preserve">  </w:t>
      </w:r>
      <w:r w:rsidR="00F341F8">
        <w:rPr>
          <w:rFonts w:ascii="Times New Roman" w:eastAsia="Times New Roman" w:hAnsi="Times New Roman"/>
          <w:sz w:val="24"/>
          <w:szCs w:val="24"/>
          <w:lang w:eastAsia="es-CO"/>
        </w:rPr>
        <w:t xml:space="preserve">además estas bacterias solamente se pueden </w:t>
      </w:r>
      <w:r w:rsidRPr="00DB0346">
        <w:rPr>
          <w:rFonts w:ascii="Times New Roman" w:eastAsia="Times New Roman" w:hAnsi="Times New Roman"/>
          <w:sz w:val="24"/>
          <w:szCs w:val="24"/>
          <w:lang w:eastAsia="es-CO"/>
        </w:rPr>
        <w:t xml:space="preserve">cultivar sin la presencia de la </w:t>
      </w:r>
      <w:proofErr w:type="spellStart"/>
      <w:r w:rsidRPr="00DB0346">
        <w:rPr>
          <w:rFonts w:ascii="Times New Roman" w:eastAsia="Times New Roman" w:hAnsi="Times New Roman"/>
          <w:sz w:val="24"/>
          <w:szCs w:val="24"/>
          <w:lang w:eastAsia="es-CO"/>
        </w:rPr>
        <w:t>cianobacteria</w:t>
      </w:r>
      <w:proofErr w:type="spellEnd"/>
      <w:r w:rsidRPr="00DB0346">
        <w:rPr>
          <w:rFonts w:ascii="Times New Roman" w:eastAsia="Times New Roman" w:hAnsi="Times New Roman"/>
          <w:sz w:val="24"/>
          <w:szCs w:val="24"/>
          <w:lang w:eastAsia="es-CO"/>
        </w:rPr>
        <w:t xml:space="preserve"> </w:t>
      </w:r>
      <w:r w:rsidR="00F341F8">
        <w:rPr>
          <w:rFonts w:ascii="Times New Roman" w:eastAsia="Times New Roman" w:hAnsi="Times New Roman"/>
          <w:sz w:val="24"/>
          <w:szCs w:val="24"/>
          <w:lang w:eastAsia="es-CO"/>
        </w:rPr>
        <w:t>cuando se utiliza el</w:t>
      </w:r>
      <w:r w:rsidRPr="00DB0346">
        <w:rPr>
          <w:rFonts w:ascii="Times New Roman" w:eastAsia="Times New Roman" w:hAnsi="Times New Roman"/>
          <w:sz w:val="24"/>
          <w:szCs w:val="24"/>
          <w:lang w:eastAsia="es-CO"/>
        </w:rPr>
        <w:t xml:space="preserve"> medio orgánico enriquecido (ZANSEL)</w:t>
      </w:r>
      <w:r w:rsidR="00A32F29">
        <w:rPr>
          <w:rFonts w:ascii="Times New Roman" w:eastAsia="Times New Roman" w:hAnsi="Times New Roman"/>
          <w:sz w:val="24"/>
          <w:szCs w:val="24"/>
          <w:lang w:eastAsia="es-CO"/>
        </w:rPr>
        <w:t>. P</w:t>
      </w:r>
      <w:r w:rsidR="00F341F8">
        <w:rPr>
          <w:rFonts w:ascii="Times New Roman" w:eastAsia="Times New Roman" w:hAnsi="Times New Roman"/>
          <w:sz w:val="24"/>
          <w:szCs w:val="24"/>
          <w:lang w:eastAsia="es-CO"/>
        </w:rPr>
        <w:t>or lo anterior se puede sugerir</w:t>
      </w:r>
      <w:r w:rsidRPr="00DB0346">
        <w:rPr>
          <w:rFonts w:ascii="Times New Roman" w:eastAsia="Times New Roman" w:hAnsi="Times New Roman"/>
          <w:sz w:val="24"/>
          <w:szCs w:val="24"/>
          <w:lang w:eastAsia="es-CO"/>
        </w:rPr>
        <w:t xml:space="preserve"> una fuerte asociación entre estos organismos, donde las bacterias parecen depender nutricionalmente del organismo fotosintético</w:t>
      </w:r>
      <w:r w:rsidR="00A32F29">
        <w:rPr>
          <w:rFonts w:ascii="Times New Roman" w:eastAsia="Times New Roman" w:hAnsi="Times New Roman"/>
          <w:sz w:val="24"/>
          <w:szCs w:val="24"/>
          <w:lang w:eastAsia="es-CO"/>
        </w:rPr>
        <w:t>;</w:t>
      </w:r>
      <w:r w:rsidRPr="00DB0346">
        <w:rPr>
          <w:rFonts w:ascii="Times New Roman" w:eastAsia="Times New Roman" w:hAnsi="Times New Roman"/>
          <w:sz w:val="24"/>
          <w:szCs w:val="24"/>
          <w:lang w:eastAsia="es-CO"/>
        </w:rPr>
        <w:t xml:space="preserve"> quizá esta asociación obedezca a la </w:t>
      </w:r>
      <w:proofErr w:type="spellStart"/>
      <w:r w:rsidRPr="00DB0346">
        <w:rPr>
          <w:rFonts w:ascii="Times New Roman" w:eastAsia="Times New Roman" w:hAnsi="Times New Roman"/>
          <w:sz w:val="24"/>
          <w:szCs w:val="24"/>
          <w:lang w:eastAsia="es-CO"/>
        </w:rPr>
        <w:t>coevolución</w:t>
      </w:r>
      <w:proofErr w:type="spellEnd"/>
      <w:r w:rsidRPr="00DB0346">
        <w:rPr>
          <w:rFonts w:ascii="Times New Roman" w:eastAsia="Times New Roman" w:hAnsi="Times New Roman"/>
          <w:sz w:val="24"/>
          <w:szCs w:val="24"/>
          <w:lang w:eastAsia="es-CO"/>
        </w:rPr>
        <w:t xml:space="preserve"> de las bacterias y las cianobacterias en un medio </w:t>
      </w:r>
      <w:proofErr w:type="spellStart"/>
      <w:r w:rsidRPr="00DB0346">
        <w:rPr>
          <w:rFonts w:ascii="Times New Roman" w:eastAsia="Times New Roman" w:hAnsi="Times New Roman"/>
          <w:sz w:val="24"/>
          <w:szCs w:val="24"/>
          <w:lang w:eastAsia="es-CO"/>
        </w:rPr>
        <w:t>extremófilo</w:t>
      </w:r>
      <w:proofErr w:type="spellEnd"/>
      <w:r w:rsidRPr="00DB0346">
        <w:rPr>
          <w:rFonts w:ascii="Times New Roman" w:eastAsia="Times New Roman" w:hAnsi="Times New Roman"/>
          <w:sz w:val="24"/>
          <w:szCs w:val="24"/>
          <w:lang w:eastAsia="es-CO"/>
        </w:rPr>
        <w:t xml:space="preserve"> (</w:t>
      </w:r>
      <w:proofErr w:type="spellStart"/>
      <w:r w:rsidRPr="00DB0346">
        <w:rPr>
          <w:rFonts w:ascii="Times New Roman" w:eastAsia="Times New Roman" w:hAnsi="Times New Roman"/>
          <w:sz w:val="24"/>
          <w:szCs w:val="24"/>
          <w:lang w:eastAsia="es-CO"/>
        </w:rPr>
        <w:t>hipersalino</w:t>
      </w:r>
      <w:proofErr w:type="spellEnd"/>
      <w:r w:rsidRPr="00DB0346">
        <w:rPr>
          <w:rFonts w:ascii="Times New Roman" w:eastAsia="Times New Roman" w:hAnsi="Times New Roman"/>
          <w:sz w:val="24"/>
          <w:szCs w:val="24"/>
          <w:lang w:eastAsia="es-CO"/>
        </w:rPr>
        <w:t xml:space="preserve"> e </w:t>
      </w:r>
      <w:proofErr w:type="spellStart"/>
      <w:r w:rsidRPr="00DB0346">
        <w:rPr>
          <w:rFonts w:ascii="Times New Roman" w:eastAsia="Times New Roman" w:hAnsi="Times New Roman"/>
          <w:sz w:val="24"/>
          <w:szCs w:val="24"/>
          <w:lang w:eastAsia="es-CO"/>
        </w:rPr>
        <w:t>hiperalcalino</w:t>
      </w:r>
      <w:proofErr w:type="spellEnd"/>
      <w:r w:rsidRPr="00DB0346">
        <w:rPr>
          <w:rFonts w:ascii="Times New Roman" w:eastAsia="Times New Roman" w:hAnsi="Times New Roman"/>
          <w:sz w:val="24"/>
          <w:szCs w:val="24"/>
          <w:lang w:eastAsia="es-CO"/>
        </w:rPr>
        <w:t xml:space="preserve">), generando una interacción </w:t>
      </w:r>
      <w:r w:rsidR="00B44E45">
        <w:rPr>
          <w:rFonts w:ascii="Times New Roman" w:eastAsia="Times New Roman" w:hAnsi="Times New Roman"/>
          <w:sz w:val="24"/>
          <w:szCs w:val="24"/>
          <w:lang w:eastAsia="es-CO"/>
        </w:rPr>
        <w:t>positiva</w:t>
      </w:r>
      <w:r w:rsidRPr="00DB0346">
        <w:rPr>
          <w:rFonts w:ascii="Times New Roman" w:eastAsia="Times New Roman" w:hAnsi="Times New Roman"/>
          <w:sz w:val="24"/>
          <w:szCs w:val="24"/>
          <w:lang w:eastAsia="es-CO"/>
        </w:rPr>
        <w:t xml:space="preserve">; como es bien conocido, las asociaciones benéficas entre organismos tienden a expresarse con mayor magnitud en ambientes altamente limitantes.  </w:t>
      </w:r>
    </w:p>
    <w:p w:rsidR="00DB0346" w:rsidRPr="00DB0346" w:rsidRDefault="00DB0346" w:rsidP="00DB0346">
      <w:pPr>
        <w:spacing w:after="0" w:line="240" w:lineRule="auto"/>
        <w:jc w:val="both"/>
        <w:rPr>
          <w:rFonts w:ascii="Times New Roman" w:eastAsia="Times New Roman" w:hAnsi="Times New Roman"/>
          <w:sz w:val="24"/>
          <w:szCs w:val="24"/>
          <w:lang w:eastAsia="es-CO"/>
        </w:rPr>
      </w:pPr>
    </w:p>
    <w:p w:rsidR="00DB0346" w:rsidRDefault="00DB0346" w:rsidP="00DB0346">
      <w:pPr>
        <w:spacing w:after="0" w:line="240" w:lineRule="auto"/>
        <w:jc w:val="both"/>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 xml:space="preserve">La </w:t>
      </w:r>
      <w:proofErr w:type="spellStart"/>
      <w:r w:rsidRPr="00DB0346">
        <w:rPr>
          <w:rFonts w:ascii="Times New Roman" w:eastAsia="Times New Roman" w:hAnsi="Times New Roman"/>
          <w:sz w:val="24"/>
          <w:szCs w:val="24"/>
          <w:lang w:eastAsia="es-CO"/>
        </w:rPr>
        <w:t>cianobacteria</w:t>
      </w:r>
      <w:proofErr w:type="spellEnd"/>
      <w:r w:rsidRPr="00DB0346">
        <w:rPr>
          <w:rFonts w:ascii="Times New Roman" w:eastAsia="Times New Roman" w:hAnsi="Times New Roman"/>
          <w:sz w:val="24"/>
          <w:szCs w:val="24"/>
          <w:lang w:eastAsia="es-CO"/>
        </w:rPr>
        <w:t xml:space="preserve"> </w:t>
      </w:r>
      <w:r w:rsidRPr="00DB0346">
        <w:rPr>
          <w:rFonts w:ascii="Times New Roman" w:eastAsia="Times New Roman" w:hAnsi="Times New Roman"/>
          <w:i/>
          <w:sz w:val="24"/>
          <w:szCs w:val="24"/>
          <w:lang w:eastAsia="es-CO"/>
        </w:rPr>
        <w:t xml:space="preserve">A. </w:t>
      </w:r>
      <w:proofErr w:type="spellStart"/>
      <w:r w:rsidRPr="00DB0346">
        <w:rPr>
          <w:rFonts w:ascii="Times New Roman" w:eastAsia="Times New Roman" w:hAnsi="Times New Roman"/>
          <w:i/>
          <w:sz w:val="24"/>
          <w:szCs w:val="24"/>
          <w:lang w:eastAsia="es-CO"/>
        </w:rPr>
        <w:t>platensis</w:t>
      </w:r>
      <w:proofErr w:type="spellEnd"/>
      <w:r w:rsidRPr="00DB0346">
        <w:rPr>
          <w:rFonts w:ascii="Times New Roman" w:eastAsia="Times New Roman" w:hAnsi="Times New Roman"/>
          <w:i/>
          <w:sz w:val="24"/>
          <w:szCs w:val="24"/>
          <w:lang w:eastAsia="es-CO"/>
        </w:rPr>
        <w:t xml:space="preserve"> </w:t>
      </w:r>
      <w:r w:rsidRPr="00DB0346">
        <w:rPr>
          <w:rFonts w:ascii="Times New Roman" w:eastAsia="Times New Roman" w:hAnsi="Times New Roman"/>
          <w:sz w:val="24"/>
          <w:szCs w:val="24"/>
          <w:lang w:eastAsia="es-CO"/>
        </w:rPr>
        <w:t>utilizada en el presente estudio no fue obtenida de un ambiente natural</w:t>
      </w:r>
      <w:r w:rsidR="00A32F29">
        <w:rPr>
          <w:rFonts w:ascii="Times New Roman" w:eastAsia="Times New Roman" w:hAnsi="Times New Roman"/>
          <w:sz w:val="24"/>
          <w:szCs w:val="24"/>
          <w:lang w:eastAsia="es-CO"/>
        </w:rPr>
        <w:t>,</w:t>
      </w:r>
      <w:r w:rsidRPr="00DB0346">
        <w:rPr>
          <w:rFonts w:ascii="Times New Roman" w:eastAsia="Times New Roman" w:hAnsi="Times New Roman"/>
          <w:sz w:val="24"/>
          <w:szCs w:val="24"/>
          <w:lang w:eastAsia="es-CO"/>
        </w:rPr>
        <w:t xml:space="preserve"> </w:t>
      </w:r>
      <w:r w:rsidR="00A32F29">
        <w:rPr>
          <w:rFonts w:ascii="Times New Roman" w:eastAsia="Times New Roman" w:hAnsi="Times New Roman"/>
          <w:sz w:val="24"/>
          <w:szCs w:val="24"/>
          <w:lang w:eastAsia="es-CO"/>
        </w:rPr>
        <w:t>esta fue tomada</w:t>
      </w:r>
      <w:r w:rsidRPr="00DB0346">
        <w:rPr>
          <w:rFonts w:ascii="Times New Roman" w:eastAsia="Times New Roman" w:hAnsi="Times New Roman"/>
          <w:sz w:val="24"/>
          <w:szCs w:val="24"/>
          <w:lang w:eastAsia="es-CO"/>
        </w:rPr>
        <w:t xml:space="preserve"> de un </w:t>
      </w:r>
      <w:r w:rsidR="00DD0168">
        <w:rPr>
          <w:rFonts w:ascii="Times New Roman" w:eastAsia="Times New Roman" w:hAnsi="Times New Roman"/>
          <w:sz w:val="24"/>
          <w:szCs w:val="24"/>
          <w:lang w:eastAsia="es-CO"/>
        </w:rPr>
        <w:t>mono</w:t>
      </w:r>
      <w:r w:rsidRPr="00DB0346">
        <w:rPr>
          <w:rFonts w:ascii="Times New Roman" w:eastAsia="Times New Roman" w:hAnsi="Times New Roman"/>
          <w:sz w:val="24"/>
          <w:szCs w:val="24"/>
          <w:lang w:eastAsia="es-CO"/>
        </w:rPr>
        <w:t xml:space="preserve">cultivo de </w:t>
      </w:r>
      <w:proofErr w:type="spellStart"/>
      <w:r w:rsidRPr="00DB0346">
        <w:rPr>
          <w:rFonts w:ascii="Times New Roman" w:eastAsia="Times New Roman" w:hAnsi="Times New Roman"/>
          <w:sz w:val="24"/>
          <w:szCs w:val="24"/>
          <w:lang w:eastAsia="es-CO"/>
        </w:rPr>
        <w:t>cepario</w:t>
      </w:r>
      <w:proofErr w:type="spellEnd"/>
      <w:r w:rsidRPr="00DB0346">
        <w:rPr>
          <w:rFonts w:ascii="Times New Roman" w:eastAsia="Times New Roman" w:hAnsi="Times New Roman"/>
          <w:sz w:val="24"/>
          <w:szCs w:val="24"/>
          <w:lang w:eastAsia="es-CO"/>
        </w:rPr>
        <w:t xml:space="preserve"> mantenido por mucho tiempo en  laboratorio</w:t>
      </w:r>
      <w:r w:rsidR="00A32F29">
        <w:rPr>
          <w:rFonts w:ascii="Times New Roman" w:eastAsia="Times New Roman" w:hAnsi="Times New Roman"/>
          <w:sz w:val="24"/>
          <w:szCs w:val="24"/>
          <w:lang w:eastAsia="es-CO"/>
        </w:rPr>
        <w:t xml:space="preserve">; sin embargo, como se discutió </w:t>
      </w:r>
      <w:r w:rsidRPr="00DB0346">
        <w:rPr>
          <w:rFonts w:ascii="Times New Roman" w:eastAsia="Times New Roman" w:hAnsi="Times New Roman"/>
          <w:sz w:val="24"/>
          <w:szCs w:val="24"/>
          <w:lang w:eastAsia="es-CO"/>
        </w:rPr>
        <w:t xml:space="preserve">previamente, todas las bacterias </w:t>
      </w:r>
      <w:r w:rsidR="00A32F29">
        <w:rPr>
          <w:rFonts w:ascii="Times New Roman" w:eastAsia="Times New Roman" w:hAnsi="Times New Roman"/>
          <w:sz w:val="24"/>
          <w:szCs w:val="24"/>
          <w:lang w:eastAsia="es-CO"/>
        </w:rPr>
        <w:t xml:space="preserve">que se encontraron asociadas al </w:t>
      </w:r>
      <w:r w:rsidR="00DD0168">
        <w:rPr>
          <w:rFonts w:ascii="Times New Roman" w:eastAsia="Times New Roman" w:hAnsi="Times New Roman"/>
          <w:sz w:val="24"/>
          <w:szCs w:val="24"/>
          <w:lang w:eastAsia="es-CO"/>
        </w:rPr>
        <w:t>mono</w:t>
      </w:r>
      <w:r w:rsidR="00A32F29">
        <w:rPr>
          <w:rFonts w:ascii="Times New Roman" w:eastAsia="Times New Roman" w:hAnsi="Times New Roman"/>
          <w:sz w:val="24"/>
          <w:szCs w:val="24"/>
          <w:lang w:eastAsia="es-CO"/>
        </w:rPr>
        <w:t xml:space="preserve">cultivo de </w:t>
      </w:r>
      <w:r w:rsidR="00A32F29" w:rsidRPr="00A32F29">
        <w:rPr>
          <w:rFonts w:ascii="Times New Roman" w:eastAsia="Times New Roman" w:hAnsi="Times New Roman"/>
          <w:i/>
          <w:sz w:val="24"/>
          <w:szCs w:val="24"/>
          <w:lang w:eastAsia="es-CO"/>
        </w:rPr>
        <w:t xml:space="preserve">A. </w:t>
      </w:r>
      <w:proofErr w:type="spellStart"/>
      <w:r w:rsidR="00A32F29" w:rsidRPr="00A32F29">
        <w:rPr>
          <w:rFonts w:ascii="Times New Roman" w:eastAsia="Times New Roman" w:hAnsi="Times New Roman"/>
          <w:i/>
          <w:sz w:val="24"/>
          <w:szCs w:val="24"/>
          <w:lang w:eastAsia="es-CO"/>
        </w:rPr>
        <w:t>platensis</w:t>
      </w:r>
      <w:proofErr w:type="spellEnd"/>
      <w:r w:rsidR="00A32F29">
        <w:rPr>
          <w:rFonts w:ascii="Times New Roman" w:eastAsia="Times New Roman" w:hAnsi="Times New Roman"/>
          <w:sz w:val="24"/>
          <w:szCs w:val="24"/>
          <w:lang w:eastAsia="es-CO"/>
        </w:rPr>
        <w:t xml:space="preserve"> </w:t>
      </w:r>
      <w:r w:rsidRPr="00DB0346">
        <w:rPr>
          <w:rFonts w:ascii="Times New Roman" w:eastAsia="Times New Roman" w:hAnsi="Times New Roman"/>
          <w:sz w:val="24"/>
          <w:szCs w:val="24"/>
          <w:lang w:eastAsia="es-CO"/>
        </w:rPr>
        <w:t>también han sido aisladas en ambientes naturales</w:t>
      </w:r>
      <w:r w:rsidR="00D67835">
        <w:rPr>
          <w:rFonts w:ascii="Times New Roman" w:eastAsia="Times New Roman" w:hAnsi="Times New Roman"/>
          <w:sz w:val="24"/>
          <w:szCs w:val="24"/>
          <w:lang w:eastAsia="es-CO"/>
        </w:rPr>
        <w:t xml:space="preserve">, principalmente </w:t>
      </w:r>
      <w:r w:rsidRPr="00DB0346">
        <w:rPr>
          <w:rFonts w:ascii="Times New Roman" w:eastAsia="Times New Roman" w:hAnsi="Times New Roman"/>
          <w:sz w:val="24"/>
          <w:szCs w:val="24"/>
          <w:lang w:eastAsia="es-CO"/>
        </w:rPr>
        <w:t xml:space="preserve">en lagos </w:t>
      </w:r>
      <w:proofErr w:type="spellStart"/>
      <w:r w:rsidRPr="00DB0346">
        <w:rPr>
          <w:rFonts w:ascii="Times New Roman" w:eastAsia="Times New Roman" w:hAnsi="Times New Roman"/>
          <w:sz w:val="24"/>
          <w:szCs w:val="24"/>
          <w:lang w:eastAsia="es-CO"/>
        </w:rPr>
        <w:t>hipersalinos</w:t>
      </w:r>
      <w:proofErr w:type="spellEnd"/>
      <w:r w:rsidR="00D67835">
        <w:rPr>
          <w:rFonts w:ascii="Times New Roman" w:eastAsia="Times New Roman" w:hAnsi="Times New Roman"/>
          <w:sz w:val="24"/>
          <w:szCs w:val="24"/>
          <w:lang w:eastAsia="es-CO"/>
        </w:rPr>
        <w:t>, los cuales son</w:t>
      </w:r>
      <w:r w:rsidRPr="00DB0346">
        <w:rPr>
          <w:rFonts w:ascii="Times New Roman" w:eastAsia="Times New Roman" w:hAnsi="Times New Roman"/>
          <w:sz w:val="24"/>
          <w:szCs w:val="24"/>
          <w:lang w:eastAsia="es-CO"/>
        </w:rPr>
        <w:t xml:space="preserve"> aptos para la proliferación de esta </w:t>
      </w:r>
      <w:proofErr w:type="spellStart"/>
      <w:r w:rsidRPr="00DB0346">
        <w:rPr>
          <w:rFonts w:ascii="Times New Roman" w:eastAsia="Times New Roman" w:hAnsi="Times New Roman"/>
          <w:sz w:val="24"/>
          <w:szCs w:val="24"/>
          <w:lang w:eastAsia="es-CO"/>
        </w:rPr>
        <w:t>cianobacteria</w:t>
      </w:r>
      <w:proofErr w:type="spellEnd"/>
      <w:r w:rsidR="00D67835">
        <w:rPr>
          <w:rFonts w:ascii="Times New Roman" w:eastAsia="Times New Roman" w:hAnsi="Times New Roman"/>
          <w:sz w:val="24"/>
          <w:szCs w:val="24"/>
          <w:lang w:eastAsia="es-CO"/>
        </w:rPr>
        <w:t>.</w:t>
      </w:r>
      <w:r w:rsidRPr="00DB0346">
        <w:rPr>
          <w:rFonts w:ascii="Times New Roman" w:eastAsia="Times New Roman" w:hAnsi="Times New Roman"/>
          <w:sz w:val="24"/>
          <w:szCs w:val="24"/>
          <w:lang w:eastAsia="es-CO"/>
        </w:rPr>
        <w:t xml:space="preserve"> </w:t>
      </w:r>
      <w:r w:rsidR="00D67835">
        <w:rPr>
          <w:rFonts w:ascii="Times New Roman" w:eastAsia="Times New Roman" w:hAnsi="Times New Roman"/>
          <w:sz w:val="24"/>
          <w:szCs w:val="24"/>
          <w:lang w:eastAsia="es-CO"/>
        </w:rPr>
        <w:t>A</w:t>
      </w:r>
      <w:r w:rsidRPr="00DB0346">
        <w:rPr>
          <w:rFonts w:ascii="Times New Roman" w:eastAsia="Times New Roman" w:hAnsi="Times New Roman"/>
          <w:sz w:val="24"/>
          <w:szCs w:val="24"/>
          <w:lang w:eastAsia="es-CO"/>
        </w:rPr>
        <w:t xml:space="preserve">l respecto </w:t>
      </w:r>
      <w:r w:rsidR="00D67835">
        <w:rPr>
          <w:rFonts w:ascii="Times New Roman" w:eastAsia="Times New Roman" w:hAnsi="Times New Roman"/>
          <w:sz w:val="24"/>
          <w:szCs w:val="24"/>
          <w:lang w:eastAsia="es-CO"/>
        </w:rPr>
        <w:t xml:space="preserve">surgen los siguientes interrogantes: ¿la </w:t>
      </w:r>
      <w:r w:rsidRPr="00DB0346">
        <w:rPr>
          <w:rFonts w:ascii="Times New Roman" w:eastAsia="Times New Roman" w:hAnsi="Times New Roman"/>
          <w:sz w:val="24"/>
          <w:szCs w:val="24"/>
          <w:lang w:eastAsia="es-CO"/>
        </w:rPr>
        <w:t>asociación</w:t>
      </w:r>
      <w:r w:rsidR="00D67835">
        <w:rPr>
          <w:rFonts w:ascii="Times New Roman" w:eastAsia="Times New Roman" w:hAnsi="Times New Roman"/>
          <w:sz w:val="24"/>
          <w:szCs w:val="24"/>
          <w:lang w:eastAsia="es-CO"/>
        </w:rPr>
        <w:t xml:space="preserve"> descrita entre las </w:t>
      </w:r>
      <w:r w:rsidRPr="00DB0346">
        <w:rPr>
          <w:rFonts w:ascii="Times New Roman" w:eastAsia="Times New Roman" w:hAnsi="Times New Roman"/>
          <w:sz w:val="24"/>
          <w:szCs w:val="24"/>
          <w:lang w:eastAsia="es-CO"/>
        </w:rPr>
        <w:t xml:space="preserve"> bacteria</w:t>
      </w:r>
      <w:r w:rsidR="00D67835">
        <w:rPr>
          <w:rFonts w:ascii="Times New Roman" w:eastAsia="Times New Roman" w:hAnsi="Times New Roman"/>
          <w:sz w:val="24"/>
          <w:szCs w:val="24"/>
          <w:lang w:eastAsia="es-CO"/>
        </w:rPr>
        <w:t xml:space="preserve">s asociadas y  </w:t>
      </w:r>
      <w:r w:rsidR="00D67835" w:rsidRPr="00A32F29">
        <w:rPr>
          <w:rFonts w:ascii="Times New Roman" w:eastAsia="Times New Roman" w:hAnsi="Times New Roman"/>
          <w:i/>
          <w:sz w:val="24"/>
          <w:szCs w:val="24"/>
          <w:lang w:eastAsia="es-CO"/>
        </w:rPr>
        <w:t xml:space="preserve">A. </w:t>
      </w:r>
      <w:proofErr w:type="spellStart"/>
      <w:r w:rsidR="00D67835" w:rsidRPr="00A32F29">
        <w:rPr>
          <w:rFonts w:ascii="Times New Roman" w:eastAsia="Times New Roman" w:hAnsi="Times New Roman"/>
          <w:i/>
          <w:sz w:val="24"/>
          <w:szCs w:val="24"/>
          <w:lang w:eastAsia="es-CO"/>
        </w:rPr>
        <w:t>platensis</w:t>
      </w:r>
      <w:proofErr w:type="spellEnd"/>
      <w:r w:rsidR="00D67835">
        <w:rPr>
          <w:rFonts w:ascii="Times New Roman" w:eastAsia="Times New Roman" w:hAnsi="Times New Roman"/>
          <w:sz w:val="24"/>
          <w:szCs w:val="24"/>
          <w:lang w:eastAsia="es-CO"/>
        </w:rPr>
        <w:t xml:space="preserve"> </w:t>
      </w:r>
      <w:r w:rsidRPr="00DB0346">
        <w:rPr>
          <w:rFonts w:ascii="Times New Roman" w:eastAsia="Times New Roman" w:hAnsi="Times New Roman"/>
          <w:sz w:val="24"/>
          <w:szCs w:val="24"/>
          <w:lang w:eastAsia="es-CO"/>
        </w:rPr>
        <w:t xml:space="preserve">se favoreció por la presión de selección mediante los cultivos sucesivos de </w:t>
      </w:r>
      <w:r w:rsidR="00D67835">
        <w:rPr>
          <w:rFonts w:ascii="Times New Roman" w:eastAsia="Times New Roman" w:hAnsi="Times New Roman"/>
          <w:sz w:val="24"/>
          <w:szCs w:val="24"/>
          <w:lang w:eastAsia="es-CO"/>
        </w:rPr>
        <w:t xml:space="preserve">la </w:t>
      </w:r>
      <w:proofErr w:type="spellStart"/>
      <w:r w:rsidR="00D67835">
        <w:rPr>
          <w:rFonts w:ascii="Times New Roman" w:eastAsia="Times New Roman" w:hAnsi="Times New Roman"/>
          <w:sz w:val="24"/>
          <w:szCs w:val="24"/>
          <w:lang w:eastAsia="es-CO"/>
        </w:rPr>
        <w:t>cianobacteria</w:t>
      </w:r>
      <w:proofErr w:type="spellEnd"/>
      <w:r w:rsidR="00D67835">
        <w:rPr>
          <w:rFonts w:ascii="Times New Roman" w:eastAsia="Times New Roman" w:hAnsi="Times New Roman"/>
          <w:sz w:val="24"/>
          <w:szCs w:val="24"/>
          <w:lang w:eastAsia="es-CO"/>
        </w:rPr>
        <w:t xml:space="preserve"> </w:t>
      </w:r>
      <w:r w:rsidRPr="00DB0346">
        <w:rPr>
          <w:rFonts w:ascii="Times New Roman" w:eastAsia="Times New Roman" w:hAnsi="Times New Roman"/>
          <w:sz w:val="24"/>
          <w:szCs w:val="24"/>
          <w:lang w:eastAsia="es-CO"/>
        </w:rPr>
        <w:t>en laboratorio</w:t>
      </w:r>
      <w:r w:rsidR="00D67835">
        <w:rPr>
          <w:rFonts w:ascii="Times New Roman" w:eastAsia="Times New Roman" w:hAnsi="Times New Roman"/>
          <w:sz w:val="24"/>
          <w:szCs w:val="24"/>
          <w:lang w:eastAsia="es-CO"/>
        </w:rPr>
        <w:t>?</w:t>
      </w:r>
      <w:r w:rsidRPr="00DB0346">
        <w:rPr>
          <w:rFonts w:ascii="Times New Roman" w:eastAsia="Times New Roman" w:hAnsi="Times New Roman"/>
          <w:sz w:val="24"/>
          <w:szCs w:val="24"/>
          <w:lang w:eastAsia="es-CO"/>
        </w:rPr>
        <w:t xml:space="preserve">, y </w:t>
      </w:r>
      <w:r w:rsidR="00D67835">
        <w:rPr>
          <w:rFonts w:ascii="Times New Roman" w:eastAsia="Times New Roman" w:hAnsi="Times New Roman"/>
          <w:sz w:val="24"/>
          <w:szCs w:val="24"/>
          <w:lang w:eastAsia="es-CO"/>
        </w:rPr>
        <w:t>¿</w:t>
      </w:r>
      <w:r w:rsidRPr="00DB0346">
        <w:rPr>
          <w:rFonts w:ascii="Times New Roman" w:eastAsia="Times New Roman" w:hAnsi="Times New Roman"/>
          <w:sz w:val="24"/>
          <w:szCs w:val="24"/>
          <w:lang w:eastAsia="es-CO"/>
        </w:rPr>
        <w:t xml:space="preserve">en condiciones naturales los dos organismos pueden vivir separados gracias a su carácter </w:t>
      </w:r>
      <w:proofErr w:type="spellStart"/>
      <w:r w:rsidRPr="00DB0346">
        <w:rPr>
          <w:rFonts w:ascii="Times New Roman" w:eastAsia="Times New Roman" w:hAnsi="Times New Roman"/>
          <w:sz w:val="24"/>
          <w:szCs w:val="24"/>
          <w:lang w:eastAsia="es-CO"/>
        </w:rPr>
        <w:t>halotolerante</w:t>
      </w:r>
      <w:proofErr w:type="spellEnd"/>
      <w:r w:rsidRPr="00DB0346">
        <w:rPr>
          <w:rFonts w:ascii="Times New Roman" w:eastAsia="Times New Roman" w:hAnsi="Times New Roman"/>
          <w:sz w:val="24"/>
          <w:szCs w:val="24"/>
          <w:lang w:eastAsia="es-CO"/>
        </w:rPr>
        <w:t xml:space="preserve"> y </w:t>
      </w:r>
      <w:proofErr w:type="spellStart"/>
      <w:r w:rsidRPr="00DB0346">
        <w:rPr>
          <w:rFonts w:ascii="Times New Roman" w:eastAsia="Times New Roman" w:hAnsi="Times New Roman"/>
          <w:sz w:val="24"/>
          <w:szCs w:val="24"/>
          <w:lang w:eastAsia="es-CO"/>
        </w:rPr>
        <w:t>alcalófilo</w:t>
      </w:r>
      <w:proofErr w:type="spellEnd"/>
      <w:r w:rsidR="00D67835">
        <w:rPr>
          <w:rFonts w:ascii="Times New Roman" w:eastAsia="Times New Roman" w:hAnsi="Times New Roman"/>
          <w:sz w:val="24"/>
          <w:szCs w:val="24"/>
          <w:lang w:eastAsia="es-CO"/>
        </w:rPr>
        <w:t>?</w:t>
      </w:r>
      <w:r w:rsidRPr="00DB0346">
        <w:rPr>
          <w:rFonts w:ascii="Times New Roman" w:eastAsia="Times New Roman" w:hAnsi="Times New Roman"/>
          <w:sz w:val="24"/>
          <w:szCs w:val="24"/>
          <w:lang w:eastAsia="es-CO"/>
        </w:rPr>
        <w:t>,  o por el contrario</w:t>
      </w:r>
      <w:r w:rsidR="00D67835">
        <w:rPr>
          <w:rFonts w:ascii="Times New Roman" w:eastAsia="Times New Roman" w:hAnsi="Times New Roman"/>
          <w:sz w:val="24"/>
          <w:szCs w:val="24"/>
          <w:lang w:eastAsia="es-CO"/>
        </w:rPr>
        <w:t>,</w:t>
      </w:r>
      <w:r w:rsidRPr="00DB0346">
        <w:rPr>
          <w:rFonts w:ascii="Times New Roman" w:eastAsia="Times New Roman" w:hAnsi="Times New Roman"/>
          <w:sz w:val="24"/>
          <w:szCs w:val="24"/>
          <w:lang w:eastAsia="es-CO"/>
        </w:rPr>
        <w:t xml:space="preserve"> esta asociación ocurre naturalmente y se conserva en los cultivos de laboratorio. Esta última alternativa parece una explicación posible</w:t>
      </w:r>
      <w:r w:rsidR="00D67835">
        <w:rPr>
          <w:rFonts w:ascii="Times New Roman" w:eastAsia="Times New Roman" w:hAnsi="Times New Roman"/>
          <w:sz w:val="24"/>
          <w:szCs w:val="24"/>
          <w:lang w:eastAsia="es-CO"/>
        </w:rPr>
        <w:t>,</w:t>
      </w:r>
      <w:r w:rsidRPr="00DB0346">
        <w:rPr>
          <w:rFonts w:ascii="Times New Roman" w:eastAsia="Times New Roman" w:hAnsi="Times New Roman"/>
          <w:sz w:val="24"/>
          <w:szCs w:val="24"/>
          <w:lang w:eastAsia="es-CO"/>
        </w:rPr>
        <w:t xml:space="preserve"> </w:t>
      </w:r>
      <w:r w:rsidR="00D67835">
        <w:rPr>
          <w:rFonts w:ascii="Times New Roman" w:eastAsia="Times New Roman" w:hAnsi="Times New Roman"/>
          <w:sz w:val="24"/>
          <w:szCs w:val="24"/>
          <w:lang w:eastAsia="es-CO"/>
        </w:rPr>
        <w:t>se puede apoyar</w:t>
      </w:r>
      <w:r w:rsidRPr="00DB0346">
        <w:rPr>
          <w:rFonts w:ascii="Times New Roman" w:eastAsia="Times New Roman" w:hAnsi="Times New Roman"/>
          <w:sz w:val="24"/>
          <w:szCs w:val="24"/>
          <w:lang w:eastAsia="es-CO"/>
        </w:rPr>
        <w:t xml:space="preserve"> en el hecho de que las cinco BAAP encontradas en este estudio hayan expresado la producción de AIA, dado que esta sustancia secretada por las BAAP puede ejercer un efecto estimulador del crecimiento sobre </w:t>
      </w:r>
      <w:r w:rsidRPr="00DB0346">
        <w:rPr>
          <w:rFonts w:ascii="Times New Roman" w:eastAsia="Times New Roman" w:hAnsi="Times New Roman"/>
          <w:i/>
          <w:sz w:val="24"/>
          <w:szCs w:val="24"/>
          <w:lang w:eastAsia="es-CO"/>
        </w:rPr>
        <w:t xml:space="preserve">A. </w:t>
      </w:r>
      <w:proofErr w:type="spellStart"/>
      <w:r w:rsidRPr="00DB0346">
        <w:rPr>
          <w:rFonts w:ascii="Times New Roman" w:eastAsia="Times New Roman" w:hAnsi="Times New Roman"/>
          <w:i/>
          <w:sz w:val="24"/>
          <w:szCs w:val="24"/>
          <w:lang w:eastAsia="es-CO"/>
        </w:rPr>
        <w:t>platensis</w:t>
      </w:r>
      <w:proofErr w:type="spellEnd"/>
      <w:r w:rsidRPr="00DB0346">
        <w:rPr>
          <w:rFonts w:ascii="Times New Roman" w:eastAsia="Times New Roman" w:hAnsi="Times New Roman"/>
          <w:i/>
          <w:sz w:val="24"/>
          <w:szCs w:val="24"/>
          <w:lang w:eastAsia="es-CO"/>
        </w:rPr>
        <w:t>.</w:t>
      </w:r>
      <w:r w:rsidRPr="00DB0346">
        <w:rPr>
          <w:rFonts w:ascii="Times New Roman" w:hAnsi="Times New Roman"/>
          <w:sz w:val="24"/>
          <w:szCs w:val="24"/>
        </w:rPr>
        <w:t xml:space="preserve"> </w:t>
      </w:r>
      <w:r w:rsidR="00D67835">
        <w:rPr>
          <w:rFonts w:ascii="Times New Roman" w:hAnsi="Times New Roman"/>
          <w:sz w:val="24"/>
          <w:szCs w:val="24"/>
        </w:rPr>
        <w:t xml:space="preserve">Al respecto, </w:t>
      </w:r>
      <w:r w:rsidRPr="00DB0346">
        <w:rPr>
          <w:rFonts w:ascii="Times New Roman" w:hAnsi="Times New Roman"/>
          <w:sz w:val="24"/>
          <w:szCs w:val="24"/>
        </w:rPr>
        <w:t>De-</w:t>
      </w:r>
      <w:proofErr w:type="spellStart"/>
      <w:r w:rsidRPr="00DB0346">
        <w:rPr>
          <w:rFonts w:ascii="Times New Roman" w:hAnsi="Times New Roman"/>
          <w:sz w:val="24"/>
          <w:szCs w:val="24"/>
        </w:rPr>
        <w:t>Bashan</w:t>
      </w:r>
      <w:proofErr w:type="spellEnd"/>
      <w:r w:rsidRPr="00DB0346">
        <w:rPr>
          <w:rFonts w:ascii="Times New Roman" w:hAnsi="Times New Roman"/>
          <w:sz w:val="24"/>
          <w:szCs w:val="24"/>
        </w:rPr>
        <w:t xml:space="preserve"> </w:t>
      </w:r>
      <w:r w:rsidRPr="00D67835">
        <w:rPr>
          <w:rFonts w:ascii="Times New Roman" w:hAnsi="Times New Roman"/>
          <w:i/>
          <w:sz w:val="24"/>
          <w:szCs w:val="24"/>
        </w:rPr>
        <w:t>et al</w:t>
      </w:r>
      <w:r w:rsidRPr="00DB0346">
        <w:rPr>
          <w:rFonts w:ascii="Times New Roman" w:hAnsi="Times New Roman"/>
          <w:sz w:val="24"/>
          <w:szCs w:val="24"/>
        </w:rPr>
        <w:t>.</w:t>
      </w:r>
      <w:proofErr w:type="gramStart"/>
      <w:r w:rsidRPr="00DB0346">
        <w:rPr>
          <w:rFonts w:ascii="Times New Roman" w:hAnsi="Times New Roman"/>
          <w:sz w:val="24"/>
          <w:szCs w:val="24"/>
        </w:rPr>
        <w:t>,</w:t>
      </w:r>
      <w:r w:rsidRPr="00DB0346">
        <w:rPr>
          <w:rFonts w:ascii="Times New Roman" w:eastAsia="Times New Roman" w:hAnsi="Times New Roman"/>
          <w:sz w:val="24"/>
          <w:szCs w:val="24"/>
          <w:lang w:eastAsia="es-CO"/>
        </w:rPr>
        <w:t>(</w:t>
      </w:r>
      <w:proofErr w:type="gramEnd"/>
      <w:r w:rsidRPr="00DB0346">
        <w:rPr>
          <w:rFonts w:ascii="Times New Roman" w:eastAsia="Times New Roman" w:hAnsi="Times New Roman"/>
          <w:sz w:val="24"/>
          <w:szCs w:val="24"/>
          <w:lang w:eastAsia="es-CO"/>
        </w:rPr>
        <w:t xml:space="preserve">2002), </w:t>
      </w:r>
      <w:r w:rsidRPr="00DB0346">
        <w:rPr>
          <w:rFonts w:ascii="Times New Roman" w:hAnsi="Times New Roman"/>
          <w:sz w:val="24"/>
          <w:szCs w:val="24"/>
        </w:rPr>
        <w:t xml:space="preserve">reportaron la promoción del crecimiento de otro microorganismo fotosintético, la </w:t>
      </w:r>
      <w:proofErr w:type="spellStart"/>
      <w:r w:rsidRPr="00DB0346">
        <w:rPr>
          <w:rFonts w:ascii="Times New Roman" w:hAnsi="Times New Roman"/>
          <w:sz w:val="24"/>
          <w:szCs w:val="24"/>
        </w:rPr>
        <w:t>microalga</w:t>
      </w:r>
      <w:proofErr w:type="spellEnd"/>
      <w:r w:rsidRPr="00DB0346">
        <w:rPr>
          <w:rFonts w:ascii="Times New Roman" w:hAnsi="Times New Roman"/>
          <w:sz w:val="24"/>
          <w:szCs w:val="24"/>
        </w:rPr>
        <w:t xml:space="preserve"> </w:t>
      </w:r>
      <w:proofErr w:type="spellStart"/>
      <w:r w:rsidRPr="00DB0346">
        <w:rPr>
          <w:rFonts w:ascii="Times New Roman" w:hAnsi="Times New Roman"/>
          <w:i/>
          <w:sz w:val="24"/>
          <w:szCs w:val="24"/>
        </w:rPr>
        <w:t>Chlorella</w:t>
      </w:r>
      <w:proofErr w:type="spellEnd"/>
      <w:r w:rsidRPr="00DB0346">
        <w:rPr>
          <w:rFonts w:ascii="Times New Roman" w:hAnsi="Times New Roman"/>
          <w:i/>
          <w:sz w:val="24"/>
          <w:szCs w:val="24"/>
        </w:rPr>
        <w:t xml:space="preserve"> </w:t>
      </w:r>
      <w:proofErr w:type="spellStart"/>
      <w:r w:rsidRPr="00DB0346">
        <w:rPr>
          <w:rFonts w:ascii="Times New Roman" w:hAnsi="Times New Roman"/>
          <w:i/>
          <w:sz w:val="24"/>
          <w:szCs w:val="24"/>
        </w:rPr>
        <w:t>vulgaris</w:t>
      </w:r>
      <w:proofErr w:type="spellEnd"/>
      <w:r w:rsidRPr="00DB0346">
        <w:rPr>
          <w:rFonts w:ascii="Times New Roman" w:hAnsi="Times New Roman"/>
          <w:i/>
          <w:sz w:val="24"/>
          <w:szCs w:val="24"/>
        </w:rPr>
        <w:t xml:space="preserve">, </w:t>
      </w:r>
      <w:r w:rsidRPr="00DB0346">
        <w:rPr>
          <w:rFonts w:ascii="Times New Roman" w:hAnsi="Times New Roman"/>
          <w:sz w:val="24"/>
          <w:szCs w:val="24"/>
        </w:rPr>
        <w:t xml:space="preserve">tras la asociación artificial </w:t>
      </w:r>
      <w:r w:rsidRPr="00DB0346">
        <w:rPr>
          <w:rFonts w:ascii="Times New Roman" w:hAnsi="Times New Roman"/>
          <w:i/>
          <w:sz w:val="24"/>
          <w:szCs w:val="24"/>
        </w:rPr>
        <w:t>in vitro</w:t>
      </w:r>
      <w:r w:rsidRPr="00DB0346">
        <w:rPr>
          <w:rFonts w:ascii="Times New Roman" w:hAnsi="Times New Roman"/>
          <w:sz w:val="24"/>
          <w:szCs w:val="24"/>
        </w:rPr>
        <w:t xml:space="preserve"> </w:t>
      </w:r>
      <w:r w:rsidRPr="00DB0346">
        <w:rPr>
          <w:rFonts w:ascii="Times New Roman" w:eastAsia="Times New Roman" w:hAnsi="Times New Roman"/>
          <w:sz w:val="24"/>
          <w:szCs w:val="24"/>
          <w:lang w:eastAsia="es-CO"/>
        </w:rPr>
        <w:t xml:space="preserve">con </w:t>
      </w:r>
      <w:r w:rsidRPr="00D67835">
        <w:rPr>
          <w:rFonts w:ascii="Times New Roman" w:eastAsia="Times New Roman" w:hAnsi="Times New Roman"/>
          <w:i/>
          <w:sz w:val="24"/>
          <w:szCs w:val="24"/>
          <w:lang w:eastAsia="es-CO"/>
        </w:rPr>
        <w:t>A</w:t>
      </w:r>
      <w:r w:rsidRPr="00DB0346">
        <w:rPr>
          <w:rFonts w:ascii="Times New Roman" w:eastAsia="Times New Roman" w:hAnsi="Times New Roman"/>
          <w:i/>
          <w:sz w:val="24"/>
          <w:szCs w:val="24"/>
          <w:lang w:eastAsia="es-CO"/>
        </w:rPr>
        <w:t xml:space="preserve">. </w:t>
      </w:r>
      <w:proofErr w:type="spellStart"/>
      <w:r w:rsidR="00D67835">
        <w:rPr>
          <w:rFonts w:ascii="Times New Roman" w:eastAsia="Times New Roman" w:hAnsi="Times New Roman"/>
          <w:i/>
          <w:sz w:val="24"/>
          <w:szCs w:val="24"/>
          <w:lang w:eastAsia="es-CO"/>
        </w:rPr>
        <w:t>b</w:t>
      </w:r>
      <w:r w:rsidRPr="00DB0346">
        <w:rPr>
          <w:rFonts w:ascii="Times New Roman" w:eastAsia="Times New Roman" w:hAnsi="Times New Roman"/>
          <w:i/>
          <w:sz w:val="24"/>
          <w:szCs w:val="24"/>
          <w:lang w:eastAsia="es-CO"/>
        </w:rPr>
        <w:t>rasilense</w:t>
      </w:r>
      <w:proofErr w:type="spellEnd"/>
      <w:r w:rsidRPr="00DB0346">
        <w:rPr>
          <w:rFonts w:ascii="Times New Roman" w:eastAsia="Times New Roman" w:hAnsi="Times New Roman"/>
          <w:i/>
          <w:sz w:val="24"/>
          <w:szCs w:val="24"/>
          <w:lang w:eastAsia="es-CO"/>
        </w:rPr>
        <w:t xml:space="preserve"> </w:t>
      </w:r>
      <w:proofErr w:type="spellStart"/>
      <w:r w:rsidRPr="00DB0346">
        <w:rPr>
          <w:rFonts w:ascii="Times New Roman" w:eastAsia="Times New Roman" w:hAnsi="Times New Roman"/>
          <w:sz w:val="24"/>
          <w:szCs w:val="24"/>
          <w:lang w:eastAsia="es-CO"/>
        </w:rPr>
        <w:t>cd</w:t>
      </w:r>
      <w:proofErr w:type="spellEnd"/>
      <w:r w:rsidRPr="00DB0346">
        <w:rPr>
          <w:rFonts w:ascii="Times New Roman" w:eastAsia="Times New Roman" w:hAnsi="Times New Roman"/>
          <w:i/>
          <w:sz w:val="24"/>
          <w:szCs w:val="24"/>
          <w:lang w:eastAsia="es-CO"/>
        </w:rPr>
        <w:t>.</w:t>
      </w:r>
      <w:r w:rsidR="00D67835">
        <w:rPr>
          <w:rFonts w:ascii="Times New Roman" w:eastAsia="Times New Roman" w:hAnsi="Times New Roman"/>
          <w:i/>
          <w:sz w:val="24"/>
          <w:szCs w:val="24"/>
          <w:lang w:eastAsia="es-CO"/>
        </w:rPr>
        <w:t xml:space="preserve">,  </w:t>
      </w:r>
      <w:r w:rsidRPr="00DB0346">
        <w:rPr>
          <w:rFonts w:ascii="Times New Roman" w:eastAsia="Times New Roman" w:hAnsi="Times New Roman"/>
          <w:i/>
          <w:sz w:val="24"/>
          <w:szCs w:val="24"/>
          <w:lang w:eastAsia="es-CO"/>
        </w:rPr>
        <w:t xml:space="preserve"> </w:t>
      </w:r>
      <w:r w:rsidRPr="00DB0346">
        <w:rPr>
          <w:rFonts w:ascii="Times New Roman" w:eastAsia="Times New Roman" w:hAnsi="Times New Roman"/>
          <w:sz w:val="24"/>
          <w:szCs w:val="24"/>
          <w:lang w:eastAsia="es-CO"/>
        </w:rPr>
        <w:t xml:space="preserve">mediante un mecanismo relacionado con la producción de AIA por parte </w:t>
      </w:r>
      <w:r w:rsidRPr="00DB0346">
        <w:rPr>
          <w:rFonts w:ascii="Times New Roman" w:eastAsia="Times New Roman" w:hAnsi="Times New Roman"/>
          <w:sz w:val="24"/>
          <w:szCs w:val="24"/>
          <w:lang w:eastAsia="es-CO"/>
        </w:rPr>
        <w:lastRenderedPageBreak/>
        <w:t>de esta bacteria</w:t>
      </w:r>
      <w:r w:rsidR="00D67835">
        <w:rPr>
          <w:rFonts w:ascii="Times New Roman" w:eastAsia="Times New Roman" w:hAnsi="Times New Roman"/>
          <w:sz w:val="24"/>
          <w:szCs w:val="24"/>
          <w:lang w:eastAsia="es-CO"/>
        </w:rPr>
        <w:t>, la cual</w:t>
      </w:r>
      <w:r w:rsidRPr="00DB0346">
        <w:rPr>
          <w:rFonts w:ascii="Times New Roman" w:eastAsia="Times New Roman" w:hAnsi="Times New Roman"/>
          <w:sz w:val="24"/>
          <w:szCs w:val="24"/>
          <w:lang w:eastAsia="es-CO"/>
        </w:rPr>
        <w:t xml:space="preserve"> es conocida como promotora del crecimiento en plantas y </w:t>
      </w:r>
      <w:r w:rsidR="00D67835">
        <w:rPr>
          <w:rFonts w:ascii="Times New Roman" w:eastAsia="Times New Roman" w:hAnsi="Times New Roman"/>
          <w:sz w:val="24"/>
          <w:szCs w:val="24"/>
          <w:lang w:eastAsia="es-CO"/>
        </w:rPr>
        <w:t xml:space="preserve">es comúnmente </w:t>
      </w:r>
      <w:r w:rsidRPr="00DB0346">
        <w:rPr>
          <w:rFonts w:ascii="Times New Roman" w:eastAsia="Times New Roman" w:hAnsi="Times New Roman"/>
          <w:sz w:val="24"/>
          <w:szCs w:val="24"/>
          <w:lang w:eastAsia="es-CO"/>
        </w:rPr>
        <w:t xml:space="preserve">utilizada </w:t>
      </w:r>
      <w:r w:rsidR="00D67835">
        <w:rPr>
          <w:rFonts w:ascii="Times New Roman" w:eastAsia="Times New Roman" w:hAnsi="Times New Roman"/>
          <w:sz w:val="24"/>
          <w:szCs w:val="24"/>
          <w:lang w:eastAsia="es-CO"/>
        </w:rPr>
        <w:t>para</w:t>
      </w:r>
      <w:r w:rsidRPr="00DB0346">
        <w:rPr>
          <w:rFonts w:ascii="Times New Roman" w:eastAsia="Times New Roman" w:hAnsi="Times New Roman"/>
          <w:sz w:val="24"/>
          <w:szCs w:val="24"/>
          <w:lang w:eastAsia="es-CO"/>
        </w:rPr>
        <w:t xml:space="preserve"> la elaboración de </w:t>
      </w:r>
      <w:proofErr w:type="spellStart"/>
      <w:r w:rsidRPr="00DB0346">
        <w:rPr>
          <w:rFonts w:ascii="Times New Roman" w:eastAsia="Times New Roman" w:hAnsi="Times New Roman"/>
          <w:sz w:val="24"/>
          <w:szCs w:val="24"/>
          <w:lang w:eastAsia="es-CO"/>
        </w:rPr>
        <w:t>biofertilizantes</w:t>
      </w:r>
      <w:proofErr w:type="spellEnd"/>
      <w:r w:rsidRPr="00DB0346">
        <w:rPr>
          <w:rFonts w:ascii="Times New Roman" w:eastAsia="Times New Roman" w:hAnsi="Times New Roman"/>
          <w:sz w:val="24"/>
          <w:szCs w:val="24"/>
          <w:lang w:eastAsia="es-CO"/>
        </w:rPr>
        <w:t>.</w:t>
      </w:r>
    </w:p>
    <w:p w:rsidR="00692C68" w:rsidRDefault="00692C68" w:rsidP="005904A1">
      <w:pPr>
        <w:spacing w:after="0" w:line="240" w:lineRule="auto"/>
        <w:jc w:val="both"/>
        <w:rPr>
          <w:rFonts w:ascii="Times New Roman" w:eastAsia="Times New Roman" w:hAnsi="Times New Roman"/>
          <w:sz w:val="24"/>
          <w:szCs w:val="24"/>
          <w:lang w:eastAsia="es-CO"/>
        </w:rPr>
      </w:pPr>
    </w:p>
    <w:p w:rsidR="00692C68" w:rsidRPr="005904A1" w:rsidRDefault="005904A1" w:rsidP="005904A1">
      <w:pPr>
        <w:autoSpaceDE w:val="0"/>
        <w:autoSpaceDN w:val="0"/>
        <w:adjustRightInd w:val="0"/>
        <w:spacing w:after="0" w:line="240" w:lineRule="auto"/>
        <w:jc w:val="both"/>
        <w:rPr>
          <w:rFonts w:ascii="Times New Roman" w:eastAsia="Times New Roman" w:hAnsi="Times New Roman"/>
          <w:sz w:val="24"/>
          <w:szCs w:val="24"/>
          <w:lang w:eastAsia="es-CO"/>
        </w:rPr>
      </w:pPr>
      <w:r w:rsidRPr="005904A1">
        <w:rPr>
          <w:rFonts w:ascii="Times New Roman" w:eastAsia="Times New Roman" w:hAnsi="Times New Roman"/>
          <w:sz w:val="24"/>
          <w:szCs w:val="24"/>
          <w:lang w:eastAsia="es-CO"/>
        </w:rPr>
        <w:t xml:space="preserve">En relación a la capacidad  de las 5 BAAP para producir AIA,  reportes previos indican que </w:t>
      </w:r>
      <w:proofErr w:type="spellStart"/>
      <w:r w:rsidRPr="005904A1">
        <w:rPr>
          <w:rFonts w:ascii="Times New Roman" w:eastAsiaTheme="minorHAnsi" w:hAnsi="Times New Roman"/>
          <w:i/>
          <w:iCs/>
          <w:sz w:val="24"/>
          <w:szCs w:val="24"/>
        </w:rPr>
        <w:t>Exiguobacterium</w:t>
      </w:r>
      <w:proofErr w:type="spellEnd"/>
      <w:r w:rsidRPr="005904A1">
        <w:rPr>
          <w:rFonts w:ascii="Times New Roman" w:eastAsiaTheme="minorHAnsi" w:hAnsi="Times New Roman"/>
          <w:i/>
          <w:iCs/>
          <w:sz w:val="24"/>
          <w:szCs w:val="24"/>
        </w:rPr>
        <w:t xml:space="preserve">, </w:t>
      </w:r>
      <w:proofErr w:type="spellStart"/>
      <w:r w:rsidRPr="005904A1">
        <w:rPr>
          <w:rFonts w:ascii="Times New Roman" w:eastAsiaTheme="minorHAnsi" w:hAnsi="Times New Roman"/>
          <w:i/>
          <w:iCs/>
          <w:sz w:val="24"/>
          <w:szCs w:val="24"/>
        </w:rPr>
        <w:t>Xanthomonas</w:t>
      </w:r>
      <w:proofErr w:type="spellEnd"/>
      <w:r w:rsidRPr="005904A1">
        <w:rPr>
          <w:rFonts w:ascii="Times New Roman" w:eastAsiaTheme="minorHAnsi" w:hAnsi="Times New Roman"/>
          <w:i/>
          <w:iCs/>
          <w:sz w:val="24"/>
          <w:szCs w:val="24"/>
        </w:rPr>
        <w:t xml:space="preserve"> </w:t>
      </w:r>
      <w:r w:rsidRPr="005904A1">
        <w:rPr>
          <w:rFonts w:ascii="Times New Roman" w:eastAsiaTheme="minorHAnsi" w:hAnsi="Times New Roman"/>
          <w:sz w:val="24"/>
          <w:szCs w:val="24"/>
        </w:rPr>
        <w:t xml:space="preserve">y </w:t>
      </w:r>
      <w:proofErr w:type="spellStart"/>
      <w:r w:rsidRPr="005904A1">
        <w:rPr>
          <w:rFonts w:ascii="Times New Roman" w:eastAsiaTheme="minorHAnsi" w:hAnsi="Times New Roman"/>
          <w:i/>
          <w:iCs/>
          <w:sz w:val="24"/>
          <w:szCs w:val="24"/>
        </w:rPr>
        <w:t>Halomonas</w:t>
      </w:r>
      <w:proofErr w:type="spellEnd"/>
      <w:r w:rsidRPr="005904A1">
        <w:rPr>
          <w:rFonts w:ascii="Times New Roman" w:eastAsiaTheme="minorHAnsi" w:hAnsi="Times New Roman"/>
          <w:i/>
          <w:iCs/>
          <w:sz w:val="24"/>
          <w:szCs w:val="24"/>
        </w:rPr>
        <w:t xml:space="preserve"> </w:t>
      </w:r>
      <w:r w:rsidRPr="005904A1">
        <w:rPr>
          <w:rFonts w:ascii="Times New Roman" w:eastAsiaTheme="minorHAnsi" w:hAnsi="Times New Roman"/>
          <w:iCs/>
          <w:sz w:val="24"/>
          <w:szCs w:val="24"/>
        </w:rPr>
        <w:t>son géneros para los cuales se ha reportado esta capacidad</w:t>
      </w:r>
      <w:r w:rsidRPr="005904A1">
        <w:rPr>
          <w:rFonts w:ascii="Times New Roman" w:eastAsiaTheme="minorHAnsi" w:hAnsi="Times New Roman"/>
          <w:i/>
          <w:iCs/>
          <w:sz w:val="24"/>
          <w:szCs w:val="24"/>
        </w:rPr>
        <w:t xml:space="preserve"> (</w:t>
      </w:r>
      <w:proofErr w:type="spellStart"/>
      <w:r w:rsidRPr="005904A1">
        <w:rPr>
          <w:rFonts w:ascii="Times New Roman" w:eastAsiaTheme="minorHAnsi" w:hAnsi="Times New Roman"/>
          <w:sz w:val="24"/>
          <w:szCs w:val="24"/>
        </w:rPr>
        <w:t>Spaepen</w:t>
      </w:r>
      <w:proofErr w:type="spellEnd"/>
      <w:r w:rsidRPr="005904A1">
        <w:rPr>
          <w:rFonts w:ascii="Times New Roman" w:eastAsiaTheme="minorHAnsi" w:hAnsi="Times New Roman"/>
          <w:sz w:val="24"/>
          <w:szCs w:val="24"/>
        </w:rPr>
        <w:t xml:space="preserve"> </w:t>
      </w:r>
      <w:r w:rsidRPr="005904A1">
        <w:rPr>
          <w:rFonts w:ascii="Times New Roman" w:eastAsiaTheme="minorHAnsi" w:hAnsi="Times New Roman"/>
          <w:i/>
          <w:iCs/>
          <w:sz w:val="24"/>
          <w:szCs w:val="24"/>
        </w:rPr>
        <w:t>et al</w:t>
      </w:r>
      <w:r w:rsidRPr="005904A1">
        <w:rPr>
          <w:rFonts w:ascii="Times New Roman" w:eastAsiaTheme="minorHAnsi" w:hAnsi="Times New Roman"/>
          <w:sz w:val="24"/>
          <w:szCs w:val="24"/>
        </w:rPr>
        <w:t>., 2007)</w:t>
      </w:r>
      <w:r w:rsidRPr="005904A1">
        <w:rPr>
          <w:rFonts w:ascii="Times New Roman" w:eastAsiaTheme="minorHAnsi" w:hAnsi="Times New Roman"/>
          <w:i/>
          <w:iCs/>
          <w:sz w:val="24"/>
          <w:szCs w:val="24"/>
        </w:rPr>
        <w:t xml:space="preserve">, </w:t>
      </w:r>
      <w:r w:rsidRPr="005904A1">
        <w:rPr>
          <w:rFonts w:ascii="Times New Roman" w:eastAsiaTheme="minorHAnsi" w:hAnsi="Times New Roman"/>
          <w:iCs/>
          <w:sz w:val="24"/>
          <w:szCs w:val="24"/>
        </w:rPr>
        <w:t xml:space="preserve">pero no se han presentado reportes previos sobre la producción de AIA por </w:t>
      </w:r>
      <w:r w:rsidRPr="005904A1">
        <w:rPr>
          <w:rFonts w:ascii="Times New Roman" w:eastAsiaTheme="minorHAnsi" w:hAnsi="Times New Roman"/>
          <w:i/>
          <w:iCs/>
          <w:sz w:val="24"/>
          <w:szCs w:val="24"/>
        </w:rPr>
        <w:t>B</w:t>
      </w:r>
      <w:r w:rsidRPr="005904A1">
        <w:rPr>
          <w:rFonts w:ascii="Times New Roman" w:eastAsiaTheme="minorHAnsi" w:hAnsi="Times New Roman"/>
          <w:sz w:val="24"/>
          <w:szCs w:val="24"/>
        </w:rPr>
        <w:t xml:space="preserve">. </w:t>
      </w:r>
      <w:proofErr w:type="spellStart"/>
      <w:r w:rsidRPr="005904A1">
        <w:rPr>
          <w:rFonts w:ascii="Times New Roman" w:eastAsiaTheme="minorHAnsi" w:hAnsi="Times New Roman"/>
          <w:i/>
          <w:iCs/>
          <w:sz w:val="24"/>
          <w:szCs w:val="24"/>
        </w:rPr>
        <w:t>okhensis</w:t>
      </w:r>
      <w:proofErr w:type="spellEnd"/>
      <w:r w:rsidRPr="005904A1">
        <w:rPr>
          <w:rFonts w:ascii="Times New Roman" w:eastAsiaTheme="minorHAnsi" w:hAnsi="Times New Roman"/>
          <w:i/>
          <w:iCs/>
          <w:sz w:val="24"/>
          <w:szCs w:val="24"/>
        </w:rPr>
        <w:t xml:space="preserve"> </w:t>
      </w:r>
      <w:r w:rsidRPr="005904A1">
        <w:rPr>
          <w:rFonts w:ascii="Times New Roman" w:eastAsiaTheme="minorHAnsi" w:hAnsi="Times New Roman"/>
          <w:sz w:val="24"/>
          <w:szCs w:val="24"/>
        </w:rPr>
        <w:t xml:space="preserve">e </w:t>
      </w:r>
      <w:r w:rsidRPr="005904A1">
        <w:rPr>
          <w:rFonts w:ascii="Times New Roman" w:eastAsiaTheme="minorHAnsi" w:hAnsi="Times New Roman"/>
          <w:i/>
          <w:iCs/>
          <w:sz w:val="24"/>
          <w:szCs w:val="24"/>
        </w:rPr>
        <w:t>I.</w:t>
      </w:r>
      <w:r>
        <w:rPr>
          <w:rFonts w:ascii="Times New Roman" w:eastAsiaTheme="minorHAnsi" w:hAnsi="Times New Roman"/>
          <w:i/>
          <w:iCs/>
          <w:sz w:val="24"/>
          <w:szCs w:val="24"/>
        </w:rPr>
        <w:t xml:space="preserve"> </w:t>
      </w:r>
      <w:proofErr w:type="spellStart"/>
      <w:r w:rsidRPr="005904A1">
        <w:rPr>
          <w:rFonts w:ascii="Times New Roman" w:eastAsiaTheme="minorHAnsi" w:hAnsi="Times New Roman"/>
          <w:i/>
          <w:iCs/>
          <w:sz w:val="24"/>
          <w:szCs w:val="24"/>
        </w:rPr>
        <w:t>alkaliphilus</w:t>
      </w:r>
      <w:proofErr w:type="spellEnd"/>
      <w:r w:rsidRPr="005904A1">
        <w:rPr>
          <w:rFonts w:ascii="Times New Roman" w:eastAsiaTheme="minorHAnsi" w:hAnsi="Times New Roman"/>
          <w:i/>
          <w:iCs/>
          <w:sz w:val="24"/>
          <w:szCs w:val="24"/>
        </w:rPr>
        <w:t>.</w:t>
      </w:r>
    </w:p>
    <w:p w:rsidR="00692C68" w:rsidRPr="005904A1" w:rsidRDefault="00692C68" w:rsidP="00DB0346">
      <w:pPr>
        <w:spacing w:after="0" w:line="240" w:lineRule="auto"/>
        <w:jc w:val="both"/>
        <w:rPr>
          <w:rFonts w:ascii="Times New Roman" w:eastAsia="Times New Roman" w:hAnsi="Times New Roman"/>
          <w:sz w:val="24"/>
          <w:szCs w:val="24"/>
          <w:lang w:eastAsia="es-CO"/>
        </w:rPr>
      </w:pPr>
    </w:p>
    <w:p w:rsidR="00DB0346" w:rsidRDefault="00DB0346" w:rsidP="00DB0346">
      <w:pPr>
        <w:spacing w:after="0" w:line="240" w:lineRule="auto"/>
        <w:jc w:val="both"/>
        <w:rPr>
          <w:rFonts w:ascii="Times New Roman" w:hAnsi="Times New Roman"/>
          <w:sz w:val="24"/>
          <w:szCs w:val="24"/>
        </w:rPr>
      </w:pPr>
      <w:r w:rsidRPr="00DB0346">
        <w:rPr>
          <w:rFonts w:ascii="Times New Roman" w:hAnsi="Times New Roman"/>
          <w:sz w:val="24"/>
          <w:szCs w:val="24"/>
        </w:rPr>
        <w:t>Dado el interés mundial por el cultivo de diferentes especies de cianobacterias filamentosas de</w:t>
      </w:r>
      <w:r w:rsidR="00F341F8">
        <w:rPr>
          <w:rFonts w:ascii="Times New Roman" w:hAnsi="Times New Roman"/>
          <w:sz w:val="24"/>
          <w:szCs w:val="24"/>
        </w:rPr>
        <w:t>l</w:t>
      </w:r>
      <w:r w:rsidRPr="00DB0346">
        <w:rPr>
          <w:rFonts w:ascii="Times New Roman" w:hAnsi="Times New Roman"/>
          <w:sz w:val="24"/>
          <w:szCs w:val="24"/>
        </w:rPr>
        <w:t xml:space="preserve"> géneros </w:t>
      </w:r>
      <w:proofErr w:type="spellStart"/>
      <w:r w:rsidRPr="00DB0346">
        <w:rPr>
          <w:rFonts w:ascii="Times New Roman" w:hAnsi="Times New Roman"/>
          <w:i/>
          <w:sz w:val="24"/>
          <w:szCs w:val="24"/>
        </w:rPr>
        <w:t>Arthrospira</w:t>
      </w:r>
      <w:proofErr w:type="spellEnd"/>
      <w:r w:rsidRPr="00DB0346">
        <w:rPr>
          <w:rFonts w:ascii="Times New Roman" w:hAnsi="Times New Roman"/>
          <w:i/>
          <w:sz w:val="24"/>
          <w:szCs w:val="24"/>
        </w:rPr>
        <w:t xml:space="preserve">, </w:t>
      </w:r>
      <w:r w:rsidRPr="00DB0346">
        <w:rPr>
          <w:rFonts w:ascii="Times New Roman" w:hAnsi="Times New Roman"/>
          <w:sz w:val="24"/>
          <w:szCs w:val="24"/>
        </w:rPr>
        <w:t xml:space="preserve">por sus aplicaciones en la alimentación humana y animal, </w:t>
      </w:r>
      <w:r w:rsidR="00F341F8">
        <w:rPr>
          <w:rFonts w:ascii="Times New Roman" w:hAnsi="Times New Roman"/>
          <w:sz w:val="24"/>
          <w:szCs w:val="24"/>
        </w:rPr>
        <w:t xml:space="preserve">en la </w:t>
      </w:r>
      <w:r w:rsidRPr="00DB0346">
        <w:rPr>
          <w:rFonts w:ascii="Times New Roman" w:hAnsi="Times New Roman"/>
          <w:sz w:val="24"/>
          <w:szCs w:val="24"/>
        </w:rPr>
        <w:t xml:space="preserve">industria farmacéutica, química, entre otros campos, y por otra parte la dificultad para obtener cultivos </w:t>
      </w:r>
      <w:proofErr w:type="spellStart"/>
      <w:r w:rsidRPr="00DB0346">
        <w:rPr>
          <w:rFonts w:ascii="Times New Roman" w:hAnsi="Times New Roman"/>
          <w:sz w:val="24"/>
          <w:szCs w:val="24"/>
        </w:rPr>
        <w:t>axénicos</w:t>
      </w:r>
      <w:proofErr w:type="spellEnd"/>
      <w:r w:rsidRPr="00DB0346">
        <w:rPr>
          <w:rFonts w:ascii="Times New Roman" w:hAnsi="Times New Roman"/>
          <w:sz w:val="24"/>
          <w:szCs w:val="24"/>
        </w:rPr>
        <w:t>, resulta conveniente explicar a fondo las interacción entre  estas cianobacterias y sus bacterias asociadas, así como los mecanismos involucrados, con el propósito de desarrollar aplicaciones biotecnológicas que potencialicen su producción  y calidad.</w:t>
      </w:r>
    </w:p>
    <w:p w:rsidR="00C9428B" w:rsidRDefault="00C9428B" w:rsidP="00DB0346">
      <w:pPr>
        <w:spacing w:after="0" w:line="240" w:lineRule="auto"/>
        <w:jc w:val="both"/>
        <w:rPr>
          <w:rFonts w:ascii="Times New Roman" w:hAnsi="Times New Roman"/>
          <w:sz w:val="24"/>
          <w:szCs w:val="24"/>
        </w:rPr>
      </w:pPr>
    </w:p>
    <w:p w:rsidR="00C9428B" w:rsidRDefault="00C9428B" w:rsidP="00DB0346">
      <w:pPr>
        <w:spacing w:after="0" w:line="240" w:lineRule="auto"/>
        <w:jc w:val="both"/>
        <w:rPr>
          <w:rFonts w:ascii="Times New Roman" w:hAnsi="Times New Roman"/>
          <w:b/>
          <w:sz w:val="24"/>
          <w:szCs w:val="24"/>
        </w:rPr>
      </w:pPr>
      <w:r w:rsidRPr="00C9428B">
        <w:rPr>
          <w:rFonts w:ascii="Times New Roman" w:hAnsi="Times New Roman"/>
          <w:b/>
          <w:sz w:val="24"/>
          <w:szCs w:val="24"/>
        </w:rPr>
        <w:t>CONCLUSIONES</w:t>
      </w:r>
    </w:p>
    <w:p w:rsidR="00C9428B" w:rsidRDefault="00C9428B" w:rsidP="00DB0346">
      <w:pPr>
        <w:spacing w:after="0" w:line="240" w:lineRule="auto"/>
        <w:jc w:val="both"/>
        <w:rPr>
          <w:rFonts w:ascii="Times New Roman" w:hAnsi="Times New Roman"/>
          <w:b/>
          <w:sz w:val="24"/>
          <w:szCs w:val="24"/>
        </w:rPr>
      </w:pPr>
    </w:p>
    <w:p w:rsidR="008A386E" w:rsidRDefault="00C9428B" w:rsidP="00DB0346">
      <w:pPr>
        <w:spacing w:after="0" w:line="240" w:lineRule="auto"/>
        <w:jc w:val="both"/>
        <w:rPr>
          <w:rFonts w:ascii="Times New Roman" w:hAnsi="Times New Roman"/>
          <w:sz w:val="24"/>
          <w:szCs w:val="24"/>
        </w:rPr>
      </w:pPr>
      <w:r>
        <w:rPr>
          <w:rFonts w:ascii="Times New Roman" w:hAnsi="Times New Roman"/>
          <w:sz w:val="24"/>
          <w:szCs w:val="24"/>
        </w:rPr>
        <w:t>En el cultivo</w:t>
      </w:r>
      <w:r w:rsidR="005420BF">
        <w:rPr>
          <w:rFonts w:ascii="Times New Roman" w:hAnsi="Times New Roman"/>
          <w:sz w:val="24"/>
          <w:szCs w:val="24"/>
        </w:rPr>
        <w:t xml:space="preserve"> autotrófico</w:t>
      </w:r>
      <w:r>
        <w:rPr>
          <w:rFonts w:ascii="Times New Roman" w:hAnsi="Times New Roman"/>
          <w:sz w:val="24"/>
          <w:szCs w:val="24"/>
        </w:rPr>
        <w:t xml:space="preserve"> de </w:t>
      </w:r>
      <w:r w:rsidRPr="00C9428B">
        <w:rPr>
          <w:rFonts w:ascii="Times New Roman" w:hAnsi="Times New Roman"/>
          <w:i/>
          <w:sz w:val="24"/>
          <w:szCs w:val="24"/>
        </w:rPr>
        <w:t xml:space="preserve">A. </w:t>
      </w:r>
      <w:proofErr w:type="spellStart"/>
      <w:r w:rsidRPr="00C9428B">
        <w:rPr>
          <w:rFonts w:ascii="Times New Roman" w:hAnsi="Times New Roman"/>
          <w:i/>
          <w:sz w:val="24"/>
          <w:szCs w:val="24"/>
        </w:rPr>
        <w:t>platensis</w:t>
      </w:r>
      <w:proofErr w:type="spellEnd"/>
      <w:r>
        <w:rPr>
          <w:rFonts w:ascii="Times New Roman" w:hAnsi="Times New Roman"/>
          <w:sz w:val="24"/>
          <w:szCs w:val="24"/>
        </w:rPr>
        <w:t xml:space="preserve"> se encontraron bacterias asociadas</w:t>
      </w:r>
      <w:r w:rsidR="00BC165B">
        <w:rPr>
          <w:rFonts w:ascii="Times New Roman" w:hAnsi="Times New Roman"/>
          <w:sz w:val="24"/>
          <w:szCs w:val="24"/>
        </w:rPr>
        <w:t xml:space="preserve"> que</w:t>
      </w:r>
      <w:r>
        <w:rPr>
          <w:rFonts w:ascii="Times New Roman" w:hAnsi="Times New Roman"/>
          <w:sz w:val="24"/>
          <w:szCs w:val="24"/>
        </w:rPr>
        <w:t xml:space="preserve"> </w:t>
      </w:r>
      <w:r w:rsidR="00BC165B">
        <w:rPr>
          <w:rFonts w:ascii="Times New Roman" w:hAnsi="Times New Roman"/>
          <w:sz w:val="24"/>
          <w:szCs w:val="24"/>
        </w:rPr>
        <w:t>están</w:t>
      </w:r>
      <w:r>
        <w:rPr>
          <w:rFonts w:ascii="Times New Roman" w:hAnsi="Times New Roman"/>
          <w:sz w:val="24"/>
          <w:szCs w:val="24"/>
        </w:rPr>
        <w:t xml:space="preserve"> adaptadas a las condiciones de salinidad y alcalinidad</w:t>
      </w:r>
      <w:r w:rsidR="00BC165B">
        <w:rPr>
          <w:rFonts w:ascii="Times New Roman" w:hAnsi="Times New Roman"/>
          <w:sz w:val="24"/>
          <w:szCs w:val="24"/>
        </w:rPr>
        <w:t xml:space="preserve"> en que crece esta </w:t>
      </w:r>
      <w:proofErr w:type="spellStart"/>
      <w:r w:rsidR="00BC165B">
        <w:rPr>
          <w:rFonts w:ascii="Times New Roman" w:hAnsi="Times New Roman"/>
          <w:sz w:val="24"/>
          <w:szCs w:val="24"/>
        </w:rPr>
        <w:t>cianobacteria</w:t>
      </w:r>
      <w:proofErr w:type="spellEnd"/>
      <w:r w:rsidR="008A386E">
        <w:rPr>
          <w:rFonts w:ascii="Times New Roman" w:hAnsi="Times New Roman"/>
          <w:sz w:val="24"/>
          <w:szCs w:val="24"/>
        </w:rPr>
        <w:t>.</w:t>
      </w:r>
    </w:p>
    <w:p w:rsidR="008A386E" w:rsidRDefault="00BC165B" w:rsidP="00DB0346">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9428B" w:rsidRDefault="008A386E" w:rsidP="00DB0346">
      <w:pPr>
        <w:spacing w:after="0" w:line="240" w:lineRule="auto"/>
        <w:jc w:val="both"/>
        <w:rPr>
          <w:rFonts w:ascii="Times New Roman" w:hAnsi="Times New Roman"/>
          <w:sz w:val="24"/>
          <w:szCs w:val="24"/>
        </w:rPr>
      </w:pPr>
      <w:r>
        <w:rPr>
          <w:rFonts w:ascii="Times New Roman" w:hAnsi="Times New Roman"/>
          <w:sz w:val="24"/>
          <w:szCs w:val="24"/>
        </w:rPr>
        <w:t xml:space="preserve">La capacidad para producir AIA  por las cinco bacterias asociadas al cultivo de </w:t>
      </w:r>
      <w:r w:rsidR="00BC165B">
        <w:rPr>
          <w:rFonts w:ascii="Times New Roman" w:hAnsi="Times New Roman"/>
          <w:sz w:val="24"/>
          <w:szCs w:val="24"/>
        </w:rPr>
        <w:t xml:space="preserve"> </w:t>
      </w:r>
      <w:r w:rsidRPr="00C9428B">
        <w:rPr>
          <w:rFonts w:ascii="Times New Roman" w:hAnsi="Times New Roman"/>
          <w:i/>
          <w:sz w:val="24"/>
          <w:szCs w:val="24"/>
        </w:rPr>
        <w:t xml:space="preserve">A. </w:t>
      </w:r>
      <w:proofErr w:type="spellStart"/>
      <w:r w:rsidRPr="00C9428B">
        <w:rPr>
          <w:rFonts w:ascii="Times New Roman" w:hAnsi="Times New Roman"/>
          <w:i/>
          <w:sz w:val="24"/>
          <w:szCs w:val="24"/>
        </w:rPr>
        <w:t>platensis</w:t>
      </w:r>
      <w:proofErr w:type="spellEnd"/>
      <w:r>
        <w:rPr>
          <w:rFonts w:ascii="Times New Roman" w:hAnsi="Times New Roman"/>
          <w:i/>
          <w:sz w:val="24"/>
          <w:szCs w:val="24"/>
        </w:rPr>
        <w:t xml:space="preserve"> </w:t>
      </w:r>
      <w:r>
        <w:rPr>
          <w:rFonts w:ascii="Times New Roman" w:hAnsi="Times New Roman"/>
          <w:sz w:val="24"/>
          <w:szCs w:val="24"/>
        </w:rPr>
        <w:t>aporta evidencia sobre una posible asociación benéfica</w:t>
      </w:r>
      <w:r w:rsidRPr="008A386E">
        <w:rPr>
          <w:rFonts w:ascii="Times New Roman" w:hAnsi="Times New Roman"/>
          <w:sz w:val="24"/>
          <w:szCs w:val="24"/>
        </w:rPr>
        <w:t xml:space="preserve"> </w:t>
      </w:r>
      <w:r>
        <w:rPr>
          <w:rFonts w:ascii="Times New Roman" w:hAnsi="Times New Roman"/>
          <w:sz w:val="24"/>
          <w:szCs w:val="24"/>
        </w:rPr>
        <w:t xml:space="preserve"> entre estos organismos, esta asociación podría promover el crecimiento de la </w:t>
      </w:r>
      <w:proofErr w:type="spellStart"/>
      <w:r>
        <w:rPr>
          <w:rFonts w:ascii="Times New Roman" w:hAnsi="Times New Roman"/>
          <w:sz w:val="24"/>
          <w:szCs w:val="24"/>
        </w:rPr>
        <w:t>cianobacteria</w:t>
      </w:r>
      <w:proofErr w:type="spellEnd"/>
      <w:r>
        <w:rPr>
          <w:rFonts w:ascii="Times New Roman" w:hAnsi="Times New Roman"/>
          <w:sz w:val="24"/>
          <w:szCs w:val="24"/>
        </w:rPr>
        <w:t xml:space="preserve">. </w:t>
      </w:r>
      <w:r w:rsidR="00BC165B">
        <w:rPr>
          <w:rFonts w:ascii="Times New Roman" w:hAnsi="Times New Roman"/>
          <w:sz w:val="24"/>
          <w:szCs w:val="24"/>
        </w:rPr>
        <w:t xml:space="preserve"> </w:t>
      </w:r>
      <w:r w:rsidR="00C9428B">
        <w:rPr>
          <w:rFonts w:ascii="Times New Roman" w:hAnsi="Times New Roman"/>
          <w:sz w:val="24"/>
          <w:szCs w:val="24"/>
        </w:rPr>
        <w:t xml:space="preserve"> </w:t>
      </w:r>
    </w:p>
    <w:p w:rsidR="008A386E" w:rsidRDefault="008A386E" w:rsidP="00DB0346">
      <w:pPr>
        <w:spacing w:after="0" w:line="240" w:lineRule="auto"/>
        <w:jc w:val="both"/>
        <w:rPr>
          <w:rFonts w:ascii="Times New Roman" w:hAnsi="Times New Roman"/>
          <w:sz w:val="24"/>
          <w:szCs w:val="24"/>
        </w:rPr>
      </w:pPr>
    </w:p>
    <w:p w:rsidR="008A386E" w:rsidRPr="00C9428B" w:rsidRDefault="00A931DE" w:rsidP="00DB0346">
      <w:pPr>
        <w:spacing w:after="0" w:line="240" w:lineRule="auto"/>
        <w:jc w:val="both"/>
        <w:rPr>
          <w:rFonts w:ascii="Times New Roman" w:hAnsi="Times New Roman"/>
          <w:sz w:val="24"/>
          <w:szCs w:val="24"/>
        </w:rPr>
      </w:pPr>
      <w:r>
        <w:rPr>
          <w:rFonts w:ascii="Times New Roman" w:hAnsi="Times New Roman"/>
          <w:sz w:val="24"/>
          <w:szCs w:val="24"/>
        </w:rPr>
        <w:t>El empleo</w:t>
      </w:r>
      <w:r w:rsidR="008A386E">
        <w:rPr>
          <w:rFonts w:ascii="Times New Roman" w:hAnsi="Times New Roman"/>
          <w:sz w:val="24"/>
          <w:szCs w:val="24"/>
        </w:rPr>
        <w:t xml:space="preserve"> medio de cultivo heterotrófico ZA</w:t>
      </w:r>
      <w:r>
        <w:rPr>
          <w:rFonts w:ascii="Times New Roman" w:hAnsi="Times New Roman"/>
          <w:sz w:val="24"/>
          <w:szCs w:val="24"/>
        </w:rPr>
        <w:t>SEL resulta un aporte metodológico conveniente para</w:t>
      </w:r>
      <w:r w:rsidR="005420BF">
        <w:rPr>
          <w:rFonts w:ascii="Times New Roman" w:hAnsi="Times New Roman"/>
          <w:sz w:val="24"/>
          <w:szCs w:val="24"/>
        </w:rPr>
        <w:t xml:space="preserve"> el aislamiento de las </w:t>
      </w:r>
      <w:proofErr w:type="spellStart"/>
      <w:r w:rsidR="005420BF">
        <w:rPr>
          <w:rFonts w:ascii="Times New Roman" w:hAnsi="Times New Roman"/>
          <w:sz w:val="24"/>
          <w:szCs w:val="24"/>
        </w:rPr>
        <w:t>bacteriasasociadas</w:t>
      </w:r>
      <w:proofErr w:type="spellEnd"/>
      <w:r w:rsidR="005420BF">
        <w:rPr>
          <w:rFonts w:ascii="Times New Roman" w:hAnsi="Times New Roman"/>
          <w:sz w:val="24"/>
          <w:szCs w:val="24"/>
        </w:rPr>
        <w:t xml:space="preserve"> a  </w:t>
      </w:r>
      <w:proofErr w:type="spellStart"/>
      <w:r w:rsidR="005420BF" w:rsidRPr="00C9428B">
        <w:rPr>
          <w:rFonts w:ascii="Times New Roman" w:hAnsi="Times New Roman"/>
          <w:i/>
          <w:sz w:val="24"/>
          <w:szCs w:val="24"/>
        </w:rPr>
        <w:t>A</w:t>
      </w:r>
      <w:proofErr w:type="spellEnd"/>
      <w:r w:rsidR="005420BF" w:rsidRPr="00C9428B">
        <w:rPr>
          <w:rFonts w:ascii="Times New Roman" w:hAnsi="Times New Roman"/>
          <w:i/>
          <w:sz w:val="24"/>
          <w:szCs w:val="24"/>
        </w:rPr>
        <w:t xml:space="preserve">. </w:t>
      </w:r>
      <w:proofErr w:type="spellStart"/>
      <w:r w:rsidR="005420BF" w:rsidRPr="00C9428B">
        <w:rPr>
          <w:rFonts w:ascii="Times New Roman" w:hAnsi="Times New Roman"/>
          <w:i/>
          <w:sz w:val="24"/>
          <w:szCs w:val="24"/>
        </w:rPr>
        <w:t>platensis</w:t>
      </w:r>
      <w:proofErr w:type="spellEnd"/>
      <w:r w:rsidR="005420BF">
        <w:rPr>
          <w:rFonts w:ascii="Times New Roman" w:hAnsi="Times New Roman"/>
          <w:i/>
          <w:sz w:val="24"/>
          <w:szCs w:val="24"/>
        </w:rPr>
        <w:t>.</w:t>
      </w:r>
      <w:r>
        <w:rPr>
          <w:rFonts w:ascii="Times New Roman" w:hAnsi="Times New Roman"/>
          <w:sz w:val="24"/>
          <w:szCs w:val="24"/>
        </w:rPr>
        <w:t xml:space="preserve"> </w:t>
      </w:r>
    </w:p>
    <w:p w:rsidR="00C9428B" w:rsidRDefault="00C9428B" w:rsidP="00DB0346">
      <w:pPr>
        <w:spacing w:after="0" w:line="240" w:lineRule="auto"/>
        <w:jc w:val="both"/>
        <w:rPr>
          <w:rFonts w:ascii="Times New Roman" w:hAnsi="Times New Roman"/>
          <w:b/>
          <w:sz w:val="24"/>
          <w:szCs w:val="24"/>
        </w:rPr>
      </w:pPr>
    </w:p>
    <w:p w:rsidR="00C9428B" w:rsidRPr="00C9428B" w:rsidRDefault="00C9428B" w:rsidP="00DB0346">
      <w:pPr>
        <w:spacing w:after="0" w:line="240" w:lineRule="auto"/>
        <w:jc w:val="both"/>
        <w:rPr>
          <w:rFonts w:ascii="Times New Roman" w:hAnsi="Times New Roman"/>
          <w:b/>
          <w:sz w:val="24"/>
          <w:szCs w:val="24"/>
        </w:rPr>
      </w:pPr>
    </w:p>
    <w:p w:rsidR="00DB0346" w:rsidRPr="00DB0346" w:rsidRDefault="00DB0346" w:rsidP="00DB0346">
      <w:pPr>
        <w:spacing w:after="0" w:line="240" w:lineRule="auto"/>
        <w:rPr>
          <w:rFonts w:ascii="Times New Roman" w:hAnsi="Times New Roman"/>
          <w:b/>
          <w:sz w:val="24"/>
          <w:szCs w:val="24"/>
        </w:rPr>
      </w:pPr>
    </w:p>
    <w:p w:rsidR="00DB0346" w:rsidRPr="00DB0346" w:rsidRDefault="00DB0346" w:rsidP="00DB0346">
      <w:pPr>
        <w:spacing w:after="0" w:line="240" w:lineRule="auto"/>
        <w:rPr>
          <w:rFonts w:ascii="Times New Roman" w:hAnsi="Times New Roman"/>
          <w:b/>
          <w:sz w:val="24"/>
          <w:szCs w:val="24"/>
        </w:rPr>
      </w:pPr>
      <w:r w:rsidRPr="00DB0346">
        <w:rPr>
          <w:rFonts w:ascii="Times New Roman" w:hAnsi="Times New Roman"/>
          <w:b/>
          <w:sz w:val="24"/>
          <w:szCs w:val="24"/>
        </w:rPr>
        <w:t>AGRADECIMIENTOS</w:t>
      </w:r>
    </w:p>
    <w:p w:rsidR="00DB0346" w:rsidRPr="00DB0346" w:rsidRDefault="00DB0346" w:rsidP="00DB0346">
      <w:pPr>
        <w:spacing w:after="0" w:line="240" w:lineRule="auto"/>
        <w:rPr>
          <w:rFonts w:ascii="Times New Roman" w:hAnsi="Times New Roman"/>
          <w:b/>
          <w:sz w:val="24"/>
          <w:szCs w:val="24"/>
        </w:rPr>
      </w:pPr>
    </w:p>
    <w:p w:rsidR="00DB0346" w:rsidRPr="00DB0346" w:rsidRDefault="00DB0346" w:rsidP="00DB0346">
      <w:pPr>
        <w:spacing w:after="0" w:line="240" w:lineRule="auto"/>
        <w:jc w:val="both"/>
        <w:rPr>
          <w:rFonts w:ascii="Times New Roman" w:hAnsi="Times New Roman"/>
          <w:sz w:val="24"/>
          <w:szCs w:val="24"/>
        </w:rPr>
      </w:pPr>
      <w:r w:rsidRPr="00DB0346">
        <w:rPr>
          <w:rFonts w:ascii="Times New Roman" w:hAnsi="Times New Roman"/>
          <w:sz w:val="24"/>
          <w:szCs w:val="24"/>
        </w:rPr>
        <w:t>Los autores expresan sus agradecimientos a la División de Investigación de la Universidad Popular del Cesar, quien financio esta investigación a través del convenio 008 del 2008, a los Laboratorios de Ingeniería Ambiental, Licenciatura en Ciencias Naturales y Microbiología de la Universidad Popular del Cesar por el préstamo de materiales y equipos, al Grupo Microbiología Agrícola y Ambiental (MAGYA), y a los integrantes del semillero LUZ VERDE por sus aportes intelectuales.</w:t>
      </w:r>
    </w:p>
    <w:p w:rsidR="00DB0346" w:rsidRPr="00DB0346" w:rsidRDefault="00DB0346" w:rsidP="00DB0346">
      <w:pPr>
        <w:spacing w:after="0" w:line="240" w:lineRule="auto"/>
        <w:rPr>
          <w:rFonts w:ascii="Times New Roman" w:hAnsi="Times New Roman"/>
          <w:b/>
          <w:sz w:val="24"/>
          <w:szCs w:val="24"/>
        </w:rPr>
      </w:pPr>
    </w:p>
    <w:p w:rsidR="00DB0346" w:rsidRDefault="00DB0346" w:rsidP="00DB0346">
      <w:pPr>
        <w:spacing w:after="0" w:line="240" w:lineRule="auto"/>
        <w:rPr>
          <w:rFonts w:ascii="Times New Roman" w:hAnsi="Times New Roman"/>
          <w:b/>
          <w:sz w:val="24"/>
          <w:szCs w:val="24"/>
        </w:rPr>
      </w:pPr>
      <w:r w:rsidRPr="00DB0346">
        <w:rPr>
          <w:rFonts w:ascii="Times New Roman" w:hAnsi="Times New Roman"/>
          <w:b/>
          <w:sz w:val="24"/>
          <w:szCs w:val="24"/>
        </w:rPr>
        <w:t>BIBLIOGRAFIA</w:t>
      </w:r>
    </w:p>
    <w:p w:rsidR="00F6725D" w:rsidRPr="00DB0346" w:rsidRDefault="00F6725D" w:rsidP="00DB0346">
      <w:pPr>
        <w:spacing w:after="0" w:line="240" w:lineRule="auto"/>
        <w:rPr>
          <w:rFonts w:ascii="Times New Roman" w:hAnsi="Times New Roman"/>
          <w:b/>
          <w:sz w:val="24"/>
          <w:szCs w:val="24"/>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eastAsia="es-CO"/>
        </w:rPr>
      </w:pPr>
      <w:proofErr w:type="spellStart"/>
      <w:r w:rsidRPr="00DB0346">
        <w:rPr>
          <w:rFonts w:ascii="Times New Roman" w:hAnsi="Times New Roman"/>
          <w:sz w:val="24"/>
          <w:szCs w:val="24"/>
          <w:lang w:eastAsia="es-CO"/>
        </w:rPr>
        <w:t>Anil</w:t>
      </w:r>
      <w:r w:rsidR="00B44E45">
        <w:rPr>
          <w:rFonts w:ascii="Times New Roman" w:hAnsi="Times New Roman"/>
          <w:sz w:val="24"/>
          <w:szCs w:val="24"/>
          <w:lang w:eastAsia="es-CO"/>
        </w:rPr>
        <w:t>-</w:t>
      </w:r>
      <w:r w:rsidRPr="00DB0346">
        <w:rPr>
          <w:rFonts w:ascii="Times New Roman" w:hAnsi="Times New Roman"/>
          <w:sz w:val="24"/>
          <w:szCs w:val="24"/>
          <w:lang w:eastAsia="es-CO"/>
        </w:rPr>
        <w:t>Kumar</w:t>
      </w:r>
      <w:proofErr w:type="spellEnd"/>
      <w:r w:rsidRPr="00DB0346">
        <w:rPr>
          <w:rFonts w:ascii="Times New Roman" w:hAnsi="Times New Roman"/>
          <w:sz w:val="24"/>
          <w:szCs w:val="24"/>
          <w:lang w:eastAsia="es-CO"/>
        </w:rPr>
        <w:t>, P.</w:t>
      </w:r>
      <w:r w:rsidR="00B44E45">
        <w:rPr>
          <w:rFonts w:ascii="Times New Roman" w:hAnsi="Times New Roman"/>
          <w:sz w:val="24"/>
          <w:szCs w:val="24"/>
          <w:lang w:eastAsia="es-CO"/>
        </w:rPr>
        <w:t>,</w:t>
      </w:r>
      <w:r w:rsidRPr="00DB0346">
        <w:rPr>
          <w:rFonts w:ascii="Times New Roman" w:hAnsi="Times New Roman"/>
          <w:sz w:val="24"/>
          <w:szCs w:val="24"/>
          <w:lang w:eastAsia="es-CO"/>
        </w:rPr>
        <w:t xml:space="preserve"> </w:t>
      </w:r>
      <w:proofErr w:type="spellStart"/>
      <w:r w:rsidRPr="00DB0346">
        <w:rPr>
          <w:rFonts w:ascii="Times New Roman" w:hAnsi="Times New Roman"/>
          <w:sz w:val="24"/>
          <w:szCs w:val="24"/>
          <w:lang w:eastAsia="es-CO"/>
        </w:rPr>
        <w:t>Srinivas</w:t>
      </w:r>
      <w:proofErr w:type="spellEnd"/>
      <w:r w:rsidRPr="00DB0346">
        <w:rPr>
          <w:rFonts w:ascii="Times New Roman" w:hAnsi="Times New Roman"/>
          <w:sz w:val="24"/>
          <w:szCs w:val="24"/>
          <w:lang w:eastAsia="es-CO"/>
        </w:rPr>
        <w:t>, T. N.</w:t>
      </w:r>
      <w:r w:rsidR="00B44E45">
        <w:rPr>
          <w:rFonts w:ascii="Times New Roman" w:hAnsi="Times New Roman"/>
          <w:sz w:val="24"/>
          <w:szCs w:val="24"/>
          <w:lang w:eastAsia="es-CO"/>
        </w:rPr>
        <w:t>,</w:t>
      </w:r>
      <w:r w:rsidRPr="00DB0346">
        <w:rPr>
          <w:rFonts w:ascii="Times New Roman" w:hAnsi="Times New Roman"/>
          <w:sz w:val="24"/>
          <w:szCs w:val="24"/>
          <w:lang w:eastAsia="es-CO"/>
        </w:rPr>
        <w:t xml:space="preserve"> </w:t>
      </w:r>
      <w:proofErr w:type="spellStart"/>
      <w:r w:rsidRPr="00DB0346">
        <w:rPr>
          <w:rFonts w:ascii="Times New Roman" w:hAnsi="Times New Roman"/>
          <w:sz w:val="24"/>
          <w:szCs w:val="24"/>
          <w:lang w:eastAsia="es-CO"/>
        </w:rPr>
        <w:t>Madhu</w:t>
      </w:r>
      <w:proofErr w:type="spellEnd"/>
      <w:r w:rsidRPr="00DB0346">
        <w:rPr>
          <w:rFonts w:ascii="Times New Roman" w:hAnsi="Times New Roman"/>
          <w:sz w:val="24"/>
          <w:szCs w:val="24"/>
          <w:lang w:eastAsia="es-CO"/>
        </w:rPr>
        <w:t>, S.</w:t>
      </w:r>
      <w:r w:rsidR="00B44E45">
        <w:rPr>
          <w:rFonts w:ascii="Times New Roman" w:hAnsi="Times New Roman"/>
          <w:sz w:val="24"/>
          <w:szCs w:val="24"/>
          <w:lang w:eastAsia="es-CO"/>
        </w:rPr>
        <w:t>,</w:t>
      </w:r>
      <w:r w:rsidRPr="00DB0346">
        <w:rPr>
          <w:rFonts w:ascii="Times New Roman" w:hAnsi="Times New Roman"/>
          <w:sz w:val="24"/>
          <w:szCs w:val="24"/>
          <w:lang w:eastAsia="es-CO"/>
        </w:rPr>
        <w:t xml:space="preserve"> </w:t>
      </w:r>
      <w:proofErr w:type="spellStart"/>
      <w:r w:rsidRPr="00DB0346">
        <w:rPr>
          <w:rFonts w:ascii="Times New Roman" w:hAnsi="Times New Roman"/>
          <w:sz w:val="24"/>
          <w:szCs w:val="24"/>
          <w:lang w:eastAsia="es-CO"/>
        </w:rPr>
        <w:t>Manorama</w:t>
      </w:r>
      <w:proofErr w:type="spellEnd"/>
      <w:r w:rsidRPr="00DB0346">
        <w:rPr>
          <w:rFonts w:ascii="Times New Roman" w:hAnsi="Times New Roman"/>
          <w:sz w:val="24"/>
          <w:szCs w:val="24"/>
          <w:lang w:eastAsia="es-CO"/>
        </w:rPr>
        <w:t>, R.</w:t>
      </w:r>
      <w:r w:rsidR="00B44E45">
        <w:rPr>
          <w:rFonts w:ascii="Times New Roman" w:hAnsi="Times New Roman"/>
          <w:sz w:val="24"/>
          <w:szCs w:val="24"/>
          <w:lang w:eastAsia="es-CO"/>
        </w:rPr>
        <w:t>,</w:t>
      </w:r>
      <w:r w:rsidRPr="00DB0346">
        <w:rPr>
          <w:rFonts w:ascii="Times New Roman" w:hAnsi="Times New Roman"/>
          <w:sz w:val="24"/>
          <w:szCs w:val="24"/>
          <w:lang w:eastAsia="es-CO"/>
        </w:rPr>
        <w:t xml:space="preserve"> </w:t>
      </w:r>
      <w:proofErr w:type="spellStart"/>
      <w:r w:rsidRPr="00DB0346">
        <w:rPr>
          <w:rFonts w:ascii="Times New Roman" w:hAnsi="Times New Roman"/>
          <w:sz w:val="24"/>
          <w:szCs w:val="24"/>
          <w:lang w:eastAsia="es-CO"/>
        </w:rPr>
        <w:t>Shivaji</w:t>
      </w:r>
      <w:proofErr w:type="spellEnd"/>
      <w:r w:rsidRPr="00DB0346">
        <w:rPr>
          <w:rFonts w:ascii="Times New Roman" w:hAnsi="Times New Roman"/>
          <w:sz w:val="24"/>
          <w:szCs w:val="24"/>
          <w:lang w:eastAsia="es-CO"/>
        </w:rPr>
        <w:t xml:space="preserve">, S. 2010. </w:t>
      </w:r>
      <w:proofErr w:type="spellStart"/>
      <w:r w:rsidRPr="00DB0346">
        <w:rPr>
          <w:rFonts w:ascii="Times New Roman" w:hAnsi="Times New Roman"/>
          <w:sz w:val="24"/>
          <w:szCs w:val="24"/>
          <w:lang w:val="en-US" w:eastAsia="es-CO"/>
        </w:rPr>
        <w:t>Indibacter</w:t>
      </w:r>
      <w:proofErr w:type="spellEnd"/>
      <w:r w:rsidRPr="00DB0346">
        <w:rPr>
          <w:rFonts w:ascii="Times New Roman" w:hAnsi="Times New Roman"/>
          <w:sz w:val="24"/>
          <w:szCs w:val="24"/>
          <w:lang w:val="en-US" w:eastAsia="es-CO"/>
        </w:rPr>
        <w:t xml:space="preserve"> </w:t>
      </w:r>
      <w:proofErr w:type="spellStart"/>
      <w:r w:rsidRPr="00DB0346">
        <w:rPr>
          <w:rFonts w:ascii="Times New Roman" w:hAnsi="Times New Roman"/>
          <w:sz w:val="24"/>
          <w:szCs w:val="24"/>
          <w:lang w:val="en-US" w:eastAsia="es-CO"/>
        </w:rPr>
        <w:t>alkaliphilus</w:t>
      </w:r>
      <w:proofErr w:type="spellEnd"/>
      <w:r w:rsidRPr="00DB0346">
        <w:rPr>
          <w:rFonts w:ascii="Times New Roman" w:hAnsi="Times New Roman"/>
          <w:sz w:val="24"/>
          <w:szCs w:val="24"/>
          <w:lang w:val="en-US" w:eastAsia="es-CO"/>
        </w:rPr>
        <w:t xml:space="preserve"> gen. </w:t>
      </w:r>
      <w:proofErr w:type="spellStart"/>
      <w:proofErr w:type="gramStart"/>
      <w:r w:rsidRPr="00DB0346">
        <w:rPr>
          <w:rFonts w:ascii="Times New Roman" w:hAnsi="Times New Roman"/>
          <w:sz w:val="24"/>
          <w:szCs w:val="24"/>
          <w:lang w:val="en-US" w:eastAsia="es-CO"/>
        </w:rPr>
        <w:t>nov</w:t>
      </w:r>
      <w:proofErr w:type="spellEnd"/>
      <w:proofErr w:type="gramEnd"/>
      <w:r w:rsidRPr="00DB0346">
        <w:rPr>
          <w:rFonts w:ascii="Times New Roman" w:hAnsi="Times New Roman"/>
          <w:sz w:val="24"/>
          <w:szCs w:val="24"/>
          <w:lang w:val="en-US" w:eastAsia="es-CO"/>
        </w:rPr>
        <w:t xml:space="preserve">., sp. </w:t>
      </w:r>
      <w:proofErr w:type="spellStart"/>
      <w:r w:rsidRPr="00DB0346">
        <w:rPr>
          <w:rFonts w:ascii="Times New Roman" w:hAnsi="Times New Roman"/>
          <w:sz w:val="24"/>
          <w:szCs w:val="24"/>
          <w:lang w:val="en-US" w:eastAsia="es-CO"/>
        </w:rPr>
        <w:t>nov</w:t>
      </w:r>
      <w:proofErr w:type="spellEnd"/>
      <w:r w:rsidRPr="00DB0346">
        <w:rPr>
          <w:rFonts w:ascii="Times New Roman" w:hAnsi="Times New Roman"/>
          <w:sz w:val="24"/>
          <w:szCs w:val="24"/>
          <w:lang w:val="en-US" w:eastAsia="es-CO"/>
        </w:rPr>
        <w:t xml:space="preserve">., an </w:t>
      </w:r>
      <w:proofErr w:type="spellStart"/>
      <w:r w:rsidRPr="00DB0346">
        <w:rPr>
          <w:rFonts w:ascii="Times New Roman" w:hAnsi="Times New Roman"/>
          <w:sz w:val="24"/>
          <w:szCs w:val="24"/>
          <w:lang w:val="en-US" w:eastAsia="es-CO"/>
        </w:rPr>
        <w:t>alkaliphilic</w:t>
      </w:r>
      <w:proofErr w:type="spellEnd"/>
      <w:r w:rsidRPr="00DB0346">
        <w:rPr>
          <w:rFonts w:ascii="Times New Roman" w:hAnsi="Times New Roman"/>
          <w:sz w:val="24"/>
          <w:szCs w:val="24"/>
          <w:lang w:val="en-US" w:eastAsia="es-CO"/>
        </w:rPr>
        <w:t xml:space="preserve"> bacterium isolated from a </w:t>
      </w:r>
      <w:proofErr w:type="spellStart"/>
      <w:r w:rsidRPr="00DB0346">
        <w:rPr>
          <w:rFonts w:ascii="Times New Roman" w:hAnsi="Times New Roman"/>
          <w:sz w:val="24"/>
          <w:szCs w:val="24"/>
          <w:lang w:val="en-US" w:eastAsia="es-CO"/>
        </w:rPr>
        <w:t>haloalkaline</w:t>
      </w:r>
      <w:proofErr w:type="spellEnd"/>
      <w:r w:rsidRPr="00DB0346">
        <w:rPr>
          <w:rFonts w:ascii="Times New Roman" w:hAnsi="Times New Roman"/>
          <w:sz w:val="24"/>
          <w:szCs w:val="24"/>
          <w:lang w:val="en-US" w:eastAsia="es-CO"/>
        </w:rPr>
        <w:t xml:space="preserve"> lake. </w:t>
      </w:r>
      <w:proofErr w:type="gramStart"/>
      <w:r w:rsidRPr="00DB0346">
        <w:rPr>
          <w:rFonts w:ascii="Times New Roman" w:hAnsi="Times New Roman"/>
          <w:sz w:val="24"/>
          <w:szCs w:val="24"/>
          <w:lang w:val="en-US" w:eastAsia="es-CO"/>
        </w:rPr>
        <w:t>International Journal of Systematic and Evolutionary Microbiology.</w:t>
      </w:r>
      <w:proofErr w:type="gramEnd"/>
      <w:r w:rsidRPr="00DB0346">
        <w:rPr>
          <w:rFonts w:ascii="Times New Roman" w:hAnsi="Times New Roman"/>
          <w:sz w:val="24"/>
          <w:szCs w:val="24"/>
          <w:lang w:val="en-US" w:eastAsia="es-CO"/>
        </w:rPr>
        <w:t xml:space="preserve"> 60: 721–726.</w:t>
      </w:r>
    </w:p>
    <w:p w:rsidR="00DB0346" w:rsidRPr="00DB0346" w:rsidRDefault="00DB0346" w:rsidP="00DB0346">
      <w:pPr>
        <w:autoSpaceDE w:val="0"/>
        <w:autoSpaceDN w:val="0"/>
        <w:adjustRightInd w:val="0"/>
        <w:spacing w:after="0" w:line="240" w:lineRule="auto"/>
        <w:jc w:val="both"/>
        <w:rPr>
          <w:rFonts w:ascii="Times New Roman" w:hAnsi="Times New Roman"/>
          <w:bCs/>
          <w:sz w:val="24"/>
          <w:szCs w:val="24"/>
          <w:lang w:val="en-US" w:eastAsia="es-ES"/>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eastAsia="es-ES"/>
        </w:rPr>
      </w:pPr>
      <w:proofErr w:type="spellStart"/>
      <w:r w:rsidRPr="00A93474">
        <w:rPr>
          <w:rFonts w:ascii="Times New Roman" w:hAnsi="Times New Roman"/>
          <w:bCs/>
          <w:sz w:val="24"/>
          <w:szCs w:val="24"/>
          <w:lang w:val="en-US" w:eastAsia="es-ES"/>
        </w:rPr>
        <w:t>Baldani</w:t>
      </w:r>
      <w:proofErr w:type="spellEnd"/>
      <w:r w:rsidRPr="00A93474">
        <w:rPr>
          <w:rFonts w:ascii="Times New Roman" w:hAnsi="Times New Roman"/>
          <w:bCs/>
          <w:sz w:val="24"/>
          <w:szCs w:val="24"/>
          <w:lang w:val="en-US" w:eastAsia="es-ES"/>
        </w:rPr>
        <w:t>, V.L.</w:t>
      </w:r>
      <w:r w:rsidR="00B44E45" w:rsidRPr="00A93474">
        <w:rPr>
          <w:rFonts w:ascii="Times New Roman" w:hAnsi="Times New Roman"/>
          <w:bCs/>
          <w:sz w:val="24"/>
          <w:szCs w:val="24"/>
          <w:lang w:val="en-US" w:eastAsia="es-ES"/>
        </w:rPr>
        <w:t>,</w:t>
      </w:r>
      <w:r w:rsidRPr="00A93474">
        <w:rPr>
          <w:rFonts w:ascii="Times New Roman" w:hAnsi="Times New Roman"/>
          <w:bCs/>
          <w:sz w:val="24"/>
          <w:szCs w:val="24"/>
          <w:lang w:val="en-US" w:eastAsia="es-ES"/>
        </w:rPr>
        <w:t xml:space="preserve"> </w:t>
      </w:r>
      <w:proofErr w:type="spellStart"/>
      <w:r w:rsidRPr="00A93474">
        <w:rPr>
          <w:rFonts w:ascii="Times New Roman" w:hAnsi="Times New Roman"/>
          <w:bCs/>
          <w:sz w:val="24"/>
          <w:szCs w:val="24"/>
          <w:lang w:val="en-US" w:eastAsia="es-ES"/>
        </w:rPr>
        <w:t>Baldani</w:t>
      </w:r>
      <w:proofErr w:type="spellEnd"/>
      <w:r w:rsidRPr="00A93474">
        <w:rPr>
          <w:rFonts w:ascii="Times New Roman" w:hAnsi="Times New Roman"/>
          <w:bCs/>
          <w:sz w:val="24"/>
          <w:szCs w:val="24"/>
          <w:lang w:val="en-US" w:eastAsia="es-ES"/>
        </w:rPr>
        <w:t>, J.I.</w:t>
      </w:r>
      <w:r w:rsidR="00B44E45" w:rsidRPr="00A93474">
        <w:rPr>
          <w:rFonts w:ascii="Times New Roman" w:hAnsi="Times New Roman"/>
          <w:bCs/>
          <w:sz w:val="24"/>
          <w:szCs w:val="24"/>
          <w:lang w:val="en-US" w:eastAsia="es-ES"/>
        </w:rPr>
        <w:t>,</w:t>
      </w:r>
      <w:r w:rsidRPr="00A93474">
        <w:rPr>
          <w:rFonts w:ascii="Times New Roman" w:hAnsi="Times New Roman"/>
          <w:bCs/>
          <w:sz w:val="24"/>
          <w:szCs w:val="24"/>
          <w:lang w:val="en-US" w:eastAsia="es-ES"/>
        </w:rPr>
        <w:t xml:space="preserve"> </w:t>
      </w:r>
      <w:proofErr w:type="spellStart"/>
      <w:r w:rsidRPr="00A93474">
        <w:rPr>
          <w:rFonts w:ascii="Times New Roman" w:hAnsi="Times New Roman"/>
          <w:bCs/>
          <w:sz w:val="24"/>
          <w:szCs w:val="24"/>
          <w:lang w:val="en-US" w:eastAsia="es-ES"/>
        </w:rPr>
        <w:t>Döbereiner</w:t>
      </w:r>
      <w:proofErr w:type="spellEnd"/>
      <w:r w:rsidRPr="00A93474">
        <w:rPr>
          <w:rFonts w:ascii="Times New Roman" w:hAnsi="Times New Roman"/>
          <w:bCs/>
          <w:sz w:val="24"/>
          <w:szCs w:val="24"/>
          <w:lang w:val="en-US" w:eastAsia="es-ES"/>
        </w:rPr>
        <w:t>, J. 1983.</w:t>
      </w:r>
      <w:r w:rsidR="00B44E45" w:rsidRPr="00A93474">
        <w:rPr>
          <w:rFonts w:ascii="Times New Roman" w:hAnsi="Times New Roman"/>
          <w:bCs/>
          <w:sz w:val="24"/>
          <w:szCs w:val="24"/>
          <w:lang w:val="en-US" w:eastAsia="es-ES"/>
        </w:rPr>
        <w:t xml:space="preserve"> </w:t>
      </w:r>
      <w:proofErr w:type="gramStart"/>
      <w:r w:rsidRPr="00DB0346">
        <w:rPr>
          <w:rFonts w:ascii="Times New Roman" w:hAnsi="Times New Roman"/>
          <w:sz w:val="24"/>
          <w:szCs w:val="24"/>
          <w:lang w:val="en-US" w:eastAsia="es-ES"/>
        </w:rPr>
        <w:t xml:space="preserve">Effects of </w:t>
      </w:r>
      <w:proofErr w:type="spellStart"/>
      <w:r w:rsidRPr="00DB0346">
        <w:rPr>
          <w:rFonts w:ascii="Times New Roman" w:hAnsi="Times New Roman"/>
          <w:i/>
          <w:iCs/>
          <w:sz w:val="24"/>
          <w:szCs w:val="24"/>
          <w:lang w:val="en-US" w:eastAsia="es-ES"/>
        </w:rPr>
        <w:t>Azospirillum</w:t>
      </w:r>
      <w:proofErr w:type="spellEnd"/>
      <w:r w:rsidRPr="00DB0346">
        <w:rPr>
          <w:rFonts w:ascii="Times New Roman" w:hAnsi="Times New Roman"/>
          <w:i/>
          <w:iCs/>
          <w:sz w:val="24"/>
          <w:szCs w:val="24"/>
          <w:lang w:val="en-US" w:eastAsia="es-ES"/>
        </w:rPr>
        <w:t xml:space="preserve"> </w:t>
      </w:r>
      <w:r w:rsidRPr="00DB0346">
        <w:rPr>
          <w:rFonts w:ascii="Times New Roman" w:hAnsi="Times New Roman"/>
          <w:sz w:val="24"/>
          <w:szCs w:val="24"/>
          <w:lang w:val="en-US" w:eastAsia="es-ES"/>
        </w:rPr>
        <w:t>inoculation on root infection and nitrogen incorporation in wheat.</w:t>
      </w:r>
      <w:proofErr w:type="gramEnd"/>
      <w:r w:rsidRPr="00DB0346">
        <w:rPr>
          <w:rFonts w:ascii="Times New Roman" w:hAnsi="Times New Roman"/>
          <w:sz w:val="24"/>
          <w:szCs w:val="24"/>
          <w:lang w:val="en-US" w:eastAsia="es-ES"/>
        </w:rPr>
        <w:t xml:space="preserve"> </w:t>
      </w:r>
      <w:proofErr w:type="gramStart"/>
      <w:r w:rsidRPr="00DB0346">
        <w:rPr>
          <w:rFonts w:ascii="Times New Roman" w:hAnsi="Times New Roman"/>
          <w:sz w:val="24"/>
          <w:szCs w:val="24"/>
          <w:lang w:val="en-US" w:eastAsia="es-ES"/>
        </w:rPr>
        <w:t xml:space="preserve">Can. J. </w:t>
      </w:r>
      <w:proofErr w:type="spellStart"/>
      <w:r w:rsidRPr="00DB0346">
        <w:rPr>
          <w:rFonts w:ascii="Times New Roman" w:hAnsi="Times New Roman"/>
          <w:sz w:val="24"/>
          <w:szCs w:val="24"/>
          <w:lang w:val="en-US" w:eastAsia="es-ES"/>
        </w:rPr>
        <w:t>Microbiol</w:t>
      </w:r>
      <w:proofErr w:type="spellEnd"/>
      <w:r w:rsidRPr="00DB0346">
        <w:rPr>
          <w:rFonts w:ascii="Times New Roman" w:hAnsi="Times New Roman"/>
          <w:sz w:val="24"/>
          <w:szCs w:val="24"/>
          <w:lang w:val="en-US" w:eastAsia="es-ES"/>
        </w:rPr>
        <w:t>.</w:t>
      </w:r>
      <w:proofErr w:type="gramEnd"/>
      <w:r w:rsidRPr="00DB0346">
        <w:rPr>
          <w:rFonts w:ascii="Times New Roman" w:hAnsi="Times New Roman"/>
          <w:sz w:val="24"/>
          <w:szCs w:val="24"/>
          <w:lang w:val="en-US" w:eastAsia="es-ES"/>
        </w:rPr>
        <w:t xml:space="preserve"> </w:t>
      </w:r>
      <w:r w:rsidRPr="00DB0346">
        <w:rPr>
          <w:rFonts w:ascii="Times New Roman" w:hAnsi="Times New Roman"/>
          <w:bCs/>
          <w:sz w:val="24"/>
          <w:szCs w:val="24"/>
          <w:lang w:val="en-US" w:eastAsia="es-ES"/>
        </w:rPr>
        <w:t xml:space="preserve">29: </w:t>
      </w:r>
      <w:r w:rsidRPr="00DB0346">
        <w:rPr>
          <w:rFonts w:ascii="Times New Roman" w:hAnsi="Times New Roman"/>
          <w:sz w:val="24"/>
          <w:szCs w:val="24"/>
          <w:lang w:val="en-US" w:eastAsia="es-ES"/>
        </w:rPr>
        <w:t>924-929.</w:t>
      </w:r>
    </w:p>
    <w:p w:rsidR="00DB0346" w:rsidRPr="00DB0346" w:rsidRDefault="00DB0346" w:rsidP="00DB0346">
      <w:pPr>
        <w:autoSpaceDE w:val="0"/>
        <w:autoSpaceDN w:val="0"/>
        <w:adjustRightInd w:val="0"/>
        <w:spacing w:after="0" w:line="240" w:lineRule="auto"/>
        <w:jc w:val="both"/>
        <w:rPr>
          <w:rFonts w:ascii="Times New Roman" w:hAnsi="Times New Roman"/>
          <w:bCs/>
          <w:sz w:val="24"/>
          <w:szCs w:val="24"/>
          <w:lang w:val="en-US"/>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rPr>
      </w:pPr>
      <w:r w:rsidRPr="00DB0346">
        <w:rPr>
          <w:rFonts w:ascii="Times New Roman" w:hAnsi="Times New Roman"/>
          <w:bCs/>
          <w:sz w:val="24"/>
          <w:szCs w:val="24"/>
          <w:lang w:val="en-US"/>
        </w:rPr>
        <w:t>Bashan, Y.</w:t>
      </w:r>
      <w:r w:rsidR="00B44E45">
        <w:rPr>
          <w:rFonts w:ascii="Times New Roman" w:hAnsi="Times New Roman"/>
          <w:bCs/>
          <w:sz w:val="24"/>
          <w:szCs w:val="24"/>
          <w:lang w:val="en-US"/>
        </w:rPr>
        <w:t>,</w:t>
      </w:r>
      <w:r w:rsidRPr="00DB0346">
        <w:rPr>
          <w:rFonts w:ascii="Times New Roman" w:hAnsi="Times New Roman"/>
          <w:bCs/>
          <w:sz w:val="24"/>
          <w:szCs w:val="24"/>
          <w:lang w:val="en-US"/>
        </w:rPr>
        <w:t xml:space="preserve"> Holguin, G.</w:t>
      </w:r>
      <w:r w:rsidRPr="00DB0346">
        <w:rPr>
          <w:rFonts w:ascii="Times New Roman" w:hAnsi="Times New Roman"/>
          <w:sz w:val="24"/>
          <w:szCs w:val="24"/>
          <w:lang w:val="en-US"/>
        </w:rPr>
        <w:t xml:space="preserve"> 1997.</w:t>
      </w:r>
      <w:r w:rsidRPr="00DB0346">
        <w:rPr>
          <w:rFonts w:ascii="Times New Roman" w:hAnsi="Times New Roman"/>
          <w:bCs/>
          <w:sz w:val="24"/>
          <w:szCs w:val="24"/>
          <w:lang w:val="en-US"/>
        </w:rPr>
        <w:t xml:space="preserve"> </w:t>
      </w:r>
      <w:proofErr w:type="spellStart"/>
      <w:r w:rsidRPr="00DB0346">
        <w:rPr>
          <w:rFonts w:ascii="Times New Roman" w:hAnsi="Times New Roman"/>
          <w:i/>
          <w:iCs/>
          <w:sz w:val="24"/>
          <w:szCs w:val="24"/>
          <w:lang w:val="en-US"/>
        </w:rPr>
        <w:t>Azospirillum</w:t>
      </w:r>
      <w:proofErr w:type="spellEnd"/>
      <w:r w:rsidRPr="00DB0346">
        <w:rPr>
          <w:rFonts w:ascii="Times New Roman" w:hAnsi="Times New Roman"/>
          <w:sz w:val="24"/>
          <w:szCs w:val="24"/>
          <w:lang w:val="en-US"/>
        </w:rPr>
        <w:t xml:space="preserve">-plant relationships: environmental and physiological advances (1990–1996). </w:t>
      </w:r>
      <w:proofErr w:type="gramStart"/>
      <w:r w:rsidRPr="00DB0346">
        <w:rPr>
          <w:rFonts w:ascii="Times New Roman" w:hAnsi="Times New Roman"/>
          <w:sz w:val="24"/>
          <w:szCs w:val="24"/>
          <w:lang w:val="en-US"/>
        </w:rPr>
        <w:t xml:space="preserve">Can. J. </w:t>
      </w:r>
      <w:proofErr w:type="spellStart"/>
      <w:r w:rsidRPr="00DB0346">
        <w:rPr>
          <w:rFonts w:ascii="Times New Roman" w:hAnsi="Times New Roman"/>
          <w:sz w:val="24"/>
          <w:szCs w:val="24"/>
          <w:lang w:val="en-US"/>
        </w:rPr>
        <w:t>Microbiol</w:t>
      </w:r>
      <w:proofErr w:type="spellEnd"/>
      <w:r w:rsidRPr="00DB0346">
        <w:rPr>
          <w:rFonts w:ascii="Times New Roman" w:hAnsi="Times New Roman"/>
          <w:sz w:val="24"/>
          <w:szCs w:val="24"/>
          <w:lang w:val="en-US"/>
        </w:rPr>
        <w:t>.</w:t>
      </w:r>
      <w:proofErr w:type="gramEnd"/>
      <w:r w:rsidRPr="00DB0346">
        <w:rPr>
          <w:rFonts w:ascii="Times New Roman" w:hAnsi="Times New Roman"/>
          <w:sz w:val="24"/>
          <w:szCs w:val="24"/>
          <w:lang w:val="en-US"/>
        </w:rPr>
        <w:t xml:space="preserve"> </w:t>
      </w:r>
      <w:r w:rsidRPr="00DB0346">
        <w:rPr>
          <w:rFonts w:ascii="Times New Roman" w:hAnsi="Times New Roman"/>
          <w:bCs/>
          <w:sz w:val="24"/>
          <w:szCs w:val="24"/>
          <w:lang w:val="en-US"/>
        </w:rPr>
        <w:t>43:</w:t>
      </w:r>
      <w:r w:rsidRPr="00DB0346">
        <w:rPr>
          <w:rFonts w:ascii="Times New Roman" w:hAnsi="Times New Roman"/>
          <w:sz w:val="24"/>
          <w:szCs w:val="24"/>
          <w:lang w:val="en-US"/>
        </w:rPr>
        <w:t>103–121.</w:t>
      </w: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eastAsia="es-CO"/>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eastAsia="es-CO"/>
        </w:rPr>
      </w:pPr>
      <w:proofErr w:type="gramStart"/>
      <w:r w:rsidRPr="00DB0346">
        <w:rPr>
          <w:rFonts w:ascii="Times New Roman" w:hAnsi="Times New Roman"/>
          <w:sz w:val="24"/>
          <w:szCs w:val="24"/>
          <w:lang w:val="en-US" w:eastAsia="es-CO"/>
        </w:rPr>
        <w:t>Bashan, Y.</w:t>
      </w:r>
      <w:r w:rsidR="00B44E45">
        <w:rPr>
          <w:rFonts w:ascii="Times New Roman" w:hAnsi="Times New Roman"/>
          <w:sz w:val="24"/>
          <w:szCs w:val="24"/>
          <w:lang w:val="en-US" w:eastAsia="es-CO"/>
        </w:rPr>
        <w:t>,</w:t>
      </w:r>
      <w:r w:rsidRPr="00DB0346">
        <w:rPr>
          <w:rFonts w:ascii="Times New Roman" w:hAnsi="Times New Roman"/>
          <w:sz w:val="24"/>
          <w:szCs w:val="24"/>
          <w:lang w:val="en-US" w:eastAsia="es-CO"/>
        </w:rPr>
        <w:t xml:space="preserve"> </w:t>
      </w:r>
      <w:proofErr w:type="spellStart"/>
      <w:r w:rsidRPr="00DB0346">
        <w:rPr>
          <w:rFonts w:ascii="Times New Roman" w:hAnsi="Times New Roman"/>
          <w:sz w:val="24"/>
          <w:szCs w:val="24"/>
          <w:lang w:val="en-US" w:eastAsia="es-CO"/>
        </w:rPr>
        <w:t>Diab</w:t>
      </w:r>
      <w:proofErr w:type="spellEnd"/>
      <w:r w:rsidRPr="00DB0346">
        <w:rPr>
          <w:rFonts w:ascii="Times New Roman" w:hAnsi="Times New Roman"/>
          <w:sz w:val="24"/>
          <w:szCs w:val="24"/>
          <w:lang w:val="en-US" w:eastAsia="es-CO"/>
        </w:rPr>
        <w:t>, S.</w:t>
      </w:r>
      <w:r w:rsidR="00B44E45">
        <w:rPr>
          <w:rFonts w:ascii="Times New Roman" w:hAnsi="Times New Roman"/>
          <w:sz w:val="24"/>
          <w:szCs w:val="24"/>
          <w:lang w:val="en-US" w:eastAsia="es-CO"/>
        </w:rPr>
        <w:t>,</w:t>
      </w:r>
      <w:r w:rsidRPr="00DB0346">
        <w:rPr>
          <w:rFonts w:ascii="Times New Roman" w:hAnsi="Times New Roman"/>
          <w:sz w:val="24"/>
          <w:szCs w:val="24"/>
          <w:lang w:val="en-US" w:eastAsia="es-CO"/>
        </w:rPr>
        <w:t xml:space="preserve"> </w:t>
      </w:r>
      <w:proofErr w:type="spellStart"/>
      <w:r w:rsidRPr="00DB0346">
        <w:rPr>
          <w:rFonts w:ascii="Times New Roman" w:hAnsi="Times New Roman"/>
          <w:sz w:val="24"/>
          <w:szCs w:val="24"/>
          <w:lang w:val="en-US" w:eastAsia="es-CO"/>
        </w:rPr>
        <w:t>Okon</w:t>
      </w:r>
      <w:proofErr w:type="spellEnd"/>
      <w:r w:rsidRPr="00DB0346">
        <w:rPr>
          <w:rFonts w:ascii="Times New Roman" w:hAnsi="Times New Roman"/>
          <w:sz w:val="24"/>
          <w:szCs w:val="24"/>
          <w:lang w:val="en-US" w:eastAsia="es-CO"/>
        </w:rPr>
        <w:t>, Y. 1982.</w:t>
      </w:r>
      <w:proofErr w:type="gramEnd"/>
      <w:r w:rsidRPr="00DB0346">
        <w:rPr>
          <w:rFonts w:ascii="Times New Roman" w:hAnsi="Times New Roman"/>
          <w:sz w:val="24"/>
          <w:szCs w:val="24"/>
          <w:lang w:val="en-US" w:eastAsia="es-CO"/>
        </w:rPr>
        <w:t xml:space="preserve"> </w:t>
      </w:r>
      <w:r w:rsidRPr="00DB0346">
        <w:rPr>
          <w:rFonts w:ascii="Times New Roman" w:hAnsi="Times New Roman"/>
          <w:bCs/>
          <w:sz w:val="24"/>
          <w:szCs w:val="24"/>
          <w:lang w:val="en-US" w:eastAsia="es-CO"/>
        </w:rPr>
        <w:t xml:space="preserve">Survival of </w:t>
      </w:r>
      <w:proofErr w:type="spellStart"/>
      <w:r w:rsidRPr="00DB0346">
        <w:rPr>
          <w:rFonts w:ascii="Times New Roman" w:hAnsi="Times New Roman"/>
          <w:bCs/>
          <w:i/>
          <w:iCs/>
          <w:sz w:val="24"/>
          <w:szCs w:val="24"/>
          <w:lang w:val="en-US" w:eastAsia="es-CO"/>
        </w:rPr>
        <w:t>Xanthomonas</w:t>
      </w:r>
      <w:proofErr w:type="spellEnd"/>
      <w:r w:rsidRPr="00DB0346">
        <w:rPr>
          <w:rFonts w:ascii="Times New Roman" w:hAnsi="Times New Roman"/>
          <w:bCs/>
          <w:i/>
          <w:iCs/>
          <w:sz w:val="24"/>
          <w:szCs w:val="24"/>
          <w:lang w:val="en-US" w:eastAsia="es-CO"/>
        </w:rPr>
        <w:t xml:space="preserve"> </w:t>
      </w:r>
      <w:proofErr w:type="spellStart"/>
      <w:r w:rsidRPr="00DB0346">
        <w:rPr>
          <w:rFonts w:ascii="Times New Roman" w:hAnsi="Times New Roman"/>
          <w:bCs/>
          <w:i/>
          <w:iCs/>
          <w:sz w:val="24"/>
          <w:szCs w:val="24"/>
          <w:lang w:val="en-US" w:eastAsia="es-CO"/>
        </w:rPr>
        <w:t>campestris</w:t>
      </w:r>
      <w:proofErr w:type="spellEnd"/>
      <w:r w:rsidRPr="00DB0346">
        <w:rPr>
          <w:rFonts w:ascii="Times New Roman" w:hAnsi="Times New Roman"/>
          <w:bCs/>
          <w:i/>
          <w:iCs/>
          <w:sz w:val="24"/>
          <w:szCs w:val="24"/>
          <w:lang w:val="en-US" w:eastAsia="es-CO"/>
        </w:rPr>
        <w:t xml:space="preserve"> </w:t>
      </w:r>
      <w:proofErr w:type="spellStart"/>
      <w:proofErr w:type="gramStart"/>
      <w:r w:rsidRPr="00DB0346">
        <w:rPr>
          <w:rFonts w:ascii="Times New Roman" w:hAnsi="Times New Roman"/>
          <w:bCs/>
          <w:sz w:val="24"/>
          <w:szCs w:val="24"/>
          <w:lang w:val="en-US" w:eastAsia="es-CO"/>
        </w:rPr>
        <w:t>pv</w:t>
      </w:r>
      <w:proofErr w:type="spellEnd"/>
      <w:proofErr w:type="gramEnd"/>
      <w:r w:rsidRPr="00DB0346">
        <w:rPr>
          <w:rFonts w:ascii="Times New Roman" w:hAnsi="Times New Roman"/>
          <w:bCs/>
          <w:sz w:val="24"/>
          <w:szCs w:val="24"/>
          <w:lang w:val="en-US" w:eastAsia="es-CO"/>
        </w:rPr>
        <w:t xml:space="preserve">. </w:t>
      </w:r>
      <w:proofErr w:type="spellStart"/>
      <w:proofErr w:type="gramStart"/>
      <w:r w:rsidRPr="00DB0346">
        <w:rPr>
          <w:rFonts w:ascii="Times New Roman" w:hAnsi="Times New Roman"/>
          <w:bCs/>
          <w:i/>
          <w:iCs/>
          <w:sz w:val="24"/>
          <w:szCs w:val="24"/>
          <w:lang w:val="en-US" w:eastAsia="es-CO"/>
        </w:rPr>
        <w:t>vesicatoria</w:t>
      </w:r>
      <w:proofErr w:type="spellEnd"/>
      <w:proofErr w:type="gramEnd"/>
      <w:r w:rsidRPr="00DB0346">
        <w:rPr>
          <w:rFonts w:ascii="Times New Roman" w:hAnsi="Times New Roman"/>
          <w:bCs/>
          <w:i/>
          <w:iCs/>
          <w:sz w:val="24"/>
          <w:szCs w:val="24"/>
          <w:lang w:val="en-US" w:eastAsia="es-CO"/>
        </w:rPr>
        <w:t xml:space="preserve"> </w:t>
      </w:r>
      <w:r w:rsidRPr="00DB0346">
        <w:rPr>
          <w:rFonts w:ascii="Times New Roman" w:hAnsi="Times New Roman"/>
          <w:bCs/>
          <w:sz w:val="24"/>
          <w:szCs w:val="24"/>
          <w:lang w:val="en-US" w:eastAsia="es-CO"/>
        </w:rPr>
        <w:t xml:space="preserve">in pepper </w:t>
      </w:r>
      <w:proofErr w:type="spellStart"/>
      <w:r w:rsidRPr="00DB0346">
        <w:rPr>
          <w:rFonts w:ascii="Times New Roman" w:hAnsi="Times New Roman"/>
          <w:bCs/>
          <w:sz w:val="24"/>
          <w:szCs w:val="24"/>
          <w:lang w:val="en-US" w:eastAsia="es-CO"/>
        </w:rPr>
        <w:t>sedes</w:t>
      </w:r>
      <w:proofErr w:type="spellEnd"/>
      <w:r w:rsidRPr="00DB0346">
        <w:rPr>
          <w:rFonts w:ascii="Times New Roman" w:hAnsi="Times New Roman"/>
          <w:bCs/>
          <w:sz w:val="24"/>
          <w:szCs w:val="24"/>
          <w:lang w:val="en-US" w:eastAsia="es-CO"/>
        </w:rPr>
        <w:t xml:space="preserve"> and roots in symptomless and dry leaves in non-host plants and in the soil.  </w:t>
      </w:r>
      <w:proofErr w:type="gramStart"/>
      <w:r w:rsidRPr="00DB0346">
        <w:rPr>
          <w:rFonts w:ascii="Times New Roman" w:hAnsi="Times New Roman"/>
          <w:bCs/>
          <w:sz w:val="24"/>
          <w:szCs w:val="24"/>
          <w:lang w:val="en-US" w:eastAsia="es-CO"/>
        </w:rPr>
        <w:t xml:space="preserve">Plant and </w:t>
      </w:r>
      <w:r w:rsidRPr="00DB0346">
        <w:rPr>
          <w:rFonts w:ascii="Times New Roman" w:hAnsi="Times New Roman"/>
          <w:sz w:val="24"/>
          <w:szCs w:val="24"/>
          <w:lang w:val="en-US" w:eastAsia="es-CO"/>
        </w:rPr>
        <w:t>Soil.</w:t>
      </w:r>
      <w:proofErr w:type="gramEnd"/>
      <w:r w:rsidRPr="00DB0346">
        <w:rPr>
          <w:rFonts w:ascii="Times New Roman" w:hAnsi="Times New Roman"/>
          <w:sz w:val="24"/>
          <w:szCs w:val="24"/>
          <w:lang w:val="en-US" w:eastAsia="es-CO"/>
        </w:rPr>
        <w:t xml:space="preserve"> 68: 161-170. </w:t>
      </w:r>
    </w:p>
    <w:p w:rsidR="00DB0346" w:rsidRPr="00DB0346" w:rsidRDefault="00DB0346" w:rsidP="00DB0346">
      <w:pPr>
        <w:autoSpaceDE w:val="0"/>
        <w:autoSpaceDN w:val="0"/>
        <w:adjustRightInd w:val="0"/>
        <w:spacing w:after="0" w:line="240" w:lineRule="auto"/>
        <w:jc w:val="both"/>
        <w:rPr>
          <w:rFonts w:ascii="Times New Roman" w:hAnsi="Times New Roman"/>
          <w:bCs/>
          <w:sz w:val="24"/>
          <w:szCs w:val="24"/>
          <w:lang w:val="en-US" w:eastAsia="es-CO"/>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pt-BR" w:eastAsia="es-CO"/>
        </w:rPr>
      </w:pPr>
      <w:proofErr w:type="spellStart"/>
      <w:r w:rsidRPr="004B4A2B">
        <w:rPr>
          <w:rFonts w:ascii="Times New Roman" w:hAnsi="Times New Roman"/>
          <w:bCs/>
          <w:sz w:val="24"/>
          <w:szCs w:val="24"/>
          <w:lang w:val="en-US" w:eastAsia="es-CO"/>
        </w:rPr>
        <w:t>Benítez</w:t>
      </w:r>
      <w:proofErr w:type="spellEnd"/>
      <w:r w:rsidRPr="004B4A2B">
        <w:rPr>
          <w:rFonts w:ascii="Times New Roman" w:hAnsi="Times New Roman"/>
          <w:bCs/>
          <w:sz w:val="24"/>
          <w:szCs w:val="24"/>
          <w:lang w:val="en-US" w:eastAsia="es-CO"/>
        </w:rPr>
        <w:t xml:space="preserve"> H.</w:t>
      </w:r>
      <w:r w:rsidR="00B44E45" w:rsidRPr="004B4A2B">
        <w:rPr>
          <w:rFonts w:ascii="Times New Roman" w:hAnsi="Times New Roman"/>
          <w:bCs/>
          <w:sz w:val="24"/>
          <w:szCs w:val="24"/>
          <w:lang w:val="en-US" w:eastAsia="es-CO"/>
        </w:rPr>
        <w:t>,</w:t>
      </w:r>
      <w:r w:rsidRPr="004B4A2B">
        <w:rPr>
          <w:rFonts w:ascii="Times New Roman" w:hAnsi="Times New Roman"/>
          <w:bCs/>
          <w:sz w:val="24"/>
          <w:szCs w:val="24"/>
          <w:lang w:val="en-US" w:eastAsia="es-CO"/>
        </w:rPr>
        <w:t xml:space="preserve"> </w:t>
      </w:r>
      <w:proofErr w:type="spellStart"/>
      <w:r w:rsidRPr="004B4A2B">
        <w:rPr>
          <w:rFonts w:ascii="Times New Roman" w:hAnsi="Times New Roman"/>
          <w:bCs/>
          <w:sz w:val="24"/>
          <w:szCs w:val="24"/>
          <w:lang w:val="en-US" w:eastAsia="es-CO"/>
        </w:rPr>
        <w:t>Solange</w:t>
      </w:r>
      <w:proofErr w:type="spellEnd"/>
      <w:r w:rsidRPr="004B4A2B">
        <w:rPr>
          <w:rFonts w:ascii="Times New Roman" w:hAnsi="Times New Roman"/>
          <w:bCs/>
          <w:sz w:val="24"/>
          <w:szCs w:val="24"/>
          <w:lang w:val="en-US" w:eastAsia="es-CO"/>
        </w:rPr>
        <w:t xml:space="preserve"> V.</w:t>
      </w:r>
      <w:r w:rsidR="00B44E45" w:rsidRPr="004B4A2B">
        <w:rPr>
          <w:rFonts w:ascii="Times New Roman" w:hAnsi="Times New Roman"/>
          <w:bCs/>
          <w:sz w:val="24"/>
          <w:szCs w:val="24"/>
          <w:lang w:val="en-US" w:eastAsia="es-CO"/>
        </w:rPr>
        <w:t>,</w:t>
      </w:r>
      <w:r w:rsidRPr="004B4A2B">
        <w:rPr>
          <w:rFonts w:ascii="Times New Roman" w:hAnsi="Times New Roman"/>
          <w:bCs/>
          <w:sz w:val="24"/>
          <w:szCs w:val="24"/>
          <w:lang w:val="en-US" w:eastAsia="es-CO"/>
        </w:rPr>
        <w:t xml:space="preserve"> </w:t>
      </w:r>
      <w:proofErr w:type="spellStart"/>
      <w:r w:rsidRPr="004B4A2B">
        <w:rPr>
          <w:rFonts w:ascii="Times New Roman" w:hAnsi="Times New Roman"/>
          <w:bCs/>
          <w:sz w:val="24"/>
          <w:szCs w:val="24"/>
          <w:lang w:val="en-US" w:eastAsia="es-CO"/>
        </w:rPr>
        <w:t>Hoyos</w:t>
      </w:r>
      <w:proofErr w:type="spellEnd"/>
      <w:r w:rsidRPr="004B4A2B">
        <w:rPr>
          <w:rFonts w:ascii="Times New Roman" w:hAnsi="Times New Roman"/>
          <w:bCs/>
          <w:sz w:val="24"/>
          <w:szCs w:val="24"/>
          <w:lang w:val="en-US" w:eastAsia="es-CO"/>
        </w:rPr>
        <w:t xml:space="preserve"> C.</w:t>
      </w:r>
      <w:r w:rsidR="00B44E45" w:rsidRPr="004B4A2B">
        <w:rPr>
          <w:rFonts w:ascii="Times New Roman" w:hAnsi="Times New Roman"/>
          <w:bCs/>
          <w:sz w:val="24"/>
          <w:szCs w:val="24"/>
          <w:lang w:val="en-US" w:eastAsia="es-CO"/>
        </w:rPr>
        <w:t>,</w:t>
      </w:r>
      <w:r w:rsidRPr="004B4A2B">
        <w:rPr>
          <w:rFonts w:ascii="Times New Roman" w:hAnsi="Times New Roman"/>
          <w:bCs/>
          <w:sz w:val="24"/>
          <w:szCs w:val="24"/>
          <w:lang w:val="en-US" w:eastAsia="es-CO"/>
        </w:rPr>
        <w:t xml:space="preserve"> </w:t>
      </w:r>
      <w:proofErr w:type="spellStart"/>
      <w:r w:rsidRPr="004B4A2B">
        <w:rPr>
          <w:rFonts w:ascii="Times New Roman" w:hAnsi="Times New Roman"/>
          <w:bCs/>
          <w:sz w:val="24"/>
          <w:szCs w:val="24"/>
          <w:lang w:val="en-US" w:eastAsia="es-CO"/>
        </w:rPr>
        <w:t>Lilliana</w:t>
      </w:r>
      <w:proofErr w:type="spellEnd"/>
      <w:r w:rsidRPr="004B4A2B">
        <w:rPr>
          <w:rFonts w:ascii="Times New Roman" w:hAnsi="Times New Roman"/>
          <w:bCs/>
          <w:sz w:val="24"/>
          <w:szCs w:val="24"/>
          <w:lang w:val="en-US" w:eastAsia="es-CO"/>
        </w:rPr>
        <w:t xml:space="preserve"> M. 2009</w:t>
      </w:r>
      <w:r w:rsidRPr="004B4A2B">
        <w:rPr>
          <w:rFonts w:ascii="Times New Roman" w:hAnsi="Times New Roman"/>
          <w:sz w:val="24"/>
          <w:szCs w:val="24"/>
          <w:lang w:val="en-US" w:eastAsia="es-CO"/>
        </w:rPr>
        <w:t>.</w:t>
      </w:r>
      <w:r w:rsidRPr="004B4A2B">
        <w:rPr>
          <w:rFonts w:ascii="Times New Roman" w:hAnsi="Times New Roman"/>
          <w:bCs/>
          <w:sz w:val="24"/>
          <w:szCs w:val="24"/>
          <w:lang w:val="en-US" w:eastAsia="es-CO"/>
        </w:rPr>
        <w:t xml:space="preserve"> </w:t>
      </w:r>
      <w:r w:rsidRPr="00DB0346">
        <w:rPr>
          <w:rFonts w:ascii="Times New Roman" w:hAnsi="Times New Roman"/>
          <w:sz w:val="24"/>
          <w:szCs w:val="24"/>
          <w:lang w:eastAsia="es-CO"/>
        </w:rPr>
        <w:t xml:space="preserve">Sintomatología asociada a </w:t>
      </w:r>
      <w:proofErr w:type="spellStart"/>
      <w:r w:rsidRPr="00DB0346">
        <w:rPr>
          <w:rFonts w:ascii="Times New Roman" w:hAnsi="Times New Roman"/>
          <w:sz w:val="24"/>
          <w:szCs w:val="24"/>
          <w:lang w:eastAsia="es-CO"/>
        </w:rPr>
        <w:t>bacteriosis</w:t>
      </w:r>
      <w:proofErr w:type="spellEnd"/>
      <w:r w:rsidRPr="00DB0346">
        <w:rPr>
          <w:rFonts w:ascii="Times New Roman" w:hAnsi="Times New Roman"/>
          <w:sz w:val="24"/>
          <w:szCs w:val="24"/>
          <w:lang w:eastAsia="es-CO"/>
        </w:rPr>
        <w:t xml:space="preserve"> en zonas productoras de </w:t>
      </w:r>
      <w:proofErr w:type="spellStart"/>
      <w:r w:rsidRPr="00DB0346">
        <w:rPr>
          <w:rFonts w:ascii="Times New Roman" w:hAnsi="Times New Roman"/>
          <w:sz w:val="24"/>
          <w:szCs w:val="24"/>
          <w:lang w:eastAsia="es-CO"/>
        </w:rPr>
        <w:t>gulupa</w:t>
      </w:r>
      <w:proofErr w:type="spellEnd"/>
      <w:r w:rsidRPr="00DB0346">
        <w:rPr>
          <w:rFonts w:ascii="Times New Roman" w:hAnsi="Times New Roman"/>
          <w:sz w:val="24"/>
          <w:szCs w:val="24"/>
          <w:lang w:eastAsia="es-CO"/>
        </w:rPr>
        <w:t xml:space="preserve"> (</w:t>
      </w:r>
      <w:proofErr w:type="spellStart"/>
      <w:r w:rsidRPr="00DB0346">
        <w:rPr>
          <w:rFonts w:ascii="Times New Roman" w:hAnsi="Times New Roman"/>
          <w:i/>
          <w:iCs/>
          <w:sz w:val="24"/>
          <w:szCs w:val="24"/>
          <w:lang w:eastAsia="es-CO"/>
        </w:rPr>
        <w:t>Passiflora</w:t>
      </w:r>
      <w:proofErr w:type="spellEnd"/>
      <w:r w:rsidRPr="00DB0346">
        <w:rPr>
          <w:rFonts w:ascii="Times New Roman" w:hAnsi="Times New Roman"/>
          <w:i/>
          <w:iCs/>
          <w:sz w:val="24"/>
          <w:szCs w:val="24"/>
          <w:lang w:eastAsia="es-CO"/>
        </w:rPr>
        <w:t xml:space="preserve"> </w:t>
      </w:r>
      <w:proofErr w:type="spellStart"/>
      <w:r w:rsidRPr="00DB0346">
        <w:rPr>
          <w:rFonts w:ascii="Times New Roman" w:hAnsi="Times New Roman"/>
          <w:i/>
          <w:iCs/>
          <w:sz w:val="24"/>
          <w:szCs w:val="24"/>
          <w:lang w:eastAsia="es-CO"/>
        </w:rPr>
        <w:t>edulis</w:t>
      </w:r>
      <w:proofErr w:type="spellEnd"/>
      <w:r w:rsidRPr="00DB0346">
        <w:rPr>
          <w:rFonts w:ascii="Times New Roman" w:hAnsi="Times New Roman"/>
          <w:i/>
          <w:iCs/>
          <w:sz w:val="24"/>
          <w:szCs w:val="24"/>
          <w:lang w:eastAsia="es-CO"/>
        </w:rPr>
        <w:t xml:space="preserve"> </w:t>
      </w:r>
      <w:proofErr w:type="spellStart"/>
      <w:r w:rsidRPr="00DB0346">
        <w:rPr>
          <w:rFonts w:ascii="Times New Roman" w:hAnsi="Times New Roman"/>
          <w:sz w:val="24"/>
          <w:szCs w:val="24"/>
          <w:lang w:eastAsia="es-CO"/>
        </w:rPr>
        <w:t>Sims</w:t>
      </w:r>
      <w:proofErr w:type="spellEnd"/>
      <w:r w:rsidRPr="00DB0346">
        <w:rPr>
          <w:rFonts w:ascii="Times New Roman" w:hAnsi="Times New Roman"/>
          <w:sz w:val="24"/>
          <w:szCs w:val="24"/>
          <w:lang w:eastAsia="es-CO"/>
        </w:rPr>
        <w:t xml:space="preserve">.) en Colombia. Revista colombiana de ciencias hortícolas. </w:t>
      </w:r>
      <w:proofErr w:type="gramStart"/>
      <w:r w:rsidRPr="00DB0346">
        <w:rPr>
          <w:rFonts w:ascii="Times New Roman" w:hAnsi="Times New Roman"/>
          <w:sz w:val="24"/>
          <w:szCs w:val="24"/>
          <w:lang w:val="pt-BR" w:eastAsia="es-CO"/>
        </w:rPr>
        <w:t>3</w:t>
      </w:r>
      <w:proofErr w:type="gramEnd"/>
      <w:r w:rsidRPr="00DB0346">
        <w:rPr>
          <w:rFonts w:ascii="Times New Roman" w:hAnsi="Times New Roman"/>
          <w:sz w:val="24"/>
          <w:szCs w:val="24"/>
          <w:lang w:val="pt-BR" w:eastAsia="es-CO"/>
        </w:rPr>
        <w:t xml:space="preserve"> (2): 275-279.</w:t>
      </w:r>
    </w:p>
    <w:p w:rsidR="00DB0346" w:rsidRPr="00DB0346" w:rsidRDefault="00DB0346" w:rsidP="00DB0346">
      <w:pPr>
        <w:spacing w:after="0" w:line="240" w:lineRule="auto"/>
        <w:jc w:val="both"/>
        <w:rPr>
          <w:rFonts w:ascii="Times New Roman" w:hAnsi="Times New Roman"/>
          <w:sz w:val="24"/>
          <w:szCs w:val="24"/>
          <w:lang w:val="pt-BR"/>
        </w:rPr>
      </w:pPr>
    </w:p>
    <w:p w:rsidR="00DB0346" w:rsidRPr="00DB0346" w:rsidRDefault="00DB0346" w:rsidP="00DB0346">
      <w:pPr>
        <w:spacing w:after="0" w:line="240" w:lineRule="auto"/>
        <w:jc w:val="both"/>
        <w:rPr>
          <w:rFonts w:ascii="Times New Roman" w:hAnsi="Times New Roman"/>
          <w:sz w:val="24"/>
          <w:szCs w:val="24"/>
          <w:lang w:val="pt-BR" w:eastAsia="es-CO"/>
        </w:rPr>
      </w:pPr>
      <w:proofErr w:type="spellStart"/>
      <w:r w:rsidRPr="00DB0346">
        <w:rPr>
          <w:rFonts w:ascii="Times New Roman" w:hAnsi="Times New Roman"/>
          <w:sz w:val="24"/>
          <w:szCs w:val="24"/>
          <w:lang w:val="es-ES"/>
        </w:rPr>
        <w:t>Bicudo</w:t>
      </w:r>
      <w:proofErr w:type="spellEnd"/>
      <w:r w:rsidRPr="00DB0346">
        <w:rPr>
          <w:rFonts w:ascii="Times New Roman" w:hAnsi="Times New Roman"/>
          <w:sz w:val="24"/>
          <w:szCs w:val="24"/>
          <w:lang w:val="es-ES"/>
        </w:rPr>
        <w:t>, C</w:t>
      </w:r>
      <w:r w:rsidR="00B44E45">
        <w:rPr>
          <w:rFonts w:ascii="Times New Roman" w:hAnsi="Times New Roman"/>
          <w:sz w:val="24"/>
          <w:szCs w:val="24"/>
          <w:lang w:val="es-ES"/>
        </w:rPr>
        <w:t>.,</w:t>
      </w:r>
      <w:r w:rsidRPr="00DB0346">
        <w:rPr>
          <w:rFonts w:ascii="Times New Roman" w:hAnsi="Times New Roman"/>
          <w:sz w:val="24"/>
          <w:szCs w:val="24"/>
          <w:lang w:val="es-ES"/>
        </w:rPr>
        <w:t xml:space="preserve"> </w:t>
      </w:r>
      <w:proofErr w:type="spellStart"/>
      <w:r w:rsidRPr="00DB0346">
        <w:rPr>
          <w:rFonts w:ascii="Times New Roman" w:hAnsi="Times New Roman"/>
          <w:sz w:val="24"/>
          <w:szCs w:val="24"/>
          <w:lang w:val="es-ES"/>
        </w:rPr>
        <w:t>Menezes</w:t>
      </w:r>
      <w:proofErr w:type="spellEnd"/>
      <w:r w:rsidRPr="00DB0346">
        <w:rPr>
          <w:rFonts w:ascii="Times New Roman" w:hAnsi="Times New Roman"/>
          <w:sz w:val="24"/>
          <w:szCs w:val="24"/>
          <w:lang w:val="es-ES"/>
        </w:rPr>
        <w:t xml:space="preserve">, M. 2006. </w:t>
      </w:r>
      <w:proofErr w:type="spellStart"/>
      <w:r w:rsidRPr="00DB0346">
        <w:rPr>
          <w:rFonts w:ascii="Times New Roman" w:hAnsi="Times New Roman"/>
          <w:sz w:val="24"/>
          <w:szCs w:val="24"/>
          <w:lang w:val="pt-BR"/>
        </w:rPr>
        <w:t>Generos</w:t>
      </w:r>
      <w:proofErr w:type="spellEnd"/>
      <w:r w:rsidRPr="00DB0346">
        <w:rPr>
          <w:rFonts w:ascii="Times New Roman" w:hAnsi="Times New Roman"/>
          <w:sz w:val="24"/>
          <w:szCs w:val="24"/>
          <w:lang w:val="pt-BR"/>
        </w:rPr>
        <w:t xml:space="preserve"> de algas de </w:t>
      </w:r>
      <w:proofErr w:type="spellStart"/>
      <w:r w:rsidRPr="00DB0346">
        <w:rPr>
          <w:rFonts w:ascii="Times New Roman" w:hAnsi="Times New Roman"/>
          <w:sz w:val="24"/>
          <w:szCs w:val="24"/>
          <w:lang w:val="pt-BR"/>
        </w:rPr>
        <w:t>aguas</w:t>
      </w:r>
      <w:proofErr w:type="spellEnd"/>
      <w:r w:rsidRPr="00DB0346">
        <w:rPr>
          <w:rFonts w:ascii="Times New Roman" w:hAnsi="Times New Roman"/>
          <w:sz w:val="24"/>
          <w:szCs w:val="24"/>
          <w:lang w:val="pt-BR"/>
        </w:rPr>
        <w:t xml:space="preserve"> continentais do Brasil. </w:t>
      </w:r>
      <w:r w:rsidRPr="00DB0346">
        <w:rPr>
          <w:rFonts w:ascii="Times New Roman" w:hAnsi="Times New Roman"/>
          <w:sz w:val="24"/>
          <w:szCs w:val="24"/>
        </w:rPr>
        <w:t xml:space="preserve">2da Ed. </w:t>
      </w:r>
      <w:proofErr w:type="spellStart"/>
      <w:proofErr w:type="gramStart"/>
      <w:r w:rsidRPr="00DB0346">
        <w:rPr>
          <w:rFonts w:ascii="Times New Roman" w:hAnsi="Times New Roman"/>
          <w:sz w:val="24"/>
          <w:szCs w:val="24"/>
          <w:lang w:val="pt-BR"/>
        </w:rPr>
        <w:t>RiMa</w:t>
      </w:r>
      <w:proofErr w:type="spellEnd"/>
      <w:proofErr w:type="gramEnd"/>
      <w:r w:rsidRPr="00DB0346">
        <w:rPr>
          <w:rFonts w:ascii="Times New Roman" w:hAnsi="Times New Roman"/>
          <w:sz w:val="24"/>
          <w:szCs w:val="24"/>
          <w:lang w:val="pt-BR"/>
        </w:rPr>
        <w:t xml:space="preserve"> Editora. São Carlos, Brasil. </w:t>
      </w: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eastAsia="es-ES"/>
        </w:rPr>
      </w:pPr>
      <w:r w:rsidRPr="00DB0346">
        <w:rPr>
          <w:rFonts w:ascii="Times New Roman" w:hAnsi="Times New Roman"/>
          <w:sz w:val="24"/>
          <w:szCs w:val="24"/>
          <w:lang w:val="pt-BR" w:eastAsia="es-ES"/>
        </w:rPr>
        <w:t>Carvalho, J. C.</w:t>
      </w:r>
      <w:r w:rsidR="00B963A0">
        <w:rPr>
          <w:rFonts w:ascii="Times New Roman" w:hAnsi="Times New Roman"/>
          <w:sz w:val="24"/>
          <w:szCs w:val="24"/>
          <w:lang w:val="pt-BR" w:eastAsia="es-ES"/>
        </w:rPr>
        <w:t>,</w:t>
      </w:r>
      <w:r w:rsidRPr="00DB0346">
        <w:rPr>
          <w:rFonts w:ascii="Times New Roman" w:hAnsi="Times New Roman"/>
          <w:sz w:val="24"/>
          <w:szCs w:val="24"/>
          <w:lang w:val="pt-BR" w:eastAsia="es-ES"/>
        </w:rPr>
        <w:t xml:space="preserve"> Francisco, F. R.</w:t>
      </w:r>
      <w:r w:rsidR="00B963A0">
        <w:rPr>
          <w:rFonts w:ascii="Times New Roman" w:hAnsi="Times New Roman"/>
          <w:sz w:val="24"/>
          <w:szCs w:val="24"/>
          <w:lang w:val="pt-BR" w:eastAsia="es-ES"/>
        </w:rPr>
        <w:t>,</w:t>
      </w:r>
      <w:r w:rsidRPr="00DB0346">
        <w:rPr>
          <w:rFonts w:ascii="Times New Roman" w:hAnsi="Times New Roman"/>
          <w:sz w:val="24"/>
          <w:szCs w:val="24"/>
          <w:lang w:val="pt-BR" w:eastAsia="es-ES"/>
        </w:rPr>
        <w:t xml:space="preserve"> Almeida, K. A.</w:t>
      </w:r>
      <w:r w:rsidR="00B963A0">
        <w:rPr>
          <w:rFonts w:ascii="Times New Roman" w:hAnsi="Times New Roman"/>
          <w:sz w:val="24"/>
          <w:szCs w:val="24"/>
          <w:lang w:val="pt-BR" w:eastAsia="es-ES"/>
        </w:rPr>
        <w:t>,</w:t>
      </w:r>
      <w:r w:rsidRPr="00DB0346">
        <w:rPr>
          <w:rFonts w:ascii="Times New Roman" w:hAnsi="Times New Roman"/>
          <w:sz w:val="24"/>
          <w:szCs w:val="24"/>
          <w:lang w:val="pt-BR" w:eastAsia="es-ES"/>
        </w:rPr>
        <w:t xml:space="preserve"> Sato, S.</w:t>
      </w:r>
      <w:r w:rsidR="00B963A0">
        <w:rPr>
          <w:rFonts w:ascii="Times New Roman" w:hAnsi="Times New Roman"/>
          <w:sz w:val="24"/>
          <w:szCs w:val="24"/>
          <w:lang w:val="pt-BR" w:eastAsia="es-ES"/>
        </w:rPr>
        <w:t>,</w:t>
      </w:r>
      <w:r w:rsidRPr="00DB0346">
        <w:rPr>
          <w:rFonts w:ascii="Times New Roman" w:hAnsi="Times New Roman"/>
          <w:sz w:val="24"/>
          <w:szCs w:val="24"/>
          <w:lang w:val="pt-BR" w:eastAsia="es-ES"/>
        </w:rPr>
        <w:t xml:space="preserve"> </w:t>
      </w:r>
      <w:proofErr w:type="spellStart"/>
      <w:r w:rsidRPr="00DB0346">
        <w:rPr>
          <w:rFonts w:ascii="Times New Roman" w:hAnsi="Times New Roman"/>
          <w:sz w:val="24"/>
          <w:szCs w:val="24"/>
          <w:lang w:val="pt-BR" w:eastAsia="es-ES"/>
        </w:rPr>
        <w:t>Chojnacka</w:t>
      </w:r>
      <w:proofErr w:type="spellEnd"/>
      <w:r w:rsidRPr="00DB0346">
        <w:rPr>
          <w:rFonts w:ascii="Times New Roman" w:hAnsi="Times New Roman"/>
          <w:sz w:val="24"/>
          <w:szCs w:val="24"/>
          <w:lang w:val="pt-BR" w:eastAsia="es-ES"/>
        </w:rPr>
        <w:t>, K</w:t>
      </w:r>
      <w:proofErr w:type="gramStart"/>
      <w:r w:rsidRPr="00DB0346">
        <w:rPr>
          <w:rFonts w:ascii="Times New Roman" w:hAnsi="Times New Roman"/>
          <w:sz w:val="24"/>
          <w:szCs w:val="24"/>
          <w:lang w:val="pt-BR" w:eastAsia="es-ES"/>
        </w:rPr>
        <w:t>.</w:t>
      </w:r>
      <w:r w:rsidR="00B963A0">
        <w:rPr>
          <w:rFonts w:ascii="Times New Roman" w:hAnsi="Times New Roman"/>
          <w:sz w:val="24"/>
          <w:szCs w:val="24"/>
          <w:lang w:val="pt-BR" w:eastAsia="es-ES"/>
        </w:rPr>
        <w:t>,</w:t>
      </w:r>
      <w:proofErr w:type="gramEnd"/>
      <w:r w:rsidRPr="00DB0346">
        <w:rPr>
          <w:rFonts w:ascii="Times New Roman" w:hAnsi="Times New Roman"/>
          <w:sz w:val="24"/>
          <w:szCs w:val="24"/>
          <w:lang w:val="pt-BR" w:eastAsia="es-ES"/>
        </w:rPr>
        <w:t xml:space="preserve"> </w:t>
      </w:r>
      <w:proofErr w:type="spellStart"/>
      <w:r w:rsidRPr="00DB0346">
        <w:rPr>
          <w:rFonts w:ascii="Times New Roman" w:hAnsi="Times New Roman"/>
          <w:sz w:val="24"/>
          <w:szCs w:val="24"/>
          <w:lang w:val="pt-BR" w:eastAsia="es-ES"/>
        </w:rPr>
        <w:t>Noworyta</w:t>
      </w:r>
      <w:proofErr w:type="spellEnd"/>
      <w:r w:rsidRPr="00DB0346">
        <w:rPr>
          <w:rFonts w:ascii="Times New Roman" w:hAnsi="Times New Roman"/>
          <w:sz w:val="24"/>
          <w:szCs w:val="24"/>
          <w:lang w:val="pt-BR" w:eastAsia="es-ES"/>
        </w:rPr>
        <w:t>, A. 2004.</w:t>
      </w:r>
      <w:r w:rsidR="00B963A0">
        <w:rPr>
          <w:rFonts w:ascii="Times New Roman" w:hAnsi="Times New Roman"/>
          <w:sz w:val="24"/>
          <w:szCs w:val="24"/>
          <w:lang w:val="pt-BR" w:eastAsia="es-ES"/>
        </w:rPr>
        <w:t xml:space="preserve"> </w:t>
      </w:r>
      <w:r w:rsidRPr="00DB0346">
        <w:rPr>
          <w:rFonts w:ascii="Times New Roman" w:hAnsi="Times New Roman"/>
          <w:sz w:val="24"/>
          <w:szCs w:val="24"/>
          <w:lang w:val="en-US" w:eastAsia="es-ES"/>
        </w:rPr>
        <w:t xml:space="preserve">Evaluation of </w:t>
      </w:r>
      <w:proofErr w:type="spellStart"/>
      <w:r w:rsidRPr="00DB0346">
        <w:rPr>
          <w:rFonts w:ascii="Times New Roman" w:hAnsi="Times New Roman"/>
          <w:i/>
          <w:iCs/>
          <w:sz w:val="24"/>
          <w:szCs w:val="24"/>
          <w:lang w:val="en-US" w:eastAsia="es-ES"/>
        </w:rPr>
        <w:t>Spirulina</w:t>
      </w:r>
      <w:proofErr w:type="spellEnd"/>
      <w:r w:rsidRPr="00DB0346">
        <w:rPr>
          <w:rFonts w:ascii="Times New Roman" w:hAnsi="Times New Roman"/>
          <w:i/>
          <w:iCs/>
          <w:sz w:val="24"/>
          <w:szCs w:val="24"/>
          <w:lang w:val="en-US" w:eastAsia="es-ES"/>
        </w:rPr>
        <w:t xml:space="preserve"> </w:t>
      </w:r>
      <w:r w:rsidRPr="00DB0346">
        <w:rPr>
          <w:rFonts w:ascii="Times New Roman" w:hAnsi="Times New Roman"/>
          <w:sz w:val="24"/>
          <w:szCs w:val="24"/>
          <w:lang w:val="en-US" w:eastAsia="es-ES"/>
        </w:rPr>
        <w:t xml:space="preserve">sp. growth in </w:t>
      </w:r>
      <w:proofErr w:type="spellStart"/>
      <w:r w:rsidRPr="00DB0346">
        <w:rPr>
          <w:rFonts w:ascii="Times New Roman" w:hAnsi="Times New Roman"/>
          <w:sz w:val="24"/>
          <w:szCs w:val="24"/>
          <w:lang w:val="en-US" w:eastAsia="es-ES"/>
        </w:rPr>
        <w:t>photoautotrophic</w:t>
      </w:r>
      <w:proofErr w:type="gramStart"/>
      <w:r w:rsidRPr="00DB0346">
        <w:rPr>
          <w:rFonts w:ascii="Times New Roman" w:hAnsi="Times New Roman"/>
          <w:sz w:val="24"/>
          <w:szCs w:val="24"/>
          <w:lang w:val="en-US" w:eastAsia="es-ES"/>
        </w:rPr>
        <w:t>,heterotrophic</w:t>
      </w:r>
      <w:proofErr w:type="spellEnd"/>
      <w:proofErr w:type="gramEnd"/>
      <w:r w:rsidRPr="00DB0346">
        <w:rPr>
          <w:rFonts w:ascii="Times New Roman" w:hAnsi="Times New Roman"/>
          <w:sz w:val="24"/>
          <w:szCs w:val="24"/>
          <w:lang w:val="en-US" w:eastAsia="es-ES"/>
        </w:rPr>
        <w:t xml:space="preserve"> and </w:t>
      </w:r>
      <w:proofErr w:type="spellStart"/>
      <w:r w:rsidRPr="00DB0346">
        <w:rPr>
          <w:rFonts w:ascii="Times New Roman" w:hAnsi="Times New Roman"/>
          <w:sz w:val="24"/>
          <w:szCs w:val="24"/>
          <w:lang w:val="en-US" w:eastAsia="es-ES"/>
        </w:rPr>
        <w:t>mixotrophic</w:t>
      </w:r>
      <w:proofErr w:type="spellEnd"/>
      <w:r w:rsidRPr="00DB0346">
        <w:rPr>
          <w:rFonts w:ascii="Times New Roman" w:hAnsi="Times New Roman"/>
          <w:sz w:val="24"/>
          <w:szCs w:val="24"/>
          <w:lang w:val="en-US" w:eastAsia="es-ES"/>
        </w:rPr>
        <w:t xml:space="preserve"> cultures. </w:t>
      </w:r>
      <w:proofErr w:type="gramStart"/>
      <w:r w:rsidRPr="00DB0346">
        <w:rPr>
          <w:rFonts w:ascii="Times New Roman" w:hAnsi="Times New Roman"/>
          <w:sz w:val="24"/>
          <w:szCs w:val="24"/>
          <w:lang w:val="en-US" w:eastAsia="es-ES"/>
        </w:rPr>
        <w:t>Enzyme and Microbial Technology.</w:t>
      </w:r>
      <w:proofErr w:type="gramEnd"/>
      <w:r w:rsidRPr="00DB0346">
        <w:rPr>
          <w:rFonts w:ascii="Times New Roman" w:hAnsi="Times New Roman"/>
          <w:sz w:val="24"/>
          <w:szCs w:val="24"/>
          <w:lang w:val="en-US" w:eastAsia="es-ES"/>
        </w:rPr>
        <w:t xml:space="preserve"> </w:t>
      </w:r>
      <w:proofErr w:type="gramStart"/>
      <w:r w:rsidRPr="00DB0346">
        <w:rPr>
          <w:rFonts w:ascii="Times New Roman" w:hAnsi="Times New Roman"/>
          <w:sz w:val="24"/>
          <w:szCs w:val="24"/>
          <w:lang w:val="en-US" w:eastAsia="es-ES"/>
        </w:rPr>
        <w:t>34 :</w:t>
      </w:r>
      <w:proofErr w:type="gramEnd"/>
      <w:r w:rsidRPr="00DB0346">
        <w:rPr>
          <w:rFonts w:ascii="Times New Roman" w:hAnsi="Times New Roman"/>
          <w:sz w:val="24"/>
          <w:szCs w:val="24"/>
          <w:lang w:val="en-US" w:eastAsia="es-ES"/>
        </w:rPr>
        <w:t>461–465.</w:t>
      </w: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eastAsia="es-ES"/>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eastAsia="es-ES"/>
        </w:rPr>
      </w:pPr>
      <w:proofErr w:type="spellStart"/>
      <w:proofErr w:type="gramStart"/>
      <w:r w:rsidRPr="004B4A2B">
        <w:rPr>
          <w:rFonts w:ascii="Times New Roman" w:hAnsi="Times New Roman"/>
          <w:sz w:val="24"/>
          <w:szCs w:val="24"/>
          <w:lang w:val="en-US" w:eastAsia="es-ES"/>
        </w:rPr>
        <w:t>Colla</w:t>
      </w:r>
      <w:proofErr w:type="spellEnd"/>
      <w:r w:rsidRPr="004B4A2B">
        <w:rPr>
          <w:rFonts w:ascii="Times New Roman" w:hAnsi="Times New Roman"/>
          <w:sz w:val="24"/>
          <w:szCs w:val="24"/>
          <w:lang w:val="en-US" w:eastAsia="es-ES"/>
        </w:rPr>
        <w:t>, L. M.</w:t>
      </w:r>
      <w:r w:rsidR="00B963A0" w:rsidRPr="004B4A2B">
        <w:rPr>
          <w:rFonts w:ascii="Times New Roman" w:hAnsi="Times New Roman"/>
          <w:sz w:val="24"/>
          <w:szCs w:val="24"/>
          <w:lang w:val="en-US" w:eastAsia="es-ES"/>
        </w:rPr>
        <w:t>,</w:t>
      </w:r>
      <w:r w:rsidRPr="004B4A2B">
        <w:rPr>
          <w:rFonts w:ascii="Times New Roman" w:hAnsi="Times New Roman"/>
          <w:sz w:val="24"/>
          <w:szCs w:val="24"/>
          <w:lang w:val="en-US" w:eastAsia="es-ES"/>
        </w:rPr>
        <w:t xml:space="preserve"> Oliveira</w:t>
      </w:r>
      <w:r w:rsidR="00B963A0" w:rsidRPr="004B4A2B">
        <w:rPr>
          <w:rFonts w:ascii="Times New Roman" w:hAnsi="Times New Roman"/>
          <w:sz w:val="24"/>
          <w:szCs w:val="24"/>
          <w:lang w:val="en-US" w:eastAsia="es-ES"/>
        </w:rPr>
        <w:t>-</w:t>
      </w:r>
      <w:proofErr w:type="spellStart"/>
      <w:r w:rsidRPr="004B4A2B">
        <w:rPr>
          <w:rFonts w:ascii="Times New Roman" w:hAnsi="Times New Roman"/>
          <w:sz w:val="24"/>
          <w:szCs w:val="24"/>
          <w:lang w:val="en-US" w:eastAsia="es-ES"/>
        </w:rPr>
        <w:t>Reinehr</w:t>
      </w:r>
      <w:proofErr w:type="spellEnd"/>
      <w:r w:rsidRPr="004B4A2B">
        <w:rPr>
          <w:rFonts w:ascii="Times New Roman" w:hAnsi="Times New Roman"/>
          <w:sz w:val="24"/>
          <w:szCs w:val="24"/>
          <w:lang w:val="en-US" w:eastAsia="es-ES"/>
        </w:rPr>
        <w:t>, C.</w:t>
      </w:r>
      <w:r w:rsidR="00B963A0" w:rsidRPr="004B4A2B">
        <w:rPr>
          <w:rFonts w:ascii="Times New Roman" w:hAnsi="Times New Roman"/>
          <w:sz w:val="24"/>
          <w:szCs w:val="24"/>
          <w:lang w:val="en-US" w:eastAsia="es-ES"/>
        </w:rPr>
        <w:t>,</w:t>
      </w:r>
      <w:r w:rsidRPr="004B4A2B">
        <w:rPr>
          <w:rFonts w:ascii="Times New Roman" w:hAnsi="Times New Roman"/>
          <w:sz w:val="24"/>
          <w:szCs w:val="24"/>
          <w:lang w:val="en-US" w:eastAsia="es-ES"/>
        </w:rPr>
        <w:t xml:space="preserve"> Reichert, C.</w:t>
      </w:r>
      <w:r w:rsidR="00B963A0" w:rsidRPr="004B4A2B">
        <w:rPr>
          <w:rFonts w:ascii="Times New Roman" w:hAnsi="Times New Roman"/>
          <w:sz w:val="24"/>
          <w:szCs w:val="24"/>
          <w:lang w:val="en-US" w:eastAsia="es-ES"/>
        </w:rPr>
        <w:t>, Vieira</w:t>
      </w:r>
      <w:r w:rsidRPr="004B4A2B">
        <w:rPr>
          <w:rFonts w:ascii="Times New Roman" w:hAnsi="Times New Roman"/>
          <w:sz w:val="24"/>
          <w:szCs w:val="24"/>
          <w:lang w:val="en-US" w:eastAsia="es-ES"/>
        </w:rPr>
        <w:t>, J. A. 2007.</w:t>
      </w:r>
      <w:proofErr w:type="gramEnd"/>
      <w:r w:rsidR="00B963A0" w:rsidRPr="004B4A2B">
        <w:rPr>
          <w:rFonts w:ascii="Times New Roman" w:hAnsi="Times New Roman"/>
          <w:sz w:val="24"/>
          <w:szCs w:val="24"/>
          <w:lang w:val="en-US" w:eastAsia="es-ES"/>
        </w:rPr>
        <w:t xml:space="preserve"> </w:t>
      </w:r>
      <w:r w:rsidRPr="00DB0346">
        <w:rPr>
          <w:rFonts w:ascii="Times New Roman" w:hAnsi="Times New Roman"/>
          <w:sz w:val="24"/>
          <w:szCs w:val="24"/>
          <w:lang w:val="en-US" w:eastAsia="es-ES"/>
        </w:rPr>
        <w:t xml:space="preserve">Production of biomass and </w:t>
      </w:r>
      <w:proofErr w:type="spellStart"/>
      <w:r w:rsidRPr="00DB0346">
        <w:rPr>
          <w:rFonts w:ascii="Times New Roman" w:hAnsi="Times New Roman"/>
          <w:sz w:val="24"/>
          <w:szCs w:val="24"/>
          <w:lang w:val="en-US" w:eastAsia="es-ES"/>
        </w:rPr>
        <w:t>nutraceutical</w:t>
      </w:r>
      <w:proofErr w:type="spellEnd"/>
      <w:r w:rsidRPr="00DB0346">
        <w:rPr>
          <w:rFonts w:ascii="Times New Roman" w:hAnsi="Times New Roman"/>
          <w:sz w:val="24"/>
          <w:szCs w:val="24"/>
          <w:lang w:val="en-US" w:eastAsia="es-ES"/>
        </w:rPr>
        <w:t xml:space="preserve"> compounds by </w:t>
      </w:r>
      <w:proofErr w:type="spellStart"/>
      <w:r w:rsidRPr="00DB0346">
        <w:rPr>
          <w:rFonts w:ascii="Times New Roman" w:hAnsi="Times New Roman"/>
          <w:i/>
          <w:iCs/>
          <w:sz w:val="24"/>
          <w:szCs w:val="24"/>
          <w:lang w:val="en-US" w:eastAsia="es-ES"/>
        </w:rPr>
        <w:t>Spirulina</w:t>
      </w:r>
      <w:proofErr w:type="spellEnd"/>
      <w:r w:rsidRPr="00DB0346">
        <w:rPr>
          <w:rFonts w:ascii="Times New Roman" w:hAnsi="Times New Roman"/>
          <w:i/>
          <w:iCs/>
          <w:sz w:val="24"/>
          <w:szCs w:val="24"/>
          <w:lang w:val="en-US" w:eastAsia="es-ES"/>
        </w:rPr>
        <w:t xml:space="preserve"> </w:t>
      </w:r>
      <w:proofErr w:type="spellStart"/>
      <w:r w:rsidRPr="00DB0346">
        <w:rPr>
          <w:rFonts w:ascii="Times New Roman" w:hAnsi="Times New Roman"/>
          <w:i/>
          <w:iCs/>
          <w:sz w:val="24"/>
          <w:szCs w:val="24"/>
          <w:lang w:val="en-US" w:eastAsia="es-ES"/>
        </w:rPr>
        <w:t>platensis</w:t>
      </w:r>
      <w:proofErr w:type="spellEnd"/>
      <w:r w:rsidRPr="00DB0346">
        <w:rPr>
          <w:rFonts w:ascii="Times New Roman" w:hAnsi="Times New Roman"/>
          <w:i/>
          <w:iCs/>
          <w:sz w:val="24"/>
          <w:szCs w:val="24"/>
          <w:lang w:val="en-US" w:eastAsia="es-ES"/>
        </w:rPr>
        <w:t xml:space="preserve"> </w:t>
      </w:r>
      <w:r w:rsidRPr="00DB0346">
        <w:rPr>
          <w:rFonts w:ascii="Times New Roman" w:hAnsi="Times New Roman"/>
          <w:sz w:val="24"/>
          <w:szCs w:val="24"/>
          <w:lang w:val="en-US" w:eastAsia="es-ES"/>
        </w:rPr>
        <w:t>under di</w:t>
      </w:r>
      <w:r w:rsidR="00B963A0">
        <w:rPr>
          <w:rFonts w:ascii="Times New Roman" w:hAnsi="Times New Roman"/>
          <w:sz w:val="24"/>
          <w:szCs w:val="24"/>
          <w:lang w:val="en-US" w:eastAsia="es-ES"/>
        </w:rPr>
        <w:t>ff</w:t>
      </w:r>
      <w:r w:rsidRPr="00DB0346">
        <w:rPr>
          <w:rFonts w:ascii="Times New Roman" w:hAnsi="Times New Roman"/>
          <w:sz w:val="24"/>
          <w:szCs w:val="24"/>
          <w:lang w:val="en-US" w:eastAsia="es-ES"/>
        </w:rPr>
        <w:t xml:space="preserve">erent temperature and nitrogen regimes. </w:t>
      </w:r>
      <w:proofErr w:type="spellStart"/>
      <w:r w:rsidRPr="00DB0346">
        <w:rPr>
          <w:rFonts w:ascii="Times New Roman" w:hAnsi="Times New Roman"/>
          <w:sz w:val="24"/>
          <w:szCs w:val="24"/>
          <w:lang w:val="en-US" w:eastAsia="es-ES"/>
        </w:rPr>
        <w:t>Bioresource</w:t>
      </w:r>
      <w:proofErr w:type="spellEnd"/>
      <w:r w:rsidRPr="00DB0346">
        <w:rPr>
          <w:rFonts w:ascii="Times New Roman" w:hAnsi="Times New Roman"/>
          <w:sz w:val="24"/>
          <w:szCs w:val="24"/>
          <w:lang w:val="en-US" w:eastAsia="es-ES"/>
        </w:rPr>
        <w:t xml:space="preserve"> Technology. 98: 1489–1493.</w:t>
      </w: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eastAsia="es-CO"/>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eastAsia="es-CO"/>
        </w:rPr>
      </w:pPr>
      <w:r w:rsidRPr="00DB0346">
        <w:rPr>
          <w:rFonts w:ascii="Times New Roman" w:hAnsi="Times New Roman"/>
          <w:sz w:val="24"/>
          <w:szCs w:val="24"/>
          <w:lang w:val="en-US" w:eastAsia="es-CO"/>
        </w:rPr>
        <w:t>Collins, M.D.</w:t>
      </w:r>
      <w:r w:rsidR="00B963A0">
        <w:rPr>
          <w:rFonts w:ascii="Times New Roman" w:hAnsi="Times New Roman"/>
          <w:sz w:val="24"/>
          <w:szCs w:val="24"/>
          <w:lang w:val="en-US" w:eastAsia="es-CO"/>
        </w:rPr>
        <w:t xml:space="preserve">, </w:t>
      </w:r>
      <w:r w:rsidRPr="00DB0346">
        <w:rPr>
          <w:rFonts w:ascii="Times New Roman" w:hAnsi="Times New Roman"/>
          <w:sz w:val="24"/>
          <w:szCs w:val="24"/>
          <w:lang w:val="en-US" w:eastAsia="es-CO"/>
        </w:rPr>
        <w:t>Lund, B. M.</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Farrow, </w:t>
      </w:r>
      <w:proofErr w:type="gramStart"/>
      <w:r w:rsidRPr="00DB0346">
        <w:rPr>
          <w:rFonts w:ascii="Times New Roman" w:hAnsi="Times New Roman"/>
          <w:sz w:val="24"/>
          <w:szCs w:val="24"/>
          <w:lang w:val="en-US" w:eastAsia="es-CO"/>
        </w:rPr>
        <w:t>J .</w:t>
      </w:r>
      <w:proofErr w:type="gramEnd"/>
      <w:r w:rsidRPr="00DB0346">
        <w:rPr>
          <w:rFonts w:ascii="Times New Roman" w:hAnsi="Times New Roman"/>
          <w:sz w:val="24"/>
          <w:szCs w:val="24"/>
          <w:lang w:val="en-US" w:eastAsia="es-CO"/>
        </w:rPr>
        <w:t xml:space="preserve"> A.</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w:t>
      </w:r>
      <w:proofErr w:type="spellStart"/>
      <w:r w:rsidRPr="00DB0346">
        <w:rPr>
          <w:rFonts w:ascii="Times New Roman" w:hAnsi="Times New Roman"/>
          <w:sz w:val="24"/>
          <w:szCs w:val="24"/>
          <w:lang w:val="en-US" w:eastAsia="es-CO"/>
        </w:rPr>
        <w:t>Schleifer</w:t>
      </w:r>
      <w:proofErr w:type="spellEnd"/>
      <w:r w:rsidRPr="00DB0346">
        <w:rPr>
          <w:rFonts w:ascii="Times New Roman" w:hAnsi="Times New Roman"/>
          <w:sz w:val="24"/>
          <w:szCs w:val="24"/>
          <w:lang w:val="en-US" w:eastAsia="es-CO"/>
        </w:rPr>
        <w:t xml:space="preserve">, K. H. 1983. </w:t>
      </w:r>
      <w:r w:rsidRPr="00DB0346">
        <w:rPr>
          <w:rFonts w:ascii="Times New Roman" w:hAnsi="Times New Roman"/>
          <w:bCs/>
          <w:sz w:val="24"/>
          <w:szCs w:val="24"/>
          <w:lang w:val="en-US" w:eastAsia="es-CO"/>
        </w:rPr>
        <w:t xml:space="preserve">Chemotaxonomic Study of an </w:t>
      </w:r>
      <w:proofErr w:type="spellStart"/>
      <w:r w:rsidRPr="00DB0346">
        <w:rPr>
          <w:rFonts w:ascii="Times New Roman" w:hAnsi="Times New Roman"/>
          <w:bCs/>
          <w:sz w:val="24"/>
          <w:szCs w:val="24"/>
          <w:lang w:val="en-US" w:eastAsia="es-CO"/>
        </w:rPr>
        <w:t>Alkalophilic</w:t>
      </w:r>
      <w:proofErr w:type="spellEnd"/>
      <w:r w:rsidRPr="00DB0346">
        <w:rPr>
          <w:rFonts w:ascii="Times New Roman" w:hAnsi="Times New Roman"/>
          <w:bCs/>
          <w:sz w:val="24"/>
          <w:szCs w:val="24"/>
          <w:lang w:val="en-US" w:eastAsia="es-CO"/>
        </w:rPr>
        <w:t xml:space="preserve"> Bacterium, </w:t>
      </w:r>
      <w:proofErr w:type="spellStart"/>
      <w:r w:rsidRPr="00DB0346">
        <w:rPr>
          <w:rFonts w:ascii="Times New Roman" w:hAnsi="Times New Roman"/>
          <w:bCs/>
          <w:i/>
          <w:iCs/>
          <w:sz w:val="24"/>
          <w:szCs w:val="24"/>
          <w:lang w:val="en-US" w:eastAsia="es-CO"/>
        </w:rPr>
        <w:t>Exiguobacterium</w:t>
      </w:r>
      <w:proofErr w:type="spellEnd"/>
      <w:r w:rsidRPr="00DB0346">
        <w:rPr>
          <w:rFonts w:ascii="Times New Roman" w:hAnsi="Times New Roman"/>
          <w:bCs/>
          <w:i/>
          <w:iCs/>
          <w:sz w:val="24"/>
          <w:szCs w:val="24"/>
          <w:lang w:val="en-US" w:eastAsia="es-CO"/>
        </w:rPr>
        <w:t xml:space="preserve"> </w:t>
      </w:r>
      <w:proofErr w:type="spellStart"/>
      <w:r w:rsidRPr="00DB0346">
        <w:rPr>
          <w:rFonts w:ascii="Times New Roman" w:hAnsi="Times New Roman"/>
          <w:bCs/>
          <w:i/>
          <w:iCs/>
          <w:sz w:val="24"/>
          <w:szCs w:val="24"/>
          <w:lang w:val="en-US" w:eastAsia="es-CO"/>
        </w:rPr>
        <w:t>aurantiacum</w:t>
      </w:r>
      <w:proofErr w:type="spellEnd"/>
      <w:r w:rsidRPr="00DB0346">
        <w:rPr>
          <w:rFonts w:ascii="Times New Roman" w:hAnsi="Times New Roman"/>
          <w:bCs/>
          <w:i/>
          <w:iCs/>
          <w:sz w:val="24"/>
          <w:szCs w:val="24"/>
          <w:lang w:val="en-US" w:eastAsia="es-CO"/>
        </w:rPr>
        <w:t xml:space="preserve"> </w:t>
      </w:r>
      <w:r w:rsidRPr="00DB0346">
        <w:rPr>
          <w:rFonts w:ascii="Times New Roman" w:hAnsi="Times New Roman"/>
          <w:bCs/>
          <w:sz w:val="24"/>
          <w:szCs w:val="24"/>
          <w:lang w:val="en-US" w:eastAsia="es-CO"/>
        </w:rPr>
        <w:t xml:space="preserve">gen. </w:t>
      </w:r>
      <w:proofErr w:type="spellStart"/>
      <w:proofErr w:type="gramStart"/>
      <w:r w:rsidRPr="00DB0346">
        <w:rPr>
          <w:rFonts w:ascii="Times New Roman" w:hAnsi="Times New Roman"/>
          <w:bCs/>
          <w:sz w:val="24"/>
          <w:szCs w:val="24"/>
          <w:lang w:val="en-US" w:eastAsia="es-CO"/>
        </w:rPr>
        <w:t>nov</w:t>
      </w:r>
      <w:proofErr w:type="spellEnd"/>
      <w:proofErr w:type="gramEnd"/>
      <w:r w:rsidRPr="00DB0346">
        <w:rPr>
          <w:rFonts w:ascii="Times New Roman" w:hAnsi="Times New Roman"/>
          <w:bCs/>
          <w:sz w:val="24"/>
          <w:szCs w:val="24"/>
          <w:lang w:val="en-US" w:eastAsia="es-CO"/>
        </w:rPr>
        <w:t xml:space="preserve">., sp. </w:t>
      </w:r>
      <w:proofErr w:type="spellStart"/>
      <w:r w:rsidRPr="00DB0346">
        <w:rPr>
          <w:rFonts w:ascii="Times New Roman" w:hAnsi="Times New Roman"/>
          <w:bCs/>
          <w:sz w:val="24"/>
          <w:szCs w:val="24"/>
          <w:lang w:val="en-US" w:eastAsia="es-CO"/>
        </w:rPr>
        <w:t>nov</w:t>
      </w:r>
      <w:proofErr w:type="spellEnd"/>
      <w:r w:rsidRPr="00DB0346">
        <w:rPr>
          <w:rFonts w:ascii="Times New Roman" w:hAnsi="Times New Roman"/>
          <w:bCs/>
          <w:sz w:val="24"/>
          <w:szCs w:val="24"/>
          <w:lang w:val="en-US" w:eastAsia="es-CO"/>
        </w:rPr>
        <w:t>.</w:t>
      </w:r>
      <w:r w:rsidRPr="00DB0346">
        <w:rPr>
          <w:rFonts w:ascii="Times New Roman" w:hAnsi="Times New Roman"/>
          <w:bCs/>
          <w:i/>
          <w:iCs/>
          <w:sz w:val="24"/>
          <w:szCs w:val="24"/>
          <w:lang w:val="en-US" w:eastAsia="es-CO"/>
        </w:rPr>
        <w:t xml:space="preserve"> </w:t>
      </w:r>
      <w:r w:rsidRPr="00DB0346">
        <w:rPr>
          <w:rFonts w:ascii="Times New Roman" w:hAnsi="Times New Roman"/>
          <w:bCs/>
          <w:iCs/>
          <w:sz w:val="24"/>
          <w:szCs w:val="24"/>
          <w:lang w:val="en-US" w:eastAsia="es-CO"/>
        </w:rPr>
        <w:t>Journal of General Microbiology</w:t>
      </w:r>
      <w:r w:rsidRPr="00DB0346">
        <w:rPr>
          <w:rFonts w:ascii="Times New Roman" w:hAnsi="Times New Roman"/>
          <w:sz w:val="24"/>
          <w:szCs w:val="24"/>
          <w:lang w:val="en-US" w:eastAsia="es-CO"/>
        </w:rPr>
        <w:t xml:space="preserve">, </w:t>
      </w:r>
      <w:r w:rsidRPr="00DB0346">
        <w:rPr>
          <w:rFonts w:ascii="Times New Roman" w:hAnsi="Times New Roman"/>
          <w:bCs/>
          <w:sz w:val="24"/>
          <w:szCs w:val="24"/>
          <w:lang w:val="en-US" w:eastAsia="es-CO"/>
        </w:rPr>
        <w:t xml:space="preserve">129: </w:t>
      </w:r>
      <w:r w:rsidRPr="00DB0346">
        <w:rPr>
          <w:rFonts w:ascii="Times New Roman" w:hAnsi="Times New Roman"/>
          <w:sz w:val="24"/>
          <w:szCs w:val="24"/>
          <w:lang w:val="en-US" w:eastAsia="es-CO"/>
        </w:rPr>
        <w:t xml:space="preserve">2037-2042. </w:t>
      </w:r>
    </w:p>
    <w:p w:rsidR="00DB0346" w:rsidRPr="00DB0346" w:rsidRDefault="00DB0346" w:rsidP="00DB0346">
      <w:pPr>
        <w:autoSpaceDE w:val="0"/>
        <w:autoSpaceDN w:val="0"/>
        <w:adjustRightInd w:val="0"/>
        <w:spacing w:after="0" w:line="240" w:lineRule="auto"/>
        <w:jc w:val="both"/>
        <w:rPr>
          <w:rFonts w:ascii="Times New Roman" w:hAnsi="Times New Roman"/>
          <w:bCs/>
          <w:sz w:val="24"/>
          <w:szCs w:val="24"/>
          <w:lang w:val="en-US"/>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rPr>
      </w:pPr>
      <w:r w:rsidRPr="00DB0346">
        <w:rPr>
          <w:rFonts w:ascii="Times New Roman" w:hAnsi="Times New Roman"/>
          <w:bCs/>
          <w:sz w:val="24"/>
          <w:szCs w:val="24"/>
        </w:rPr>
        <w:t>Comas, A.</w:t>
      </w:r>
      <w:r w:rsidRPr="00DB0346">
        <w:rPr>
          <w:rFonts w:ascii="Times New Roman" w:hAnsi="Times New Roman"/>
          <w:bCs/>
          <w:sz w:val="24"/>
          <w:szCs w:val="24"/>
          <w:lang w:val="es-ES"/>
        </w:rPr>
        <w:t xml:space="preserve"> 1996.</w:t>
      </w:r>
      <w:r w:rsidRPr="00DB0346">
        <w:rPr>
          <w:rFonts w:ascii="Times New Roman" w:hAnsi="Times New Roman"/>
          <w:bCs/>
          <w:sz w:val="24"/>
          <w:szCs w:val="24"/>
        </w:rPr>
        <w:t xml:space="preserve"> Las </w:t>
      </w:r>
      <w:proofErr w:type="spellStart"/>
      <w:r w:rsidRPr="00DB0346">
        <w:rPr>
          <w:rFonts w:ascii="Times New Roman" w:hAnsi="Times New Roman"/>
          <w:bCs/>
          <w:sz w:val="24"/>
          <w:szCs w:val="24"/>
        </w:rPr>
        <w:t>Chlorococcales</w:t>
      </w:r>
      <w:proofErr w:type="spellEnd"/>
      <w:r w:rsidRPr="00DB0346">
        <w:rPr>
          <w:rFonts w:ascii="Times New Roman" w:hAnsi="Times New Roman"/>
          <w:bCs/>
          <w:sz w:val="24"/>
          <w:szCs w:val="24"/>
        </w:rPr>
        <w:t xml:space="preserve"> </w:t>
      </w:r>
      <w:proofErr w:type="spellStart"/>
      <w:r w:rsidRPr="00DB0346">
        <w:rPr>
          <w:rFonts w:ascii="Times New Roman" w:hAnsi="Times New Roman"/>
          <w:bCs/>
          <w:sz w:val="24"/>
          <w:szCs w:val="24"/>
        </w:rPr>
        <w:t>dulciacuicolas</w:t>
      </w:r>
      <w:proofErr w:type="spellEnd"/>
      <w:r w:rsidRPr="00DB0346">
        <w:rPr>
          <w:rFonts w:ascii="Times New Roman" w:hAnsi="Times New Roman"/>
          <w:bCs/>
          <w:sz w:val="24"/>
          <w:szCs w:val="24"/>
        </w:rPr>
        <w:t xml:space="preserve"> de Cuba. Ed. J. CRAMER. </w:t>
      </w:r>
      <w:r w:rsidRPr="00DB0346">
        <w:rPr>
          <w:rFonts w:ascii="Times New Roman" w:hAnsi="Times New Roman"/>
          <w:bCs/>
          <w:sz w:val="24"/>
          <w:szCs w:val="24"/>
          <w:lang w:val="en-US"/>
        </w:rPr>
        <w:t xml:space="preserve">Berlin, Stuttgart. </w:t>
      </w:r>
    </w:p>
    <w:p w:rsidR="00DB0346" w:rsidRPr="004B4A2B" w:rsidRDefault="00DB0346" w:rsidP="00DB0346">
      <w:pPr>
        <w:autoSpaceDE w:val="0"/>
        <w:autoSpaceDN w:val="0"/>
        <w:adjustRightInd w:val="0"/>
        <w:spacing w:after="0" w:line="240" w:lineRule="auto"/>
        <w:jc w:val="both"/>
        <w:rPr>
          <w:rFonts w:ascii="Times New Roman" w:hAnsi="Times New Roman"/>
          <w:bCs/>
          <w:sz w:val="24"/>
          <w:szCs w:val="24"/>
          <w:lang w:eastAsia="es-CO"/>
        </w:rPr>
      </w:pPr>
      <w:proofErr w:type="gramStart"/>
      <w:r w:rsidRPr="00A93474">
        <w:rPr>
          <w:rFonts w:ascii="Times New Roman" w:hAnsi="Times New Roman"/>
          <w:sz w:val="24"/>
          <w:szCs w:val="24"/>
          <w:lang w:val="en-US"/>
        </w:rPr>
        <w:t>De-Bashan, L.E.</w:t>
      </w:r>
      <w:r w:rsidR="00B963A0" w:rsidRPr="00A93474">
        <w:rPr>
          <w:rFonts w:ascii="Times New Roman" w:hAnsi="Times New Roman"/>
          <w:sz w:val="24"/>
          <w:szCs w:val="24"/>
          <w:lang w:val="en-US"/>
        </w:rPr>
        <w:t>,</w:t>
      </w:r>
      <w:r w:rsidRPr="00A93474">
        <w:rPr>
          <w:rFonts w:ascii="Times New Roman" w:hAnsi="Times New Roman"/>
          <w:sz w:val="24"/>
          <w:szCs w:val="24"/>
          <w:lang w:val="en-US"/>
        </w:rPr>
        <w:t xml:space="preserve"> Bashan, Y.</w:t>
      </w:r>
      <w:r w:rsidR="00B963A0" w:rsidRPr="00A93474">
        <w:rPr>
          <w:rFonts w:ascii="Times New Roman" w:hAnsi="Times New Roman"/>
          <w:sz w:val="24"/>
          <w:szCs w:val="24"/>
          <w:lang w:val="en-US"/>
        </w:rPr>
        <w:t>,</w:t>
      </w:r>
      <w:r w:rsidRPr="00A93474">
        <w:rPr>
          <w:rFonts w:ascii="Times New Roman" w:hAnsi="Times New Roman"/>
          <w:sz w:val="24"/>
          <w:szCs w:val="24"/>
          <w:lang w:val="en-US"/>
        </w:rPr>
        <w:t xml:space="preserve"> Moreno, M.</w:t>
      </w:r>
      <w:r w:rsidR="00B963A0" w:rsidRPr="00A93474">
        <w:rPr>
          <w:rFonts w:ascii="Times New Roman" w:hAnsi="Times New Roman"/>
          <w:sz w:val="24"/>
          <w:szCs w:val="24"/>
          <w:lang w:val="en-US"/>
        </w:rPr>
        <w:t>,</w:t>
      </w:r>
      <w:r w:rsidRPr="00A93474">
        <w:rPr>
          <w:rFonts w:ascii="Times New Roman" w:hAnsi="Times New Roman"/>
          <w:sz w:val="24"/>
          <w:szCs w:val="24"/>
          <w:lang w:val="en-US"/>
        </w:rPr>
        <w:t xml:space="preserve"> </w:t>
      </w:r>
      <w:proofErr w:type="spellStart"/>
      <w:r w:rsidRPr="00A93474">
        <w:rPr>
          <w:rFonts w:ascii="Times New Roman" w:hAnsi="Times New Roman"/>
          <w:sz w:val="24"/>
          <w:szCs w:val="24"/>
          <w:lang w:val="en-US"/>
        </w:rPr>
        <w:t>Lebsky</w:t>
      </w:r>
      <w:proofErr w:type="spellEnd"/>
      <w:r w:rsidRPr="00A93474">
        <w:rPr>
          <w:rFonts w:ascii="Times New Roman" w:hAnsi="Times New Roman"/>
          <w:sz w:val="24"/>
          <w:szCs w:val="24"/>
          <w:lang w:val="en-US"/>
        </w:rPr>
        <w:t xml:space="preserve">, V.K.; </w:t>
      </w:r>
      <w:proofErr w:type="spellStart"/>
      <w:r w:rsidRPr="00A93474">
        <w:rPr>
          <w:rFonts w:ascii="Times New Roman" w:hAnsi="Times New Roman"/>
          <w:sz w:val="24"/>
          <w:szCs w:val="24"/>
          <w:lang w:val="en-US"/>
        </w:rPr>
        <w:t>Bustillos</w:t>
      </w:r>
      <w:proofErr w:type="spellEnd"/>
      <w:r w:rsidRPr="00A93474">
        <w:rPr>
          <w:rFonts w:ascii="Times New Roman" w:hAnsi="Times New Roman"/>
          <w:sz w:val="24"/>
          <w:szCs w:val="24"/>
          <w:lang w:val="en-US"/>
        </w:rPr>
        <w:t>, J. J. 2002a.</w:t>
      </w:r>
      <w:proofErr w:type="gramEnd"/>
      <w:r w:rsidRPr="00A93474">
        <w:rPr>
          <w:rFonts w:ascii="Times New Roman" w:hAnsi="Times New Roman"/>
          <w:iCs/>
          <w:sz w:val="24"/>
          <w:szCs w:val="24"/>
          <w:lang w:val="en-US"/>
        </w:rPr>
        <w:t xml:space="preserve"> </w:t>
      </w:r>
      <w:r w:rsidRPr="00A93474">
        <w:rPr>
          <w:rFonts w:ascii="Times New Roman" w:hAnsi="Times New Roman"/>
          <w:sz w:val="24"/>
          <w:szCs w:val="24"/>
          <w:lang w:val="en-US"/>
        </w:rPr>
        <w:t xml:space="preserve"> </w:t>
      </w:r>
      <w:proofErr w:type="gramStart"/>
      <w:r w:rsidRPr="00DB0346">
        <w:rPr>
          <w:rFonts w:ascii="Times New Roman" w:hAnsi="Times New Roman"/>
          <w:sz w:val="24"/>
          <w:szCs w:val="24"/>
          <w:lang w:val="en-US"/>
        </w:rPr>
        <w:t xml:space="preserve">Increased pigment and lipid content, lipid variety, and cell and population size of the microalgae </w:t>
      </w:r>
      <w:r w:rsidRPr="00DB0346">
        <w:rPr>
          <w:rFonts w:ascii="Times New Roman" w:hAnsi="Times New Roman"/>
          <w:i/>
          <w:iCs/>
          <w:sz w:val="24"/>
          <w:szCs w:val="24"/>
          <w:lang w:val="en-US"/>
        </w:rPr>
        <w:t xml:space="preserve">Chlorella </w:t>
      </w:r>
      <w:r w:rsidRPr="00DB0346">
        <w:rPr>
          <w:rFonts w:ascii="Times New Roman" w:hAnsi="Times New Roman"/>
          <w:sz w:val="24"/>
          <w:szCs w:val="24"/>
          <w:lang w:val="en-US"/>
        </w:rPr>
        <w:t>spp.</w:t>
      </w:r>
      <w:proofErr w:type="gramEnd"/>
      <w:r w:rsidRPr="00DB0346">
        <w:rPr>
          <w:rFonts w:ascii="Times New Roman" w:hAnsi="Times New Roman"/>
          <w:sz w:val="24"/>
          <w:szCs w:val="24"/>
          <w:lang w:val="en-US"/>
        </w:rPr>
        <w:t xml:space="preserve"> When co-immobilized in alginate beads with the microalgae growth promoting bacterium </w:t>
      </w:r>
      <w:proofErr w:type="spellStart"/>
      <w:r w:rsidRPr="00DB0346">
        <w:rPr>
          <w:rFonts w:ascii="Times New Roman" w:hAnsi="Times New Roman"/>
          <w:i/>
          <w:iCs/>
          <w:sz w:val="24"/>
          <w:szCs w:val="24"/>
          <w:lang w:val="en-US"/>
        </w:rPr>
        <w:t>Azospirillum</w:t>
      </w:r>
      <w:proofErr w:type="spellEnd"/>
      <w:r w:rsidRPr="00DB0346">
        <w:rPr>
          <w:rFonts w:ascii="Times New Roman" w:hAnsi="Times New Roman"/>
          <w:i/>
          <w:iCs/>
          <w:sz w:val="24"/>
          <w:szCs w:val="24"/>
          <w:lang w:val="en-US"/>
        </w:rPr>
        <w:t xml:space="preserve"> </w:t>
      </w:r>
      <w:proofErr w:type="spellStart"/>
      <w:r w:rsidRPr="00DB0346">
        <w:rPr>
          <w:rFonts w:ascii="Times New Roman" w:hAnsi="Times New Roman"/>
          <w:i/>
          <w:iCs/>
          <w:sz w:val="24"/>
          <w:szCs w:val="24"/>
          <w:lang w:val="en-US"/>
        </w:rPr>
        <w:t>brasilense</w:t>
      </w:r>
      <w:proofErr w:type="spellEnd"/>
      <w:r w:rsidRPr="00DB0346">
        <w:rPr>
          <w:rFonts w:ascii="Times New Roman" w:hAnsi="Times New Roman"/>
          <w:i/>
          <w:iCs/>
          <w:sz w:val="24"/>
          <w:szCs w:val="24"/>
          <w:lang w:val="en-US"/>
        </w:rPr>
        <w:t xml:space="preserve">. </w:t>
      </w:r>
      <w:r w:rsidRPr="004B4A2B">
        <w:rPr>
          <w:rFonts w:ascii="Times New Roman" w:hAnsi="Times New Roman"/>
          <w:iCs/>
          <w:sz w:val="24"/>
          <w:szCs w:val="24"/>
        </w:rPr>
        <w:t xml:space="preserve">Can. J. </w:t>
      </w:r>
      <w:proofErr w:type="spellStart"/>
      <w:r w:rsidRPr="004B4A2B">
        <w:rPr>
          <w:rFonts w:ascii="Times New Roman" w:hAnsi="Times New Roman"/>
          <w:iCs/>
          <w:sz w:val="24"/>
          <w:szCs w:val="24"/>
        </w:rPr>
        <w:t>Microbiol</w:t>
      </w:r>
      <w:proofErr w:type="spellEnd"/>
      <w:r w:rsidRPr="004B4A2B">
        <w:rPr>
          <w:rFonts w:ascii="Times New Roman" w:hAnsi="Times New Roman"/>
          <w:iCs/>
          <w:sz w:val="24"/>
          <w:szCs w:val="24"/>
        </w:rPr>
        <w:t>.</w:t>
      </w:r>
      <w:r w:rsidRPr="004B4A2B">
        <w:rPr>
          <w:rFonts w:ascii="Times New Roman" w:hAnsi="Times New Roman"/>
          <w:sz w:val="24"/>
          <w:szCs w:val="24"/>
        </w:rPr>
        <w:t xml:space="preserve"> </w:t>
      </w:r>
      <w:r w:rsidRPr="004B4A2B">
        <w:rPr>
          <w:rFonts w:ascii="Times New Roman" w:hAnsi="Times New Roman"/>
          <w:iCs/>
          <w:sz w:val="24"/>
          <w:szCs w:val="24"/>
        </w:rPr>
        <w:t>48</w:t>
      </w:r>
      <w:r w:rsidRPr="004B4A2B">
        <w:rPr>
          <w:rFonts w:ascii="Times New Roman" w:hAnsi="Times New Roman"/>
          <w:sz w:val="24"/>
          <w:szCs w:val="24"/>
        </w:rPr>
        <w:t>: 514-521.</w:t>
      </w:r>
    </w:p>
    <w:p w:rsidR="00DB0346" w:rsidRPr="004B4A2B" w:rsidRDefault="00DB0346" w:rsidP="00DB0346">
      <w:pPr>
        <w:autoSpaceDE w:val="0"/>
        <w:autoSpaceDN w:val="0"/>
        <w:adjustRightInd w:val="0"/>
        <w:spacing w:after="0" w:line="240" w:lineRule="auto"/>
        <w:jc w:val="both"/>
        <w:rPr>
          <w:rFonts w:ascii="Times New Roman" w:hAnsi="Times New Roman"/>
          <w:bCs/>
          <w:sz w:val="24"/>
          <w:szCs w:val="24"/>
        </w:rPr>
      </w:pPr>
    </w:p>
    <w:p w:rsidR="00DB0346" w:rsidRPr="004B4A2B" w:rsidRDefault="00DB0346" w:rsidP="00DB0346">
      <w:pPr>
        <w:autoSpaceDE w:val="0"/>
        <w:autoSpaceDN w:val="0"/>
        <w:adjustRightInd w:val="0"/>
        <w:spacing w:after="0" w:line="240" w:lineRule="auto"/>
        <w:jc w:val="both"/>
        <w:rPr>
          <w:rFonts w:ascii="Times New Roman" w:hAnsi="Times New Roman"/>
          <w:sz w:val="24"/>
          <w:szCs w:val="24"/>
        </w:rPr>
      </w:pPr>
      <w:r w:rsidRPr="00B963A0">
        <w:rPr>
          <w:rFonts w:ascii="Times New Roman" w:hAnsi="Times New Roman"/>
          <w:bCs/>
          <w:sz w:val="24"/>
          <w:szCs w:val="24"/>
        </w:rPr>
        <w:t>De-</w:t>
      </w:r>
      <w:proofErr w:type="spellStart"/>
      <w:r w:rsidRPr="00B963A0">
        <w:rPr>
          <w:rFonts w:ascii="Times New Roman" w:hAnsi="Times New Roman"/>
          <w:bCs/>
          <w:sz w:val="24"/>
          <w:szCs w:val="24"/>
        </w:rPr>
        <w:t>Bashan</w:t>
      </w:r>
      <w:proofErr w:type="spellEnd"/>
      <w:r w:rsidRPr="00B963A0">
        <w:rPr>
          <w:rFonts w:ascii="Times New Roman" w:hAnsi="Times New Roman"/>
          <w:bCs/>
          <w:sz w:val="24"/>
          <w:szCs w:val="24"/>
        </w:rPr>
        <w:t>, L. E.</w:t>
      </w:r>
      <w:r w:rsidR="00B963A0" w:rsidRPr="00B963A0">
        <w:rPr>
          <w:rFonts w:ascii="Times New Roman" w:hAnsi="Times New Roman"/>
          <w:bCs/>
          <w:sz w:val="24"/>
          <w:szCs w:val="24"/>
        </w:rPr>
        <w:t xml:space="preserve">, </w:t>
      </w:r>
      <w:proofErr w:type="spellStart"/>
      <w:r w:rsidRPr="00B963A0">
        <w:rPr>
          <w:rFonts w:ascii="Times New Roman" w:hAnsi="Times New Roman"/>
          <w:bCs/>
          <w:sz w:val="24"/>
          <w:szCs w:val="24"/>
        </w:rPr>
        <w:t>Bashan</w:t>
      </w:r>
      <w:proofErr w:type="spellEnd"/>
      <w:r w:rsidRPr="00B963A0">
        <w:rPr>
          <w:rFonts w:ascii="Times New Roman" w:hAnsi="Times New Roman"/>
          <w:bCs/>
          <w:sz w:val="24"/>
          <w:szCs w:val="24"/>
        </w:rPr>
        <w:t xml:space="preserve">, Y. 2003. </w:t>
      </w:r>
      <w:r w:rsidRPr="00DB0346">
        <w:rPr>
          <w:rFonts w:ascii="Times New Roman" w:hAnsi="Times New Roman"/>
          <w:bCs/>
          <w:sz w:val="24"/>
          <w:szCs w:val="24"/>
        </w:rPr>
        <w:t xml:space="preserve">Bacterias promotoras de crecimiento de </w:t>
      </w:r>
      <w:proofErr w:type="spellStart"/>
      <w:r w:rsidRPr="00DB0346">
        <w:rPr>
          <w:rFonts w:ascii="Times New Roman" w:hAnsi="Times New Roman"/>
          <w:bCs/>
          <w:sz w:val="24"/>
          <w:szCs w:val="24"/>
        </w:rPr>
        <w:t>microalgas</w:t>
      </w:r>
      <w:proofErr w:type="spellEnd"/>
      <w:r w:rsidRPr="00DB0346">
        <w:rPr>
          <w:rFonts w:ascii="Times New Roman" w:hAnsi="Times New Roman"/>
          <w:bCs/>
          <w:sz w:val="24"/>
          <w:szCs w:val="24"/>
        </w:rPr>
        <w:t>: una nueva aproximación en el tratamiento de aguas residuales (</w:t>
      </w:r>
      <w:proofErr w:type="spellStart"/>
      <w:r w:rsidRPr="00DB0346">
        <w:rPr>
          <w:rFonts w:ascii="Times New Roman" w:hAnsi="Times New Roman"/>
          <w:bCs/>
          <w:sz w:val="24"/>
          <w:szCs w:val="24"/>
        </w:rPr>
        <w:t>Microalgae</w:t>
      </w:r>
      <w:proofErr w:type="spellEnd"/>
      <w:r w:rsidRPr="00DB0346">
        <w:rPr>
          <w:rFonts w:ascii="Times New Roman" w:hAnsi="Times New Roman"/>
          <w:bCs/>
          <w:sz w:val="24"/>
          <w:szCs w:val="24"/>
        </w:rPr>
        <w:t xml:space="preserve"> </w:t>
      </w:r>
      <w:proofErr w:type="spellStart"/>
      <w:r w:rsidRPr="00DB0346">
        <w:rPr>
          <w:rFonts w:ascii="Times New Roman" w:hAnsi="Times New Roman"/>
          <w:bCs/>
          <w:sz w:val="24"/>
          <w:szCs w:val="24"/>
        </w:rPr>
        <w:t>growth-proomoting</w:t>
      </w:r>
      <w:proofErr w:type="spellEnd"/>
      <w:r w:rsidRPr="00DB0346">
        <w:rPr>
          <w:rFonts w:ascii="Times New Roman" w:hAnsi="Times New Roman"/>
          <w:bCs/>
          <w:sz w:val="24"/>
          <w:szCs w:val="24"/>
        </w:rPr>
        <w:t xml:space="preserve"> bacteria: a novel </w:t>
      </w:r>
      <w:proofErr w:type="spellStart"/>
      <w:r w:rsidRPr="00DB0346">
        <w:rPr>
          <w:rFonts w:ascii="Times New Roman" w:hAnsi="Times New Roman"/>
          <w:bCs/>
          <w:sz w:val="24"/>
          <w:szCs w:val="24"/>
        </w:rPr>
        <w:t>approach</w:t>
      </w:r>
      <w:proofErr w:type="spellEnd"/>
      <w:r w:rsidRPr="00DB0346">
        <w:rPr>
          <w:rFonts w:ascii="Times New Roman" w:hAnsi="Times New Roman"/>
          <w:bCs/>
          <w:sz w:val="24"/>
          <w:szCs w:val="24"/>
        </w:rPr>
        <w:t xml:space="preserve"> in </w:t>
      </w:r>
      <w:proofErr w:type="spellStart"/>
      <w:r w:rsidRPr="00DB0346">
        <w:rPr>
          <w:rFonts w:ascii="Times New Roman" w:hAnsi="Times New Roman"/>
          <w:bCs/>
          <w:sz w:val="24"/>
          <w:szCs w:val="24"/>
        </w:rPr>
        <w:t>wastewater</w:t>
      </w:r>
      <w:proofErr w:type="spellEnd"/>
      <w:r w:rsidRPr="00DB0346">
        <w:rPr>
          <w:rFonts w:ascii="Times New Roman" w:hAnsi="Times New Roman"/>
          <w:bCs/>
          <w:sz w:val="24"/>
          <w:szCs w:val="24"/>
        </w:rPr>
        <w:t xml:space="preserve"> </w:t>
      </w:r>
      <w:proofErr w:type="spellStart"/>
      <w:r w:rsidRPr="00DB0346">
        <w:rPr>
          <w:rFonts w:ascii="Times New Roman" w:hAnsi="Times New Roman"/>
          <w:bCs/>
          <w:sz w:val="24"/>
          <w:szCs w:val="24"/>
        </w:rPr>
        <w:t>treatment</w:t>
      </w:r>
      <w:proofErr w:type="spellEnd"/>
      <w:r w:rsidRPr="00DB0346">
        <w:rPr>
          <w:rFonts w:ascii="Times New Roman" w:hAnsi="Times New Roman"/>
          <w:bCs/>
          <w:sz w:val="24"/>
          <w:szCs w:val="24"/>
        </w:rPr>
        <w:t xml:space="preserve">). </w:t>
      </w:r>
      <w:hyperlink r:id="rId11" w:history="1">
        <w:r w:rsidRPr="004B4A2B">
          <w:rPr>
            <w:rStyle w:val="Hipervnculo"/>
            <w:rFonts w:ascii="Times New Roman" w:hAnsi="Times New Roman"/>
            <w:color w:val="auto"/>
            <w:sz w:val="24"/>
            <w:szCs w:val="24"/>
            <w:u w:val="none"/>
          </w:rPr>
          <w:t>Revista Colombiana de Biotecnología. 5</w:t>
        </w:r>
      </w:hyperlink>
      <w:r w:rsidRPr="004B4A2B">
        <w:rPr>
          <w:rFonts w:ascii="Times New Roman" w:hAnsi="Times New Roman"/>
          <w:bCs/>
          <w:sz w:val="24"/>
          <w:szCs w:val="24"/>
        </w:rPr>
        <w:t>: 85-90.</w:t>
      </w:r>
    </w:p>
    <w:p w:rsidR="00DB0346" w:rsidRPr="004B4A2B" w:rsidRDefault="00DB0346" w:rsidP="00DB0346">
      <w:pPr>
        <w:autoSpaceDE w:val="0"/>
        <w:autoSpaceDN w:val="0"/>
        <w:adjustRightInd w:val="0"/>
        <w:spacing w:after="0" w:line="240" w:lineRule="auto"/>
        <w:jc w:val="both"/>
        <w:rPr>
          <w:rFonts w:ascii="Times New Roman" w:hAnsi="Times New Roman"/>
          <w:sz w:val="24"/>
          <w:szCs w:val="24"/>
        </w:rPr>
      </w:pPr>
    </w:p>
    <w:p w:rsidR="00DB0346" w:rsidRPr="00DB0346" w:rsidRDefault="00DB0346" w:rsidP="00DB0346">
      <w:pPr>
        <w:autoSpaceDE w:val="0"/>
        <w:autoSpaceDN w:val="0"/>
        <w:adjustRightInd w:val="0"/>
        <w:spacing w:after="0" w:line="240" w:lineRule="auto"/>
        <w:jc w:val="both"/>
        <w:rPr>
          <w:rFonts w:ascii="Times New Roman" w:hAnsi="Times New Roman"/>
          <w:bCs/>
          <w:sz w:val="24"/>
          <w:szCs w:val="24"/>
          <w:lang w:val="en-US" w:eastAsia="es-CO"/>
        </w:rPr>
      </w:pPr>
      <w:proofErr w:type="spellStart"/>
      <w:r w:rsidRPr="00A93474">
        <w:rPr>
          <w:rFonts w:ascii="Times New Roman" w:hAnsi="Times New Roman"/>
          <w:sz w:val="24"/>
          <w:szCs w:val="24"/>
        </w:rPr>
        <w:t>Dobbelaere</w:t>
      </w:r>
      <w:proofErr w:type="spellEnd"/>
      <w:r w:rsidRPr="00A93474">
        <w:rPr>
          <w:rFonts w:ascii="Times New Roman" w:hAnsi="Times New Roman"/>
          <w:sz w:val="24"/>
          <w:szCs w:val="24"/>
        </w:rPr>
        <w:t xml:space="preserve"> S., </w:t>
      </w:r>
      <w:proofErr w:type="spellStart"/>
      <w:r w:rsidRPr="00A93474">
        <w:rPr>
          <w:rFonts w:ascii="Times New Roman" w:hAnsi="Times New Roman"/>
          <w:sz w:val="24"/>
          <w:szCs w:val="24"/>
        </w:rPr>
        <w:t>Croonenborghs</w:t>
      </w:r>
      <w:proofErr w:type="spellEnd"/>
      <w:r w:rsidRPr="00A93474">
        <w:rPr>
          <w:rFonts w:ascii="Times New Roman" w:hAnsi="Times New Roman"/>
          <w:sz w:val="24"/>
          <w:szCs w:val="24"/>
        </w:rPr>
        <w:t xml:space="preserve"> A., </w:t>
      </w:r>
      <w:proofErr w:type="spellStart"/>
      <w:r w:rsidRPr="00A93474">
        <w:rPr>
          <w:rFonts w:ascii="Times New Roman" w:hAnsi="Times New Roman"/>
          <w:sz w:val="24"/>
          <w:szCs w:val="24"/>
        </w:rPr>
        <w:t>Thys</w:t>
      </w:r>
      <w:proofErr w:type="spellEnd"/>
      <w:r w:rsidRPr="00A93474">
        <w:rPr>
          <w:rFonts w:ascii="Times New Roman" w:hAnsi="Times New Roman"/>
          <w:sz w:val="24"/>
          <w:szCs w:val="24"/>
        </w:rPr>
        <w:t xml:space="preserve"> A</w:t>
      </w:r>
      <w:r w:rsidR="00B963A0" w:rsidRPr="00A93474">
        <w:rPr>
          <w:rFonts w:ascii="Times New Roman" w:hAnsi="Times New Roman"/>
          <w:sz w:val="24"/>
          <w:szCs w:val="24"/>
        </w:rPr>
        <w:t>.</w:t>
      </w:r>
      <w:r w:rsidRPr="00A93474">
        <w:rPr>
          <w:rFonts w:ascii="Times New Roman" w:hAnsi="Times New Roman"/>
          <w:sz w:val="24"/>
          <w:szCs w:val="24"/>
        </w:rPr>
        <w:t xml:space="preserve">, </w:t>
      </w:r>
      <w:proofErr w:type="spellStart"/>
      <w:r w:rsidRPr="00A93474">
        <w:rPr>
          <w:rFonts w:ascii="Times New Roman" w:hAnsi="Times New Roman"/>
          <w:sz w:val="24"/>
          <w:szCs w:val="24"/>
        </w:rPr>
        <w:t>Vande</w:t>
      </w:r>
      <w:r w:rsidR="00B963A0" w:rsidRPr="00A93474">
        <w:rPr>
          <w:rFonts w:ascii="Times New Roman" w:hAnsi="Times New Roman"/>
          <w:sz w:val="24"/>
          <w:szCs w:val="24"/>
        </w:rPr>
        <w:t>-</w:t>
      </w:r>
      <w:r w:rsidRPr="00A93474">
        <w:rPr>
          <w:rFonts w:ascii="Times New Roman" w:hAnsi="Times New Roman"/>
          <w:sz w:val="24"/>
          <w:szCs w:val="24"/>
        </w:rPr>
        <w:t>Broek</w:t>
      </w:r>
      <w:proofErr w:type="spellEnd"/>
      <w:r w:rsidR="00B963A0" w:rsidRPr="00A93474">
        <w:rPr>
          <w:rFonts w:ascii="Times New Roman" w:hAnsi="Times New Roman"/>
          <w:sz w:val="24"/>
          <w:szCs w:val="24"/>
        </w:rPr>
        <w:t>,</w:t>
      </w:r>
      <w:r w:rsidRPr="00A93474">
        <w:rPr>
          <w:rFonts w:ascii="Times New Roman" w:hAnsi="Times New Roman"/>
          <w:sz w:val="24"/>
          <w:szCs w:val="24"/>
        </w:rPr>
        <w:t xml:space="preserve"> </w:t>
      </w:r>
      <w:proofErr w:type="spellStart"/>
      <w:r w:rsidRPr="00A93474">
        <w:rPr>
          <w:rFonts w:ascii="Times New Roman" w:hAnsi="Times New Roman"/>
          <w:sz w:val="24"/>
          <w:szCs w:val="24"/>
        </w:rPr>
        <w:t>A</w:t>
      </w:r>
      <w:r w:rsidR="00B963A0" w:rsidRPr="00A93474">
        <w:rPr>
          <w:rFonts w:ascii="Times New Roman" w:hAnsi="Times New Roman"/>
          <w:sz w:val="24"/>
          <w:szCs w:val="24"/>
        </w:rPr>
        <w:t>.</w:t>
      </w:r>
      <w:proofErr w:type="gramStart"/>
      <w:r w:rsidR="00B963A0" w:rsidRPr="00A93474">
        <w:rPr>
          <w:rFonts w:ascii="Times New Roman" w:hAnsi="Times New Roman"/>
          <w:sz w:val="24"/>
          <w:szCs w:val="24"/>
        </w:rPr>
        <w:t>,</w:t>
      </w:r>
      <w:r w:rsidRPr="00A93474">
        <w:rPr>
          <w:rFonts w:ascii="Times New Roman" w:hAnsi="Times New Roman"/>
          <w:sz w:val="24"/>
          <w:szCs w:val="24"/>
        </w:rPr>
        <w:t>Vanderleyden</w:t>
      </w:r>
      <w:proofErr w:type="spellEnd"/>
      <w:proofErr w:type="gramEnd"/>
      <w:r w:rsidRPr="00A93474">
        <w:rPr>
          <w:rFonts w:ascii="Times New Roman" w:hAnsi="Times New Roman"/>
          <w:sz w:val="24"/>
          <w:szCs w:val="24"/>
        </w:rPr>
        <w:t xml:space="preserve"> J. 1999.  </w:t>
      </w:r>
      <w:proofErr w:type="spellStart"/>
      <w:r w:rsidRPr="00DB0346">
        <w:rPr>
          <w:rFonts w:ascii="Times New Roman" w:hAnsi="Times New Roman"/>
          <w:sz w:val="24"/>
          <w:szCs w:val="24"/>
          <w:lang w:val="en-US"/>
        </w:rPr>
        <w:t>Phytostimulatory</w:t>
      </w:r>
      <w:proofErr w:type="spellEnd"/>
      <w:r w:rsidRPr="00DB0346">
        <w:rPr>
          <w:rFonts w:ascii="Times New Roman" w:hAnsi="Times New Roman"/>
          <w:sz w:val="24"/>
          <w:szCs w:val="24"/>
          <w:lang w:val="en-US"/>
        </w:rPr>
        <w:t xml:space="preserve"> effect of </w:t>
      </w:r>
      <w:proofErr w:type="spellStart"/>
      <w:r w:rsidRPr="00DB0346">
        <w:rPr>
          <w:rFonts w:ascii="Times New Roman" w:hAnsi="Times New Roman"/>
          <w:sz w:val="24"/>
          <w:szCs w:val="24"/>
          <w:lang w:val="en-US"/>
        </w:rPr>
        <w:t>Azospirillum</w:t>
      </w:r>
      <w:proofErr w:type="spellEnd"/>
      <w:r w:rsidRPr="00DB0346">
        <w:rPr>
          <w:rFonts w:ascii="Times New Roman" w:hAnsi="Times New Roman"/>
          <w:sz w:val="24"/>
          <w:szCs w:val="24"/>
          <w:lang w:val="en-US"/>
        </w:rPr>
        <w:t xml:space="preserve"> </w:t>
      </w:r>
      <w:proofErr w:type="spellStart"/>
      <w:r w:rsidRPr="00DB0346">
        <w:rPr>
          <w:rFonts w:ascii="Times New Roman" w:hAnsi="Times New Roman"/>
          <w:sz w:val="24"/>
          <w:szCs w:val="24"/>
          <w:lang w:val="en-US"/>
        </w:rPr>
        <w:t>brasilense</w:t>
      </w:r>
      <w:proofErr w:type="spellEnd"/>
      <w:r w:rsidRPr="00DB0346">
        <w:rPr>
          <w:rFonts w:ascii="Times New Roman" w:hAnsi="Times New Roman"/>
          <w:sz w:val="24"/>
          <w:szCs w:val="24"/>
          <w:lang w:val="en-US"/>
        </w:rPr>
        <w:t xml:space="preserve"> wild type and mutant strains altered in IAA production on wheat. </w:t>
      </w:r>
      <w:proofErr w:type="gramStart"/>
      <w:r w:rsidRPr="00DB0346">
        <w:rPr>
          <w:rFonts w:ascii="Times New Roman" w:hAnsi="Times New Roman"/>
          <w:sz w:val="24"/>
          <w:szCs w:val="24"/>
          <w:lang w:val="en-US"/>
        </w:rPr>
        <w:t>Plant Soil.</w:t>
      </w:r>
      <w:proofErr w:type="gramEnd"/>
      <w:r w:rsidRPr="00DB0346">
        <w:rPr>
          <w:rFonts w:ascii="Times New Roman" w:hAnsi="Times New Roman"/>
          <w:sz w:val="24"/>
          <w:szCs w:val="24"/>
          <w:lang w:val="en-US"/>
        </w:rPr>
        <w:t xml:space="preserve"> 212: 155–164.</w:t>
      </w:r>
    </w:p>
    <w:p w:rsidR="00DB0346" w:rsidRPr="00DB0346" w:rsidRDefault="00DB0346" w:rsidP="00DB0346">
      <w:pPr>
        <w:autoSpaceDE w:val="0"/>
        <w:autoSpaceDN w:val="0"/>
        <w:adjustRightInd w:val="0"/>
        <w:spacing w:after="0" w:line="240" w:lineRule="auto"/>
        <w:jc w:val="both"/>
        <w:rPr>
          <w:rFonts w:ascii="Times New Roman" w:hAnsi="Times New Roman"/>
          <w:bCs/>
          <w:sz w:val="24"/>
          <w:szCs w:val="24"/>
          <w:lang w:val="en-US" w:eastAsia="es-ES"/>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eastAsia="es-ES"/>
        </w:rPr>
      </w:pPr>
      <w:proofErr w:type="spellStart"/>
      <w:r w:rsidRPr="00DB0346">
        <w:rPr>
          <w:rFonts w:ascii="Times New Roman" w:hAnsi="Times New Roman"/>
          <w:bCs/>
          <w:sz w:val="24"/>
          <w:szCs w:val="24"/>
          <w:lang w:val="en-US" w:eastAsia="es-ES"/>
        </w:rPr>
        <w:t>Döbereiner</w:t>
      </w:r>
      <w:proofErr w:type="spellEnd"/>
      <w:r w:rsidRPr="00DB0346">
        <w:rPr>
          <w:rFonts w:ascii="Times New Roman" w:hAnsi="Times New Roman"/>
          <w:bCs/>
          <w:sz w:val="24"/>
          <w:szCs w:val="24"/>
          <w:lang w:val="en-US" w:eastAsia="es-ES"/>
        </w:rPr>
        <w:t>, J.</w:t>
      </w:r>
      <w:r w:rsidR="00B963A0" w:rsidRPr="00B963A0">
        <w:rPr>
          <w:rFonts w:ascii="Times New Roman" w:hAnsi="Times New Roman"/>
          <w:sz w:val="24"/>
          <w:szCs w:val="24"/>
          <w:lang w:val="en-US" w:eastAsia="es-ES"/>
        </w:rPr>
        <w:t xml:space="preserve"> </w:t>
      </w:r>
      <w:r w:rsidR="00B963A0" w:rsidRPr="00DB0346">
        <w:rPr>
          <w:rFonts w:ascii="Times New Roman" w:hAnsi="Times New Roman"/>
          <w:sz w:val="24"/>
          <w:szCs w:val="24"/>
          <w:lang w:val="en-US" w:eastAsia="es-ES"/>
        </w:rPr>
        <w:t>1992.</w:t>
      </w:r>
      <w:r w:rsidRPr="00DB0346">
        <w:rPr>
          <w:rFonts w:ascii="Times New Roman" w:hAnsi="Times New Roman"/>
          <w:bCs/>
          <w:sz w:val="24"/>
          <w:szCs w:val="24"/>
          <w:lang w:val="en-US" w:eastAsia="es-ES"/>
        </w:rPr>
        <w:t xml:space="preserve"> </w:t>
      </w:r>
      <w:r w:rsidRPr="00DB0346">
        <w:rPr>
          <w:rFonts w:ascii="Times New Roman" w:hAnsi="Times New Roman"/>
          <w:sz w:val="24"/>
          <w:szCs w:val="24"/>
          <w:lang w:val="en-US" w:eastAsia="es-ES"/>
        </w:rPr>
        <w:t xml:space="preserve">The genera </w:t>
      </w:r>
      <w:proofErr w:type="spellStart"/>
      <w:r w:rsidRPr="00DB0346">
        <w:rPr>
          <w:rFonts w:ascii="Times New Roman" w:hAnsi="Times New Roman"/>
          <w:i/>
          <w:iCs/>
          <w:sz w:val="24"/>
          <w:szCs w:val="24"/>
          <w:lang w:val="en-US" w:eastAsia="es-ES"/>
        </w:rPr>
        <w:t>Azospirillum</w:t>
      </w:r>
      <w:proofErr w:type="spellEnd"/>
      <w:r w:rsidRPr="00DB0346">
        <w:rPr>
          <w:rFonts w:ascii="Times New Roman" w:hAnsi="Times New Roman"/>
          <w:i/>
          <w:iCs/>
          <w:sz w:val="24"/>
          <w:szCs w:val="24"/>
          <w:lang w:val="en-US" w:eastAsia="es-ES"/>
        </w:rPr>
        <w:t xml:space="preserve"> </w:t>
      </w:r>
      <w:r w:rsidRPr="00DB0346">
        <w:rPr>
          <w:rFonts w:ascii="Times New Roman" w:hAnsi="Times New Roman"/>
          <w:sz w:val="24"/>
          <w:szCs w:val="24"/>
          <w:lang w:val="en-US" w:eastAsia="es-ES"/>
        </w:rPr>
        <w:t xml:space="preserve">and </w:t>
      </w:r>
      <w:proofErr w:type="spellStart"/>
      <w:r w:rsidRPr="00DB0346">
        <w:rPr>
          <w:rFonts w:ascii="Times New Roman" w:hAnsi="Times New Roman"/>
          <w:i/>
          <w:iCs/>
          <w:sz w:val="24"/>
          <w:szCs w:val="24"/>
          <w:lang w:val="en-US" w:eastAsia="es-ES"/>
        </w:rPr>
        <w:t>Herbaspirillum</w:t>
      </w:r>
      <w:proofErr w:type="spellEnd"/>
      <w:proofErr w:type="gramStart"/>
      <w:r w:rsidRPr="00DB0346">
        <w:rPr>
          <w:rFonts w:ascii="Times New Roman" w:hAnsi="Times New Roman"/>
          <w:sz w:val="24"/>
          <w:szCs w:val="24"/>
          <w:lang w:val="en-US" w:eastAsia="es-ES"/>
        </w:rPr>
        <w:t>,  En</w:t>
      </w:r>
      <w:proofErr w:type="gramEnd"/>
      <w:r w:rsidRPr="00DB0346">
        <w:rPr>
          <w:rFonts w:ascii="Times New Roman" w:hAnsi="Times New Roman"/>
          <w:sz w:val="24"/>
          <w:szCs w:val="24"/>
          <w:lang w:val="en-US" w:eastAsia="es-ES"/>
        </w:rPr>
        <w:t xml:space="preserve"> A. </w:t>
      </w:r>
      <w:proofErr w:type="spellStart"/>
      <w:r w:rsidRPr="00DB0346">
        <w:rPr>
          <w:rFonts w:ascii="Times New Roman" w:hAnsi="Times New Roman"/>
          <w:sz w:val="24"/>
          <w:szCs w:val="24"/>
          <w:lang w:val="en-US" w:eastAsia="es-ES"/>
        </w:rPr>
        <w:t>Balows</w:t>
      </w:r>
      <w:proofErr w:type="spellEnd"/>
      <w:r w:rsidRPr="00DB0346">
        <w:rPr>
          <w:rFonts w:ascii="Times New Roman" w:hAnsi="Times New Roman"/>
          <w:sz w:val="24"/>
          <w:szCs w:val="24"/>
          <w:lang w:val="en-US" w:eastAsia="es-ES"/>
        </w:rPr>
        <w:t xml:space="preserve">, H. G. </w:t>
      </w:r>
      <w:proofErr w:type="spellStart"/>
      <w:r w:rsidRPr="00DB0346">
        <w:rPr>
          <w:rFonts w:ascii="Times New Roman" w:hAnsi="Times New Roman"/>
          <w:sz w:val="24"/>
          <w:szCs w:val="24"/>
          <w:lang w:val="en-US" w:eastAsia="es-ES"/>
        </w:rPr>
        <w:t>Trüper</w:t>
      </w:r>
      <w:proofErr w:type="spellEnd"/>
      <w:r w:rsidRPr="00DB0346">
        <w:rPr>
          <w:rFonts w:ascii="Times New Roman" w:hAnsi="Times New Roman"/>
          <w:sz w:val="24"/>
          <w:szCs w:val="24"/>
          <w:lang w:val="en-US" w:eastAsia="es-ES"/>
        </w:rPr>
        <w:t xml:space="preserve">, M. </w:t>
      </w:r>
      <w:proofErr w:type="spellStart"/>
      <w:r w:rsidRPr="00DB0346">
        <w:rPr>
          <w:rFonts w:ascii="Times New Roman" w:hAnsi="Times New Roman"/>
          <w:sz w:val="24"/>
          <w:szCs w:val="24"/>
          <w:lang w:val="en-US" w:eastAsia="es-ES"/>
        </w:rPr>
        <w:t>Dworkin</w:t>
      </w:r>
      <w:proofErr w:type="spellEnd"/>
      <w:r w:rsidRPr="00DB0346">
        <w:rPr>
          <w:rFonts w:ascii="Times New Roman" w:hAnsi="Times New Roman"/>
          <w:sz w:val="24"/>
          <w:szCs w:val="24"/>
          <w:lang w:val="en-US" w:eastAsia="es-ES"/>
        </w:rPr>
        <w:t xml:space="preserve">, W. Harder and K.-H. </w:t>
      </w:r>
      <w:proofErr w:type="spellStart"/>
      <w:r w:rsidRPr="00DB0346">
        <w:rPr>
          <w:rFonts w:ascii="Times New Roman" w:hAnsi="Times New Roman"/>
          <w:sz w:val="24"/>
          <w:szCs w:val="24"/>
          <w:lang w:val="en-US" w:eastAsia="es-ES"/>
        </w:rPr>
        <w:t>Schleifer</w:t>
      </w:r>
      <w:proofErr w:type="spellEnd"/>
      <w:r w:rsidRPr="00DB0346">
        <w:rPr>
          <w:rFonts w:ascii="Times New Roman" w:hAnsi="Times New Roman"/>
          <w:sz w:val="24"/>
          <w:szCs w:val="24"/>
          <w:lang w:val="en-US" w:eastAsia="es-ES"/>
        </w:rPr>
        <w:t xml:space="preserve"> (ed.), </w:t>
      </w:r>
      <w:proofErr w:type="gramStart"/>
      <w:r w:rsidRPr="00DB0346">
        <w:rPr>
          <w:rFonts w:ascii="Times New Roman" w:hAnsi="Times New Roman"/>
          <w:sz w:val="24"/>
          <w:szCs w:val="24"/>
          <w:lang w:val="en-US" w:eastAsia="es-ES"/>
        </w:rPr>
        <w:t>The</w:t>
      </w:r>
      <w:proofErr w:type="gramEnd"/>
      <w:r w:rsidRPr="00DB0346">
        <w:rPr>
          <w:rFonts w:ascii="Times New Roman" w:hAnsi="Times New Roman"/>
          <w:sz w:val="24"/>
          <w:szCs w:val="24"/>
          <w:lang w:val="en-US" w:eastAsia="es-ES"/>
        </w:rPr>
        <w:t xml:space="preserve"> prokaryotes. A handbook on the biology of bacteria: </w:t>
      </w:r>
      <w:proofErr w:type="spellStart"/>
      <w:r w:rsidRPr="00DB0346">
        <w:rPr>
          <w:rFonts w:ascii="Times New Roman" w:hAnsi="Times New Roman"/>
          <w:sz w:val="24"/>
          <w:szCs w:val="24"/>
          <w:lang w:val="en-US" w:eastAsia="es-ES"/>
        </w:rPr>
        <w:t>ecophysiology</w:t>
      </w:r>
      <w:proofErr w:type="spellEnd"/>
      <w:r w:rsidRPr="00DB0346">
        <w:rPr>
          <w:rFonts w:ascii="Times New Roman" w:hAnsi="Times New Roman"/>
          <w:sz w:val="24"/>
          <w:szCs w:val="24"/>
          <w:lang w:val="en-US" w:eastAsia="es-ES"/>
        </w:rPr>
        <w:t xml:space="preserve">, isolation, identification, applications. </w:t>
      </w:r>
      <w:proofErr w:type="gramStart"/>
      <w:r w:rsidRPr="00DB0346">
        <w:rPr>
          <w:rFonts w:ascii="Times New Roman" w:hAnsi="Times New Roman"/>
          <w:sz w:val="24"/>
          <w:szCs w:val="24"/>
          <w:lang w:val="en-US" w:eastAsia="es-ES"/>
        </w:rPr>
        <w:t>Springer-</w:t>
      </w:r>
      <w:proofErr w:type="spellStart"/>
      <w:r w:rsidRPr="00DB0346">
        <w:rPr>
          <w:rFonts w:ascii="Times New Roman" w:hAnsi="Times New Roman"/>
          <w:sz w:val="24"/>
          <w:szCs w:val="24"/>
          <w:lang w:val="en-US" w:eastAsia="es-ES"/>
        </w:rPr>
        <w:t>Verlag</w:t>
      </w:r>
      <w:proofErr w:type="spellEnd"/>
      <w:r w:rsidRPr="00DB0346">
        <w:rPr>
          <w:rFonts w:ascii="Times New Roman" w:hAnsi="Times New Roman"/>
          <w:sz w:val="24"/>
          <w:szCs w:val="24"/>
          <w:lang w:val="en-US" w:eastAsia="es-ES"/>
        </w:rPr>
        <w:t>.</w:t>
      </w:r>
      <w:proofErr w:type="gramEnd"/>
      <w:r w:rsidRPr="00DB0346">
        <w:rPr>
          <w:rFonts w:ascii="Times New Roman" w:hAnsi="Times New Roman"/>
          <w:sz w:val="24"/>
          <w:szCs w:val="24"/>
          <w:lang w:val="en-US" w:eastAsia="es-ES"/>
        </w:rPr>
        <w:t xml:space="preserve"> New York. </w:t>
      </w:r>
      <w:proofErr w:type="gramStart"/>
      <w:r w:rsidRPr="00DB0346">
        <w:rPr>
          <w:rFonts w:ascii="Times New Roman" w:hAnsi="Times New Roman"/>
          <w:sz w:val="24"/>
          <w:szCs w:val="24"/>
          <w:lang w:val="en-US" w:eastAsia="es-ES"/>
        </w:rPr>
        <w:t>p.2236-2253</w:t>
      </w:r>
      <w:proofErr w:type="gramEnd"/>
      <w:r w:rsidRPr="00DB0346">
        <w:rPr>
          <w:rFonts w:ascii="Times New Roman" w:hAnsi="Times New Roman"/>
          <w:sz w:val="24"/>
          <w:szCs w:val="24"/>
          <w:lang w:val="en-US" w:eastAsia="es-ES"/>
        </w:rPr>
        <w:t>.</w:t>
      </w: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rPr>
      </w:pPr>
      <w:proofErr w:type="spellStart"/>
      <w:proofErr w:type="gramStart"/>
      <w:r w:rsidRPr="004B4A2B">
        <w:rPr>
          <w:rFonts w:ascii="Times New Roman" w:hAnsi="Times New Roman"/>
          <w:sz w:val="24"/>
          <w:szCs w:val="24"/>
          <w:lang w:val="en-US"/>
        </w:rPr>
        <w:t>Fukami</w:t>
      </w:r>
      <w:proofErr w:type="spellEnd"/>
      <w:r w:rsidRPr="004B4A2B">
        <w:rPr>
          <w:rFonts w:ascii="Times New Roman" w:hAnsi="Times New Roman"/>
          <w:sz w:val="24"/>
          <w:szCs w:val="24"/>
          <w:lang w:val="en-US"/>
        </w:rPr>
        <w:t>, K.</w:t>
      </w:r>
      <w:r w:rsidR="00B963A0" w:rsidRPr="004B4A2B">
        <w:rPr>
          <w:rFonts w:ascii="Times New Roman" w:hAnsi="Times New Roman"/>
          <w:sz w:val="24"/>
          <w:szCs w:val="24"/>
          <w:lang w:val="en-US"/>
        </w:rPr>
        <w:t>,</w:t>
      </w:r>
      <w:r w:rsidRPr="004B4A2B">
        <w:rPr>
          <w:rFonts w:ascii="Times New Roman" w:hAnsi="Times New Roman"/>
          <w:sz w:val="24"/>
          <w:szCs w:val="24"/>
          <w:lang w:val="en-US"/>
        </w:rPr>
        <w:t xml:space="preserve"> </w:t>
      </w:r>
      <w:proofErr w:type="spellStart"/>
      <w:r w:rsidRPr="004B4A2B">
        <w:rPr>
          <w:rFonts w:ascii="Times New Roman" w:hAnsi="Times New Roman"/>
          <w:sz w:val="24"/>
          <w:szCs w:val="24"/>
          <w:lang w:val="en-US"/>
        </w:rPr>
        <w:t>Nishijima</w:t>
      </w:r>
      <w:proofErr w:type="spellEnd"/>
      <w:r w:rsidRPr="004B4A2B">
        <w:rPr>
          <w:rFonts w:ascii="Times New Roman" w:hAnsi="Times New Roman"/>
          <w:sz w:val="24"/>
          <w:szCs w:val="24"/>
          <w:lang w:val="en-US"/>
        </w:rPr>
        <w:t>, T.</w:t>
      </w:r>
      <w:r w:rsidR="00B963A0" w:rsidRPr="004B4A2B">
        <w:rPr>
          <w:rFonts w:ascii="Times New Roman" w:hAnsi="Times New Roman"/>
          <w:sz w:val="24"/>
          <w:szCs w:val="24"/>
          <w:lang w:val="en-US"/>
        </w:rPr>
        <w:t>,</w:t>
      </w:r>
      <w:r w:rsidRPr="004B4A2B">
        <w:rPr>
          <w:rFonts w:ascii="Times New Roman" w:hAnsi="Times New Roman"/>
          <w:sz w:val="24"/>
          <w:szCs w:val="24"/>
          <w:lang w:val="en-US"/>
        </w:rPr>
        <w:t xml:space="preserve"> Ishida, Y. 1997.</w:t>
      </w:r>
      <w:proofErr w:type="gramEnd"/>
      <w:r w:rsidRPr="004B4A2B">
        <w:rPr>
          <w:rFonts w:ascii="Times New Roman" w:hAnsi="Times New Roman"/>
          <w:sz w:val="24"/>
          <w:szCs w:val="24"/>
          <w:lang w:val="en-US"/>
        </w:rPr>
        <w:t xml:space="preserve"> </w:t>
      </w:r>
      <w:proofErr w:type="spellStart"/>
      <w:proofErr w:type="gramStart"/>
      <w:r w:rsidRPr="00DB0346">
        <w:rPr>
          <w:rFonts w:ascii="Times New Roman" w:hAnsi="Times New Roman"/>
          <w:sz w:val="24"/>
          <w:szCs w:val="24"/>
          <w:lang w:val="en-US"/>
        </w:rPr>
        <w:t>Stimulative</w:t>
      </w:r>
      <w:proofErr w:type="spellEnd"/>
      <w:r w:rsidRPr="00DB0346">
        <w:rPr>
          <w:rFonts w:ascii="Times New Roman" w:hAnsi="Times New Roman"/>
          <w:sz w:val="24"/>
          <w:szCs w:val="24"/>
          <w:lang w:val="en-US"/>
        </w:rPr>
        <w:t xml:space="preserve"> and inhibitory effects of bacteria on the growth of microalgae.</w:t>
      </w:r>
      <w:proofErr w:type="gramEnd"/>
      <w:r w:rsidRPr="00DB0346">
        <w:rPr>
          <w:rFonts w:ascii="Times New Roman" w:hAnsi="Times New Roman"/>
          <w:sz w:val="24"/>
          <w:szCs w:val="24"/>
          <w:lang w:val="en-US"/>
        </w:rPr>
        <w:t xml:space="preserve"> </w:t>
      </w:r>
      <w:proofErr w:type="spellStart"/>
      <w:proofErr w:type="gramStart"/>
      <w:r w:rsidRPr="00DB0346">
        <w:rPr>
          <w:rFonts w:ascii="Times New Roman" w:hAnsi="Times New Roman"/>
          <w:sz w:val="24"/>
          <w:szCs w:val="24"/>
          <w:lang w:val="en-US"/>
        </w:rPr>
        <w:t>Hydrobiologia</w:t>
      </w:r>
      <w:proofErr w:type="spellEnd"/>
      <w:r w:rsidRPr="00DB0346">
        <w:rPr>
          <w:rFonts w:ascii="Times New Roman" w:hAnsi="Times New Roman"/>
          <w:sz w:val="24"/>
          <w:szCs w:val="24"/>
          <w:lang w:val="en-US"/>
        </w:rPr>
        <w:t>.</w:t>
      </w:r>
      <w:proofErr w:type="gramEnd"/>
      <w:r w:rsidRPr="00DB0346">
        <w:rPr>
          <w:rFonts w:ascii="Times New Roman" w:hAnsi="Times New Roman"/>
          <w:sz w:val="24"/>
          <w:szCs w:val="24"/>
          <w:lang w:val="en-US"/>
        </w:rPr>
        <w:t xml:space="preserve"> 358: 185 – 191.</w:t>
      </w: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eastAsia="es-CO"/>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rPr>
      </w:pPr>
      <w:proofErr w:type="gramStart"/>
      <w:r w:rsidRPr="00DB0346">
        <w:rPr>
          <w:rFonts w:ascii="Times New Roman" w:hAnsi="Times New Roman"/>
          <w:sz w:val="24"/>
          <w:szCs w:val="24"/>
          <w:lang w:val="en-US" w:eastAsia="es-CO"/>
        </w:rPr>
        <w:t>Gang-</w:t>
      </w:r>
      <w:proofErr w:type="spellStart"/>
      <w:r w:rsidRPr="00DB0346">
        <w:rPr>
          <w:rFonts w:ascii="Times New Roman" w:hAnsi="Times New Roman"/>
          <w:sz w:val="24"/>
          <w:szCs w:val="24"/>
          <w:lang w:val="en-US" w:eastAsia="es-CO"/>
        </w:rPr>
        <w:t>Guk</w:t>
      </w:r>
      <w:proofErr w:type="spellEnd"/>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C</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w:t>
      </w:r>
      <w:proofErr w:type="spellStart"/>
      <w:r w:rsidRPr="00DB0346">
        <w:rPr>
          <w:rFonts w:ascii="Times New Roman" w:hAnsi="Times New Roman"/>
          <w:sz w:val="24"/>
          <w:szCs w:val="24"/>
          <w:lang w:val="en-US" w:eastAsia="es-CO"/>
        </w:rPr>
        <w:t>Myong-Sook</w:t>
      </w:r>
      <w:proofErr w:type="spellEnd"/>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B</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Chi-Yong</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A</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w:t>
      </w:r>
      <w:proofErr w:type="spellStart"/>
      <w:r w:rsidRPr="00DB0346">
        <w:rPr>
          <w:rFonts w:ascii="Times New Roman" w:hAnsi="Times New Roman"/>
          <w:sz w:val="24"/>
          <w:szCs w:val="24"/>
          <w:lang w:val="en-US" w:eastAsia="es-CO"/>
        </w:rPr>
        <w:t>Hee</w:t>
      </w:r>
      <w:proofErr w:type="spellEnd"/>
      <w:r w:rsidRPr="00DB0346">
        <w:rPr>
          <w:rFonts w:ascii="Times New Roman" w:hAnsi="Times New Roman"/>
          <w:sz w:val="24"/>
          <w:szCs w:val="24"/>
          <w:lang w:val="en-US" w:eastAsia="es-CO"/>
        </w:rPr>
        <w:t>-Mock</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O. 2007.</w:t>
      </w:r>
      <w:proofErr w:type="gramEnd"/>
      <w:r w:rsidRPr="00DB0346">
        <w:rPr>
          <w:rFonts w:ascii="Times New Roman" w:hAnsi="Times New Roman"/>
          <w:sz w:val="24"/>
          <w:szCs w:val="24"/>
          <w:lang w:val="en-US" w:eastAsia="es-CO"/>
        </w:rPr>
        <w:t xml:space="preserve">  </w:t>
      </w:r>
      <w:proofErr w:type="gramStart"/>
      <w:r w:rsidRPr="00DB0346">
        <w:rPr>
          <w:rFonts w:ascii="Times New Roman" w:hAnsi="Times New Roman"/>
          <w:sz w:val="24"/>
          <w:szCs w:val="24"/>
          <w:lang w:val="en-US" w:eastAsia="es-CO"/>
        </w:rPr>
        <w:t xml:space="preserve">Induction of </w:t>
      </w:r>
      <w:proofErr w:type="spellStart"/>
      <w:r w:rsidRPr="00DB0346">
        <w:rPr>
          <w:rFonts w:ascii="Times New Roman" w:hAnsi="Times New Roman"/>
          <w:sz w:val="24"/>
          <w:szCs w:val="24"/>
          <w:lang w:val="en-US" w:eastAsia="es-CO"/>
        </w:rPr>
        <w:t>axenic</w:t>
      </w:r>
      <w:proofErr w:type="spellEnd"/>
      <w:r w:rsidRPr="00DB0346">
        <w:rPr>
          <w:rFonts w:ascii="Times New Roman" w:hAnsi="Times New Roman"/>
          <w:sz w:val="24"/>
          <w:szCs w:val="24"/>
          <w:lang w:val="en-US" w:eastAsia="es-CO"/>
        </w:rPr>
        <w:t xml:space="preserve"> culture of </w:t>
      </w:r>
      <w:proofErr w:type="spellStart"/>
      <w:r w:rsidRPr="00DB0346">
        <w:rPr>
          <w:rFonts w:ascii="Times New Roman" w:hAnsi="Times New Roman"/>
          <w:i/>
          <w:sz w:val="24"/>
          <w:szCs w:val="24"/>
          <w:lang w:val="en-US" w:eastAsia="es-CO"/>
        </w:rPr>
        <w:t>Arthrospira</w:t>
      </w:r>
      <w:proofErr w:type="spellEnd"/>
      <w:r w:rsidRPr="00DB0346">
        <w:rPr>
          <w:rFonts w:ascii="Times New Roman" w:hAnsi="Times New Roman"/>
          <w:i/>
          <w:sz w:val="24"/>
          <w:szCs w:val="24"/>
          <w:lang w:val="en-US" w:eastAsia="es-CO"/>
        </w:rPr>
        <w:t xml:space="preserve"> (</w:t>
      </w:r>
      <w:proofErr w:type="spellStart"/>
      <w:r w:rsidRPr="00DB0346">
        <w:rPr>
          <w:rFonts w:ascii="Times New Roman" w:hAnsi="Times New Roman"/>
          <w:i/>
          <w:sz w:val="24"/>
          <w:szCs w:val="24"/>
          <w:lang w:val="en-US" w:eastAsia="es-CO"/>
        </w:rPr>
        <w:t>Spirulina</w:t>
      </w:r>
      <w:proofErr w:type="spellEnd"/>
      <w:r w:rsidRPr="00DB0346">
        <w:rPr>
          <w:rFonts w:ascii="Times New Roman" w:hAnsi="Times New Roman"/>
          <w:i/>
          <w:sz w:val="24"/>
          <w:szCs w:val="24"/>
          <w:lang w:val="en-US" w:eastAsia="es-CO"/>
        </w:rPr>
        <w:t xml:space="preserve">) </w:t>
      </w:r>
      <w:proofErr w:type="spellStart"/>
      <w:r w:rsidRPr="00DB0346">
        <w:rPr>
          <w:rFonts w:ascii="Times New Roman" w:hAnsi="Times New Roman"/>
          <w:i/>
          <w:sz w:val="24"/>
          <w:szCs w:val="24"/>
          <w:lang w:val="en-US" w:eastAsia="es-CO"/>
        </w:rPr>
        <w:t>platensis</w:t>
      </w:r>
      <w:proofErr w:type="spellEnd"/>
      <w:r w:rsidRPr="00DB0346">
        <w:rPr>
          <w:rFonts w:ascii="Times New Roman" w:hAnsi="Times New Roman"/>
          <w:sz w:val="24"/>
          <w:szCs w:val="24"/>
          <w:lang w:val="en-US" w:eastAsia="es-CO"/>
        </w:rPr>
        <w:t xml:space="preserve"> based on antibiotic sensitivity of contaminating bacteria.</w:t>
      </w:r>
      <w:proofErr w:type="gramEnd"/>
      <w:r w:rsidRPr="00DB0346">
        <w:rPr>
          <w:rFonts w:ascii="Times New Roman" w:hAnsi="Times New Roman"/>
          <w:sz w:val="24"/>
          <w:szCs w:val="24"/>
          <w:lang w:val="en-US" w:eastAsia="es-CO"/>
        </w:rPr>
        <w:t xml:space="preserve"> </w:t>
      </w:r>
      <w:proofErr w:type="spellStart"/>
      <w:r w:rsidRPr="004B4A2B">
        <w:rPr>
          <w:rFonts w:ascii="Times New Roman" w:hAnsi="Times New Roman"/>
          <w:sz w:val="24"/>
          <w:szCs w:val="24"/>
          <w:lang w:eastAsia="es-CO"/>
        </w:rPr>
        <w:t>Bio</w:t>
      </w:r>
      <w:r w:rsidRPr="00DB0346">
        <w:rPr>
          <w:rFonts w:ascii="Times New Roman" w:hAnsi="Times New Roman"/>
          <w:sz w:val="24"/>
          <w:szCs w:val="24"/>
          <w:lang w:eastAsia="es-CO"/>
        </w:rPr>
        <w:t>tecnol</w:t>
      </w:r>
      <w:proofErr w:type="spellEnd"/>
      <w:r w:rsidRPr="00DB0346">
        <w:rPr>
          <w:rFonts w:ascii="Times New Roman" w:hAnsi="Times New Roman"/>
          <w:sz w:val="24"/>
          <w:szCs w:val="24"/>
          <w:lang w:eastAsia="es-CO"/>
        </w:rPr>
        <w:t xml:space="preserve"> </w:t>
      </w:r>
      <w:proofErr w:type="spellStart"/>
      <w:r w:rsidRPr="00DB0346">
        <w:rPr>
          <w:rFonts w:ascii="Times New Roman" w:hAnsi="Times New Roman"/>
          <w:sz w:val="24"/>
          <w:szCs w:val="24"/>
          <w:lang w:eastAsia="es-CO"/>
        </w:rPr>
        <w:t>Lett</w:t>
      </w:r>
      <w:proofErr w:type="spellEnd"/>
      <w:r w:rsidRPr="00DB0346">
        <w:rPr>
          <w:rFonts w:ascii="Times New Roman" w:hAnsi="Times New Roman"/>
          <w:sz w:val="24"/>
          <w:szCs w:val="24"/>
          <w:lang w:eastAsia="es-CO"/>
        </w:rPr>
        <w:t>. 30:87–92.</w:t>
      </w:r>
    </w:p>
    <w:p w:rsidR="00DB0346" w:rsidRPr="00DB0346" w:rsidRDefault="00DB0346" w:rsidP="00DB0346">
      <w:pPr>
        <w:spacing w:after="0" w:line="240" w:lineRule="auto"/>
        <w:jc w:val="both"/>
        <w:rPr>
          <w:rFonts w:ascii="Times New Roman" w:hAnsi="Times New Roman"/>
          <w:bCs/>
          <w:sz w:val="24"/>
          <w:szCs w:val="24"/>
        </w:rPr>
      </w:pPr>
    </w:p>
    <w:p w:rsidR="00DB0346" w:rsidRPr="00DB0346" w:rsidRDefault="00DB0346" w:rsidP="00DB0346">
      <w:pPr>
        <w:spacing w:after="0" w:line="240" w:lineRule="auto"/>
        <w:jc w:val="both"/>
        <w:rPr>
          <w:rFonts w:ascii="Times New Roman" w:hAnsi="Times New Roman"/>
          <w:sz w:val="24"/>
          <w:szCs w:val="24"/>
          <w:lang w:val="en-US"/>
        </w:rPr>
      </w:pPr>
      <w:r w:rsidRPr="00DB0346">
        <w:rPr>
          <w:rFonts w:ascii="Times New Roman" w:hAnsi="Times New Roman"/>
          <w:bCs/>
          <w:sz w:val="24"/>
          <w:szCs w:val="24"/>
          <w:lang w:val="es-ES"/>
        </w:rPr>
        <w:t>González, L. E.</w:t>
      </w:r>
      <w:r w:rsidR="00B963A0">
        <w:rPr>
          <w:rFonts w:ascii="Times New Roman" w:hAnsi="Times New Roman"/>
          <w:bCs/>
          <w:sz w:val="24"/>
          <w:szCs w:val="24"/>
          <w:lang w:val="es-ES"/>
        </w:rPr>
        <w:t>,</w:t>
      </w:r>
      <w:r w:rsidRPr="00DB0346">
        <w:rPr>
          <w:rFonts w:ascii="Times New Roman" w:hAnsi="Times New Roman"/>
          <w:bCs/>
          <w:sz w:val="24"/>
          <w:szCs w:val="24"/>
          <w:lang w:val="es-ES"/>
        </w:rPr>
        <w:t xml:space="preserve"> Cañizares, R.O.</w:t>
      </w:r>
      <w:r w:rsidR="00B963A0">
        <w:rPr>
          <w:rFonts w:ascii="Times New Roman" w:hAnsi="Times New Roman"/>
          <w:bCs/>
          <w:sz w:val="24"/>
          <w:szCs w:val="24"/>
          <w:lang w:val="es-ES"/>
        </w:rPr>
        <w:t>,</w:t>
      </w:r>
      <w:r w:rsidRPr="00DB0346">
        <w:rPr>
          <w:rFonts w:ascii="Times New Roman" w:hAnsi="Times New Roman"/>
          <w:bCs/>
          <w:sz w:val="24"/>
          <w:szCs w:val="24"/>
          <w:lang w:val="es-ES"/>
        </w:rPr>
        <w:t xml:space="preserve"> Baena, S.</w:t>
      </w:r>
      <w:r w:rsidRPr="00DB0346">
        <w:rPr>
          <w:rFonts w:ascii="Times New Roman" w:hAnsi="Times New Roman"/>
          <w:sz w:val="24"/>
          <w:szCs w:val="24"/>
          <w:lang w:val="es-ES"/>
        </w:rPr>
        <w:t xml:space="preserve"> 1997. </w:t>
      </w:r>
      <w:proofErr w:type="gramStart"/>
      <w:r w:rsidRPr="00DB0346">
        <w:rPr>
          <w:rFonts w:ascii="Times New Roman" w:hAnsi="Times New Roman"/>
          <w:sz w:val="24"/>
          <w:szCs w:val="24"/>
          <w:lang w:val="en-US"/>
        </w:rPr>
        <w:t xml:space="preserve">Efficiency of ammonia and phosphorus removal from Colombian </w:t>
      </w:r>
      <w:proofErr w:type="spellStart"/>
      <w:r w:rsidRPr="00DB0346">
        <w:rPr>
          <w:rFonts w:ascii="Times New Roman" w:hAnsi="Times New Roman"/>
          <w:sz w:val="24"/>
          <w:szCs w:val="24"/>
          <w:lang w:val="en-US"/>
        </w:rPr>
        <w:t>agroindustrial</w:t>
      </w:r>
      <w:proofErr w:type="spellEnd"/>
      <w:r w:rsidRPr="00DB0346">
        <w:rPr>
          <w:rFonts w:ascii="Times New Roman" w:hAnsi="Times New Roman"/>
          <w:sz w:val="24"/>
          <w:szCs w:val="24"/>
          <w:lang w:val="en-US"/>
        </w:rPr>
        <w:t xml:space="preserve"> wastewater by the microalgae </w:t>
      </w:r>
      <w:r w:rsidRPr="00DB0346">
        <w:rPr>
          <w:rFonts w:ascii="Times New Roman" w:hAnsi="Times New Roman"/>
          <w:i/>
          <w:iCs/>
          <w:sz w:val="24"/>
          <w:szCs w:val="24"/>
          <w:lang w:val="en-US"/>
        </w:rPr>
        <w:t xml:space="preserve">Chlorella </w:t>
      </w:r>
      <w:proofErr w:type="spellStart"/>
      <w:r w:rsidRPr="00DB0346">
        <w:rPr>
          <w:rFonts w:ascii="Times New Roman" w:hAnsi="Times New Roman"/>
          <w:i/>
          <w:iCs/>
          <w:sz w:val="24"/>
          <w:szCs w:val="24"/>
          <w:lang w:val="en-US"/>
        </w:rPr>
        <w:t>vulgaris</w:t>
      </w:r>
      <w:proofErr w:type="spellEnd"/>
      <w:r w:rsidRPr="00DB0346">
        <w:rPr>
          <w:rFonts w:ascii="Times New Roman" w:hAnsi="Times New Roman"/>
          <w:i/>
          <w:iCs/>
          <w:sz w:val="24"/>
          <w:szCs w:val="24"/>
          <w:lang w:val="en-US"/>
        </w:rPr>
        <w:t xml:space="preserve"> </w:t>
      </w:r>
      <w:r w:rsidRPr="00DB0346">
        <w:rPr>
          <w:rFonts w:ascii="Times New Roman" w:hAnsi="Times New Roman"/>
          <w:sz w:val="24"/>
          <w:szCs w:val="24"/>
          <w:lang w:val="en-US"/>
        </w:rPr>
        <w:t xml:space="preserve">and </w:t>
      </w:r>
      <w:proofErr w:type="spellStart"/>
      <w:r w:rsidRPr="00DB0346">
        <w:rPr>
          <w:rFonts w:ascii="Times New Roman" w:hAnsi="Times New Roman"/>
          <w:i/>
          <w:iCs/>
          <w:sz w:val="24"/>
          <w:szCs w:val="24"/>
          <w:lang w:val="en-US"/>
        </w:rPr>
        <w:t>Scenedesmus</w:t>
      </w:r>
      <w:proofErr w:type="spellEnd"/>
      <w:r w:rsidRPr="00DB0346">
        <w:rPr>
          <w:rFonts w:ascii="Times New Roman" w:hAnsi="Times New Roman"/>
          <w:i/>
          <w:iCs/>
          <w:sz w:val="24"/>
          <w:szCs w:val="24"/>
          <w:lang w:val="en-US"/>
        </w:rPr>
        <w:t xml:space="preserve"> </w:t>
      </w:r>
      <w:proofErr w:type="spellStart"/>
      <w:r w:rsidRPr="00DB0346">
        <w:rPr>
          <w:rFonts w:ascii="Times New Roman" w:hAnsi="Times New Roman"/>
          <w:i/>
          <w:iCs/>
          <w:sz w:val="24"/>
          <w:szCs w:val="24"/>
          <w:lang w:val="en-US"/>
        </w:rPr>
        <w:t>dimorphus</w:t>
      </w:r>
      <w:proofErr w:type="spellEnd"/>
      <w:r w:rsidRPr="00DB0346">
        <w:rPr>
          <w:rFonts w:ascii="Times New Roman" w:hAnsi="Times New Roman"/>
          <w:sz w:val="24"/>
          <w:szCs w:val="24"/>
          <w:lang w:val="en-US"/>
        </w:rPr>
        <w:t>.</w:t>
      </w:r>
      <w:proofErr w:type="gramEnd"/>
      <w:r w:rsidRPr="00DB0346">
        <w:rPr>
          <w:rFonts w:ascii="Times New Roman" w:hAnsi="Times New Roman"/>
          <w:sz w:val="24"/>
          <w:szCs w:val="24"/>
          <w:lang w:val="en-US"/>
        </w:rPr>
        <w:t xml:space="preserve"> </w:t>
      </w:r>
      <w:proofErr w:type="spellStart"/>
      <w:proofErr w:type="gramStart"/>
      <w:r w:rsidRPr="00DB0346">
        <w:rPr>
          <w:rFonts w:ascii="Times New Roman" w:hAnsi="Times New Roman"/>
          <w:sz w:val="24"/>
          <w:szCs w:val="24"/>
          <w:lang w:val="en-US"/>
        </w:rPr>
        <w:t>Biores</w:t>
      </w:r>
      <w:proofErr w:type="spellEnd"/>
      <w:r w:rsidRPr="00DB0346">
        <w:rPr>
          <w:rFonts w:ascii="Times New Roman" w:hAnsi="Times New Roman"/>
          <w:sz w:val="24"/>
          <w:szCs w:val="24"/>
          <w:lang w:val="en-US"/>
        </w:rPr>
        <w:t>.</w:t>
      </w:r>
      <w:proofErr w:type="gramEnd"/>
      <w:r w:rsidRPr="00DB0346">
        <w:rPr>
          <w:rFonts w:ascii="Times New Roman" w:hAnsi="Times New Roman"/>
          <w:sz w:val="24"/>
          <w:szCs w:val="24"/>
          <w:lang w:val="en-US"/>
        </w:rPr>
        <w:t xml:space="preserve"> Technol. </w:t>
      </w:r>
      <w:r w:rsidRPr="00DB0346">
        <w:rPr>
          <w:rFonts w:ascii="Times New Roman" w:hAnsi="Times New Roman"/>
          <w:bCs/>
          <w:sz w:val="24"/>
          <w:szCs w:val="24"/>
          <w:lang w:val="en-US"/>
        </w:rPr>
        <w:t>60:</w:t>
      </w:r>
      <w:r w:rsidRPr="00DB0346">
        <w:rPr>
          <w:rFonts w:ascii="Times New Roman" w:hAnsi="Times New Roman"/>
          <w:sz w:val="24"/>
          <w:szCs w:val="24"/>
          <w:lang w:val="en-US"/>
        </w:rPr>
        <w:t>259–262.</w:t>
      </w:r>
    </w:p>
    <w:p w:rsidR="00DB0346" w:rsidRPr="00DB0346" w:rsidRDefault="00DB0346" w:rsidP="00DB0346">
      <w:pPr>
        <w:spacing w:after="0" w:line="240" w:lineRule="auto"/>
        <w:jc w:val="both"/>
        <w:rPr>
          <w:rFonts w:ascii="Times New Roman" w:hAnsi="Times New Roman"/>
          <w:sz w:val="24"/>
          <w:szCs w:val="24"/>
          <w:lang w:val="en-US"/>
        </w:rPr>
      </w:pPr>
      <w:proofErr w:type="spellStart"/>
      <w:r w:rsidRPr="00DB0346">
        <w:rPr>
          <w:rFonts w:ascii="Times New Roman" w:hAnsi="Times New Roman"/>
          <w:sz w:val="24"/>
          <w:szCs w:val="24"/>
          <w:lang w:val="en-US"/>
        </w:rPr>
        <w:t>Glickmann</w:t>
      </w:r>
      <w:proofErr w:type="spellEnd"/>
      <w:r w:rsidRPr="00DB0346">
        <w:rPr>
          <w:rFonts w:ascii="Times New Roman" w:hAnsi="Times New Roman"/>
          <w:sz w:val="24"/>
          <w:szCs w:val="24"/>
          <w:lang w:val="en-US"/>
        </w:rPr>
        <w:t>, R. V.</w:t>
      </w:r>
      <w:r w:rsidR="00B963A0">
        <w:rPr>
          <w:rFonts w:ascii="Times New Roman" w:hAnsi="Times New Roman"/>
          <w:sz w:val="24"/>
          <w:szCs w:val="24"/>
          <w:lang w:val="en-US"/>
        </w:rPr>
        <w:t>,</w:t>
      </w:r>
      <w:r w:rsidRPr="00DB0346">
        <w:rPr>
          <w:rFonts w:ascii="Times New Roman" w:hAnsi="Times New Roman"/>
          <w:sz w:val="24"/>
          <w:szCs w:val="24"/>
          <w:lang w:val="en-US"/>
        </w:rPr>
        <w:t xml:space="preserve"> </w:t>
      </w:r>
      <w:proofErr w:type="spellStart"/>
      <w:r w:rsidRPr="00DB0346">
        <w:rPr>
          <w:rFonts w:ascii="Times New Roman" w:hAnsi="Times New Roman"/>
          <w:sz w:val="24"/>
          <w:szCs w:val="24"/>
          <w:lang w:val="en-US"/>
        </w:rPr>
        <w:t>Dessaux</w:t>
      </w:r>
      <w:proofErr w:type="spellEnd"/>
      <w:r w:rsidRPr="00DB0346">
        <w:rPr>
          <w:rFonts w:ascii="Times New Roman" w:hAnsi="Times New Roman"/>
          <w:sz w:val="24"/>
          <w:szCs w:val="24"/>
          <w:lang w:val="en-US"/>
        </w:rPr>
        <w:t>.</w:t>
      </w:r>
      <w:r w:rsidR="00B963A0">
        <w:rPr>
          <w:rFonts w:ascii="Times New Roman" w:hAnsi="Times New Roman"/>
          <w:sz w:val="24"/>
          <w:szCs w:val="24"/>
          <w:lang w:val="en-US"/>
        </w:rPr>
        <w:t xml:space="preserve"> </w:t>
      </w:r>
      <w:proofErr w:type="gramStart"/>
      <w:r w:rsidR="00B963A0">
        <w:rPr>
          <w:rFonts w:ascii="Times New Roman" w:hAnsi="Times New Roman"/>
          <w:sz w:val="24"/>
          <w:szCs w:val="24"/>
          <w:lang w:val="en-US"/>
        </w:rPr>
        <w:t>J.T.</w:t>
      </w:r>
      <w:r w:rsidRPr="00DB0346">
        <w:rPr>
          <w:rFonts w:ascii="Times New Roman" w:hAnsi="Times New Roman"/>
          <w:sz w:val="24"/>
          <w:szCs w:val="24"/>
          <w:lang w:val="en-US"/>
        </w:rPr>
        <w:t xml:space="preserve"> 1995.</w:t>
      </w:r>
      <w:proofErr w:type="gramEnd"/>
      <w:r w:rsidRPr="00DB0346">
        <w:rPr>
          <w:rFonts w:ascii="Times New Roman" w:hAnsi="Times New Roman"/>
          <w:sz w:val="24"/>
          <w:szCs w:val="24"/>
          <w:lang w:val="en-US"/>
        </w:rPr>
        <w:t xml:space="preserve"> </w:t>
      </w:r>
      <w:proofErr w:type="gramStart"/>
      <w:r w:rsidRPr="00DB0346">
        <w:rPr>
          <w:rFonts w:ascii="Times New Roman" w:hAnsi="Times New Roman"/>
          <w:sz w:val="24"/>
          <w:szCs w:val="24"/>
          <w:lang w:val="en-US"/>
        </w:rPr>
        <w:t xml:space="preserve">A critical examination of the specificity of the </w:t>
      </w:r>
      <w:proofErr w:type="spellStart"/>
      <w:r w:rsidRPr="00DB0346">
        <w:rPr>
          <w:rFonts w:ascii="Times New Roman" w:hAnsi="Times New Roman"/>
          <w:sz w:val="24"/>
          <w:szCs w:val="24"/>
          <w:lang w:val="en-US"/>
        </w:rPr>
        <w:t>Salkowski</w:t>
      </w:r>
      <w:proofErr w:type="spellEnd"/>
      <w:r w:rsidRPr="00DB0346">
        <w:rPr>
          <w:rFonts w:ascii="Times New Roman" w:hAnsi="Times New Roman"/>
          <w:sz w:val="24"/>
          <w:szCs w:val="24"/>
          <w:lang w:val="en-US"/>
        </w:rPr>
        <w:t xml:space="preserve"> reagent for </w:t>
      </w:r>
      <w:proofErr w:type="spellStart"/>
      <w:r w:rsidRPr="00DB0346">
        <w:rPr>
          <w:rFonts w:ascii="Times New Roman" w:hAnsi="Times New Roman"/>
          <w:sz w:val="24"/>
          <w:szCs w:val="24"/>
          <w:lang w:val="en-US"/>
        </w:rPr>
        <w:t>indolic</w:t>
      </w:r>
      <w:proofErr w:type="spellEnd"/>
      <w:r w:rsidRPr="00DB0346">
        <w:rPr>
          <w:rFonts w:ascii="Times New Roman" w:hAnsi="Times New Roman"/>
          <w:sz w:val="24"/>
          <w:szCs w:val="24"/>
          <w:lang w:val="en-US"/>
        </w:rPr>
        <w:t xml:space="preserve"> compounds produced by </w:t>
      </w:r>
      <w:proofErr w:type="spellStart"/>
      <w:r w:rsidRPr="00DB0346">
        <w:rPr>
          <w:rFonts w:ascii="Times New Roman" w:hAnsi="Times New Roman"/>
          <w:sz w:val="24"/>
          <w:szCs w:val="24"/>
          <w:lang w:val="en-US"/>
        </w:rPr>
        <w:t>phytopathogenic</w:t>
      </w:r>
      <w:proofErr w:type="spellEnd"/>
      <w:r w:rsidRPr="00DB0346">
        <w:rPr>
          <w:rFonts w:ascii="Times New Roman" w:hAnsi="Times New Roman"/>
          <w:sz w:val="24"/>
          <w:szCs w:val="24"/>
          <w:lang w:val="en-US"/>
        </w:rPr>
        <w:t xml:space="preserve"> bacteria.</w:t>
      </w:r>
      <w:proofErr w:type="gramEnd"/>
      <w:r w:rsidRPr="00DB0346">
        <w:rPr>
          <w:rFonts w:ascii="Times New Roman" w:hAnsi="Times New Roman"/>
          <w:sz w:val="24"/>
          <w:szCs w:val="24"/>
          <w:lang w:val="en-US"/>
        </w:rPr>
        <w:t xml:space="preserve"> </w:t>
      </w:r>
      <w:proofErr w:type="gramStart"/>
      <w:r w:rsidRPr="00DB0346">
        <w:rPr>
          <w:rFonts w:ascii="Times New Roman" w:hAnsi="Times New Roman"/>
          <w:sz w:val="24"/>
          <w:szCs w:val="24"/>
          <w:lang w:val="en-US"/>
        </w:rPr>
        <w:t>Soil Biology and Biochemistry.</w:t>
      </w:r>
      <w:proofErr w:type="gramEnd"/>
      <w:r w:rsidRPr="00DB0346">
        <w:rPr>
          <w:rFonts w:ascii="Times New Roman" w:hAnsi="Times New Roman"/>
          <w:sz w:val="24"/>
          <w:szCs w:val="24"/>
          <w:lang w:val="en-US"/>
        </w:rPr>
        <w:t xml:space="preserve"> 45: 631-640.</w:t>
      </w:r>
    </w:p>
    <w:p w:rsidR="00DB0346" w:rsidRPr="00DB0346" w:rsidRDefault="00DB0346" w:rsidP="00DB0346">
      <w:pPr>
        <w:spacing w:after="0" w:line="240" w:lineRule="auto"/>
        <w:jc w:val="both"/>
        <w:rPr>
          <w:rFonts w:ascii="Times New Roman" w:hAnsi="Times New Roman"/>
          <w:sz w:val="24"/>
          <w:szCs w:val="24"/>
          <w:lang w:val="en-US"/>
        </w:rPr>
      </w:pPr>
    </w:p>
    <w:p w:rsidR="00DB0346" w:rsidRPr="00DB0346" w:rsidRDefault="00DB0346" w:rsidP="00DB0346">
      <w:pPr>
        <w:spacing w:after="0" w:line="240" w:lineRule="auto"/>
        <w:jc w:val="both"/>
        <w:rPr>
          <w:rFonts w:ascii="Times New Roman" w:hAnsi="Times New Roman"/>
          <w:sz w:val="24"/>
          <w:szCs w:val="24"/>
          <w:lang w:val="en-US"/>
        </w:rPr>
      </w:pPr>
      <w:r w:rsidRPr="00DB0346">
        <w:rPr>
          <w:rFonts w:ascii="Times New Roman" w:hAnsi="Times New Roman"/>
          <w:sz w:val="24"/>
          <w:szCs w:val="24"/>
          <w:lang w:val="en-US"/>
        </w:rPr>
        <w:t>Haines</w:t>
      </w:r>
      <w:r w:rsidR="00B963A0">
        <w:rPr>
          <w:rFonts w:ascii="Times New Roman" w:hAnsi="Times New Roman"/>
          <w:sz w:val="24"/>
          <w:szCs w:val="24"/>
          <w:lang w:val="en-US"/>
        </w:rPr>
        <w:t>,</w:t>
      </w:r>
      <w:r w:rsidRPr="00DB0346">
        <w:rPr>
          <w:rFonts w:ascii="Times New Roman" w:hAnsi="Times New Roman"/>
          <w:sz w:val="24"/>
          <w:szCs w:val="24"/>
          <w:lang w:val="en-US"/>
        </w:rPr>
        <w:t xml:space="preserve"> K</w:t>
      </w:r>
      <w:r w:rsidR="00B963A0">
        <w:rPr>
          <w:rFonts w:ascii="Times New Roman" w:hAnsi="Times New Roman"/>
          <w:sz w:val="24"/>
          <w:szCs w:val="24"/>
          <w:lang w:val="en-US"/>
        </w:rPr>
        <w:t>.,</w:t>
      </w:r>
      <w:r w:rsidRPr="00DB0346">
        <w:rPr>
          <w:rFonts w:ascii="Times New Roman" w:hAnsi="Times New Roman"/>
          <w:sz w:val="24"/>
          <w:szCs w:val="24"/>
          <w:lang w:val="en-US"/>
        </w:rPr>
        <w:t xml:space="preserve"> </w:t>
      </w:r>
      <w:proofErr w:type="spellStart"/>
      <w:r w:rsidRPr="00DB0346">
        <w:rPr>
          <w:rFonts w:ascii="Times New Roman" w:hAnsi="Times New Roman"/>
          <w:sz w:val="24"/>
          <w:szCs w:val="24"/>
          <w:lang w:val="en-US"/>
        </w:rPr>
        <w:t>Guillard</w:t>
      </w:r>
      <w:proofErr w:type="spellEnd"/>
      <w:r w:rsidR="00B963A0">
        <w:rPr>
          <w:rFonts w:ascii="Times New Roman" w:hAnsi="Times New Roman"/>
          <w:sz w:val="24"/>
          <w:szCs w:val="24"/>
          <w:lang w:val="en-US"/>
        </w:rPr>
        <w:t>, R.</w:t>
      </w:r>
      <w:r w:rsidRPr="00DB0346">
        <w:rPr>
          <w:rFonts w:ascii="Times New Roman" w:hAnsi="Times New Roman"/>
          <w:sz w:val="24"/>
          <w:szCs w:val="24"/>
          <w:lang w:val="en-US"/>
        </w:rPr>
        <w:t xml:space="preserve">1974.  Growth of vitamin B12 requiring marine diatoms in mixed laboratory cultures with vitamin B12 producing marine bacteria. </w:t>
      </w:r>
      <w:proofErr w:type="gramStart"/>
      <w:r w:rsidRPr="00DB0346">
        <w:rPr>
          <w:rFonts w:ascii="Times New Roman" w:hAnsi="Times New Roman"/>
          <w:sz w:val="24"/>
          <w:szCs w:val="24"/>
          <w:lang w:val="en-US"/>
        </w:rPr>
        <w:t xml:space="preserve">Journal of </w:t>
      </w:r>
      <w:proofErr w:type="spellStart"/>
      <w:r w:rsidRPr="00DB0346">
        <w:rPr>
          <w:rFonts w:ascii="Times New Roman" w:hAnsi="Times New Roman"/>
          <w:sz w:val="24"/>
          <w:szCs w:val="24"/>
          <w:lang w:val="en-US"/>
        </w:rPr>
        <w:t>Phycology</w:t>
      </w:r>
      <w:proofErr w:type="spellEnd"/>
      <w:r w:rsidRPr="00DB0346">
        <w:rPr>
          <w:rFonts w:ascii="Times New Roman" w:hAnsi="Times New Roman"/>
          <w:sz w:val="24"/>
          <w:szCs w:val="24"/>
          <w:lang w:val="en-US"/>
        </w:rPr>
        <w:t>.</w:t>
      </w:r>
      <w:proofErr w:type="gramEnd"/>
      <w:r w:rsidRPr="00DB0346">
        <w:rPr>
          <w:rFonts w:ascii="Times New Roman" w:hAnsi="Times New Roman"/>
          <w:sz w:val="24"/>
          <w:szCs w:val="24"/>
          <w:lang w:val="en-US"/>
        </w:rPr>
        <w:t xml:space="preserve"> 10: 245-252.</w:t>
      </w: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eastAsia="es-CO"/>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eastAsia="es-CO"/>
        </w:rPr>
      </w:pPr>
      <w:proofErr w:type="gramStart"/>
      <w:r w:rsidRPr="00DB0346">
        <w:rPr>
          <w:rFonts w:ascii="Times New Roman" w:hAnsi="Times New Roman"/>
          <w:sz w:val="24"/>
          <w:szCs w:val="24"/>
          <w:lang w:val="en-US" w:eastAsia="es-CO"/>
        </w:rPr>
        <w:t>Islam, M.</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w:t>
      </w:r>
      <w:proofErr w:type="spellStart"/>
      <w:r w:rsidRPr="00DB0346">
        <w:rPr>
          <w:rFonts w:ascii="Times New Roman" w:hAnsi="Times New Roman"/>
          <w:sz w:val="24"/>
          <w:szCs w:val="24"/>
          <w:lang w:val="en-US" w:eastAsia="es-CO"/>
        </w:rPr>
        <w:t>Rashedul</w:t>
      </w:r>
      <w:proofErr w:type="spellEnd"/>
      <w:r w:rsidRPr="00DB0346">
        <w:rPr>
          <w:rFonts w:ascii="Times New Roman" w:hAnsi="Times New Roman"/>
          <w:sz w:val="24"/>
          <w:szCs w:val="24"/>
          <w:lang w:val="en-US" w:eastAsia="es-CO"/>
        </w:rPr>
        <w:t>, M.</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w:t>
      </w:r>
      <w:proofErr w:type="spellStart"/>
      <w:r w:rsidRPr="00DB0346">
        <w:rPr>
          <w:rFonts w:ascii="Times New Roman" w:hAnsi="Times New Roman"/>
          <w:sz w:val="24"/>
          <w:szCs w:val="24"/>
          <w:lang w:val="en-US" w:eastAsia="es-CO"/>
        </w:rPr>
        <w:t>Madhaiyan</w:t>
      </w:r>
      <w:proofErr w:type="spellEnd"/>
      <w:r w:rsidRPr="00DB0346">
        <w:rPr>
          <w:rFonts w:ascii="Times New Roman" w:hAnsi="Times New Roman"/>
          <w:sz w:val="24"/>
          <w:szCs w:val="24"/>
          <w:lang w:val="en-US" w:eastAsia="es-CO"/>
        </w:rPr>
        <w:t>, H</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P.</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w:t>
      </w:r>
      <w:proofErr w:type="spellStart"/>
      <w:r w:rsidRPr="00DB0346">
        <w:rPr>
          <w:rFonts w:ascii="Times New Roman" w:hAnsi="Times New Roman"/>
          <w:sz w:val="24"/>
          <w:szCs w:val="24"/>
          <w:lang w:val="en-US" w:eastAsia="es-CO"/>
        </w:rPr>
        <w:t>Deka</w:t>
      </w:r>
      <w:proofErr w:type="spellEnd"/>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B</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w:t>
      </w:r>
      <w:proofErr w:type="spellStart"/>
      <w:r w:rsidRPr="00DB0346">
        <w:rPr>
          <w:rFonts w:ascii="Times New Roman" w:hAnsi="Times New Roman"/>
          <w:sz w:val="24"/>
          <w:szCs w:val="24"/>
          <w:lang w:val="en-US" w:eastAsia="es-CO"/>
        </w:rPr>
        <w:t>Woojong</w:t>
      </w:r>
      <w:proofErr w:type="spellEnd"/>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Y</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w:t>
      </w:r>
      <w:proofErr w:type="spellStart"/>
      <w:r w:rsidRPr="00DB0346">
        <w:rPr>
          <w:rFonts w:ascii="Times New Roman" w:hAnsi="Times New Roman"/>
          <w:sz w:val="24"/>
          <w:szCs w:val="24"/>
          <w:lang w:val="en-US" w:eastAsia="es-CO"/>
        </w:rPr>
        <w:t>Gillseung</w:t>
      </w:r>
      <w:proofErr w:type="spellEnd"/>
      <w:r w:rsidRPr="00DB0346">
        <w:rPr>
          <w:rFonts w:ascii="Times New Roman" w:hAnsi="Times New Roman"/>
          <w:sz w:val="24"/>
          <w:szCs w:val="24"/>
          <w:lang w:val="en-US" w:eastAsia="es-CO"/>
        </w:rPr>
        <w:t xml:space="preserve"> L</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2009.</w:t>
      </w:r>
      <w:proofErr w:type="gramEnd"/>
      <w:r w:rsidRPr="00DB0346">
        <w:rPr>
          <w:rFonts w:ascii="Times New Roman" w:hAnsi="Times New Roman"/>
          <w:sz w:val="24"/>
          <w:szCs w:val="24"/>
          <w:lang w:val="en-US" w:eastAsia="es-CO"/>
        </w:rPr>
        <w:t xml:space="preserve">  </w:t>
      </w:r>
      <w:proofErr w:type="gramStart"/>
      <w:r w:rsidRPr="00DB0346">
        <w:rPr>
          <w:rFonts w:ascii="Times New Roman" w:hAnsi="Times New Roman"/>
          <w:sz w:val="24"/>
          <w:szCs w:val="24"/>
          <w:lang w:val="en-US" w:eastAsia="es-CO"/>
        </w:rPr>
        <w:t xml:space="preserve">Characterization of Plant Growth-Promoting Traits of Free-Living </w:t>
      </w:r>
      <w:proofErr w:type="spellStart"/>
      <w:r w:rsidRPr="00DB0346">
        <w:rPr>
          <w:rFonts w:ascii="Times New Roman" w:hAnsi="Times New Roman"/>
          <w:sz w:val="24"/>
          <w:szCs w:val="24"/>
          <w:lang w:val="en-US" w:eastAsia="es-CO"/>
        </w:rPr>
        <w:t>Diazotrophic</w:t>
      </w:r>
      <w:proofErr w:type="spellEnd"/>
      <w:r w:rsidRPr="00DB0346">
        <w:rPr>
          <w:rFonts w:ascii="Times New Roman" w:hAnsi="Times New Roman"/>
          <w:sz w:val="24"/>
          <w:szCs w:val="24"/>
          <w:lang w:val="en-US" w:eastAsia="es-CO"/>
        </w:rPr>
        <w:t xml:space="preserve"> Bacteria and Their Inoculation Effects on Growth and Nitrogen Uptake of Crop Plants.</w:t>
      </w:r>
      <w:proofErr w:type="gramEnd"/>
      <w:r w:rsidRPr="00DB0346">
        <w:rPr>
          <w:rFonts w:ascii="Times New Roman" w:hAnsi="Times New Roman"/>
          <w:sz w:val="24"/>
          <w:szCs w:val="24"/>
          <w:lang w:val="en-US" w:eastAsia="es-CO"/>
        </w:rPr>
        <w:t xml:space="preserve"> </w:t>
      </w:r>
      <w:r w:rsidRPr="00DB0346">
        <w:rPr>
          <w:rFonts w:ascii="Times New Roman" w:hAnsi="Times New Roman"/>
          <w:sz w:val="24"/>
          <w:szCs w:val="24"/>
          <w:lang w:eastAsia="es-CO"/>
        </w:rPr>
        <w:t xml:space="preserve">J. </w:t>
      </w:r>
      <w:proofErr w:type="spellStart"/>
      <w:r w:rsidRPr="00DB0346">
        <w:rPr>
          <w:rFonts w:ascii="Times New Roman" w:hAnsi="Times New Roman"/>
          <w:sz w:val="24"/>
          <w:szCs w:val="24"/>
          <w:lang w:eastAsia="es-CO"/>
        </w:rPr>
        <w:t>Microbiol</w:t>
      </w:r>
      <w:proofErr w:type="spellEnd"/>
      <w:r w:rsidRPr="00DB0346">
        <w:rPr>
          <w:rFonts w:ascii="Times New Roman" w:hAnsi="Times New Roman"/>
          <w:sz w:val="24"/>
          <w:szCs w:val="24"/>
          <w:lang w:eastAsia="es-CO"/>
        </w:rPr>
        <w:t xml:space="preserve">. </w:t>
      </w:r>
      <w:proofErr w:type="spellStart"/>
      <w:r w:rsidRPr="00DB0346">
        <w:rPr>
          <w:rFonts w:ascii="Times New Roman" w:hAnsi="Times New Roman"/>
          <w:sz w:val="24"/>
          <w:szCs w:val="24"/>
          <w:lang w:eastAsia="es-CO"/>
        </w:rPr>
        <w:t>Biotechnol</w:t>
      </w:r>
      <w:proofErr w:type="spellEnd"/>
      <w:r w:rsidRPr="00DB0346">
        <w:rPr>
          <w:rFonts w:ascii="Times New Roman" w:hAnsi="Times New Roman"/>
          <w:sz w:val="24"/>
          <w:szCs w:val="24"/>
          <w:lang w:eastAsia="es-CO"/>
        </w:rPr>
        <w:t xml:space="preserve">. 19(10), 1213–1222. </w:t>
      </w:r>
    </w:p>
    <w:p w:rsidR="00DB0346" w:rsidRPr="00DB0346" w:rsidRDefault="00DB0346" w:rsidP="00DB0346">
      <w:pPr>
        <w:autoSpaceDE w:val="0"/>
        <w:autoSpaceDN w:val="0"/>
        <w:adjustRightInd w:val="0"/>
        <w:spacing w:after="0" w:line="240" w:lineRule="auto"/>
        <w:jc w:val="both"/>
        <w:rPr>
          <w:rFonts w:ascii="Times New Roman" w:hAnsi="Times New Roman"/>
          <w:sz w:val="24"/>
          <w:szCs w:val="24"/>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s-ES" w:eastAsia="es-CO"/>
        </w:rPr>
      </w:pPr>
      <w:r w:rsidRPr="00DB0346">
        <w:rPr>
          <w:rFonts w:ascii="Times New Roman" w:hAnsi="Times New Roman"/>
          <w:sz w:val="24"/>
          <w:szCs w:val="24"/>
        </w:rPr>
        <w:t>Jimenez, O.</w:t>
      </w:r>
      <w:r w:rsidR="00B963A0">
        <w:rPr>
          <w:rFonts w:ascii="Times New Roman" w:hAnsi="Times New Roman"/>
          <w:sz w:val="24"/>
          <w:szCs w:val="24"/>
        </w:rPr>
        <w:t>,</w:t>
      </w:r>
      <w:r w:rsidRPr="00DB0346">
        <w:rPr>
          <w:rFonts w:ascii="Times New Roman" w:hAnsi="Times New Roman"/>
          <w:sz w:val="24"/>
          <w:szCs w:val="24"/>
        </w:rPr>
        <w:t xml:space="preserve"> Contreras, N</w:t>
      </w:r>
      <w:r w:rsidR="00B963A0">
        <w:rPr>
          <w:rFonts w:ascii="Times New Roman" w:hAnsi="Times New Roman"/>
          <w:sz w:val="24"/>
          <w:szCs w:val="24"/>
        </w:rPr>
        <w:t>.,</w:t>
      </w:r>
      <w:r w:rsidRPr="00DB0346">
        <w:rPr>
          <w:rFonts w:ascii="Times New Roman" w:hAnsi="Times New Roman"/>
          <w:sz w:val="24"/>
          <w:szCs w:val="24"/>
        </w:rPr>
        <w:t xml:space="preserve"> </w:t>
      </w:r>
      <w:proofErr w:type="spellStart"/>
      <w:r w:rsidRPr="00DB0346">
        <w:rPr>
          <w:rFonts w:ascii="Times New Roman" w:hAnsi="Times New Roman"/>
          <w:sz w:val="24"/>
          <w:szCs w:val="24"/>
        </w:rPr>
        <w:t>Nass</w:t>
      </w:r>
      <w:proofErr w:type="spellEnd"/>
      <w:r w:rsidRPr="00DB0346">
        <w:rPr>
          <w:rFonts w:ascii="Times New Roman" w:hAnsi="Times New Roman"/>
          <w:sz w:val="24"/>
          <w:szCs w:val="24"/>
        </w:rPr>
        <w:t xml:space="preserve">, H. 2004. </w:t>
      </w:r>
      <w:proofErr w:type="spellStart"/>
      <w:r w:rsidRPr="00DB0346">
        <w:rPr>
          <w:rFonts w:ascii="Times New Roman" w:hAnsi="Times New Roman"/>
          <w:i/>
          <w:sz w:val="24"/>
          <w:szCs w:val="24"/>
        </w:rPr>
        <w:t>Xanthomonas</w:t>
      </w:r>
      <w:proofErr w:type="spellEnd"/>
      <w:r w:rsidRPr="00DB0346">
        <w:rPr>
          <w:rFonts w:ascii="Times New Roman" w:hAnsi="Times New Roman"/>
          <w:i/>
          <w:sz w:val="24"/>
          <w:szCs w:val="24"/>
        </w:rPr>
        <w:t xml:space="preserve"> </w:t>
      </w:r>
      <w:proofErr w:type="spellStart"/>
      <w:r w:rsidRPr="00DB0346">
        <w:rPr>
          <w:rFonts w:ascii="Times New Roman" w:hAnsi="Times New Roman"/>
          <w:i/>
          <w:sz w:val="24"/>
          <w:szCs w:val="24"/>
        </w:rPr>
        <w:t>albilineans</w:t>
      </w:r>
      <w:proofErr w:type="spellEnd"/>
      <w:r w:rsidRPr="00DB0346">
        <w:rPr>
          <w:rFonts w:ascii="Times New Roman" w:hAnsi="Times New Roman"/>
          <w:sz w:val="24"/>
          <w:szCs w:val="24"/>
        </w:rPr>
        <w:t xml:space="preserve"> agente causal de la escaldadura foliar de la Caña de Azúcar (</w:t>
      </w:r>
      <w:proofErr w:type="spellStart"/>
      <w:r w:rsidRPr="00DB0346">
        <w:rPr>
          <w:rFonts w:ascii="Times New Roman" w:hAnsi="Times New Roman"/>
          <w:sz w:val="24"/>
          <w:szCs w:val="24"/>
        </w:rPr>
        <w:t>Saccharum</w:t>
      </w:r>
      <w:proofErr w:type="spellEnd"/>
      <w:r w:rsidRPr="00DB0346">
        <w:rPr>
          <w:rFonts w:ascii="Times New Roman" w:hAnsi="Times New Roman"/>
          <w:sz w:val="24"/>
          <w:szCs w:val="24"/>
        </w:rPr>
        <w:t xml:space="preserve"> </w:t>
      </w:r>
      <w:proofErr w:type="spellStart"/>
      <w:r w:rsidRPr="00DB0346">
        <w:rPr>
          <w:rFonts w:ascii="Times New Roman" w:hAnsi="Times New Roman"/>
          <w:sz w:val="24"/>
          <w:szCs w:val="24"/>
        </w:rPr>
        <w:t>sp</w:t>
      </w:r>
      <w:proofErr w:type="spellEnd"/>
      <w:r w:rsidRPr="00DB0346">
        <w:rPr>
          <w:rFonts w:ascii="Times New Roman" w:hAnsi="Times New Roman"/>
          <w:sz w:val="24"/>
          <w:szCs w:val="24"/>
        </w:rPr>
        <w:t>) en los estados Lara y Yaracuy.</w:t>
      </w:r>
      <w:r w:rsidRPr="00DB0346">
        <w:rPr>
          <w:rFonts w:ascii="Times New Roman" w:hAnsi="Times New Roman"/>
          <w:i/>
          <w:iCs/>
          <w:sz w:val="24"/>
          <w:szCs w:val="24"/>
        </w:rPr>
        <w:t xml:space="preserve"> </w:t>
      </w:r>
      <w:r w:rsidRPr="00DB0346">
        <w:rPr>
          <w:rFonts w:ascii="Times New Roman" w:hAnsi="Times New Roman"/>
          <w:i/>
          <w:iCs/>
          <w:sz w:val="24"/>
          <w:szCs w:val="24"/>
          <w:lang w:val="es-ES"/>
        </w:rPr>
        <w:t xml:space="preserve">Rev. </w:t>
      </w:r>
      <w:proofErr w:type="spellStart"/>
      <w:r w:rsidRPr="00DB0346">
        <w:rPr>
          <w:rFonts w:ascii="Times New Roman" w:hAnsi="Times New Roman"/>
          <w:i/>
          <w:iCs/>
          <w:sz w:val="24"/>
          <w:szCs w:val="24"/>
          <w:lang w:val="es-ES"/>
        </w:rPr>
        <w:t>Fac</w:t>
      </w:r>
      <w:proofErr w:type="spellEnd"/>
      <w:r w:rsidRPr="00DB0346">
        <w:rPr>
          <w:rFonts w:ascii="Times New Roman" w:hAnsi="Times New Roman"/>
          <w:i/>
          <w:iCs/>
          <w:sz w:val="24"/>
          <w:szCs w:val="24"/>
          <w:lang w:val="es-ES"/>
        </w:rPr>
        <w:t xml:space="preserve">. </w:t>
      </w:r>
      <w:proofErr w:type="spellStart"/>
      <w:r w:rsidRPr="00DB0346">
        <w:rPr>
          <w:rFonts w:ascii="Times New Roman" w:hAnsi="Times New Roman"/>
          <w:i/>
          <w:iCs/>
          <w:sz w:val="24"/>
          <w:szCs w:val="24"/>
          <w:lang w:val="es-ES"/>
        </w:rPr>
        <w:t>Agron</w:t>
      </w:r>
      <w:proofErr w:type="spellEnd"/>
      <w:r w:rsidRPr="00DB0346">
        <w:rPr>
          <w:rFonts w:ascii="Times New Roman" w:hAnsi="Times New Roman"/>
          <w:i/>
          <w:iCs/>
          <w:sz w:val="24"/>
          <w:szCs w:val="24"/>
          <w:lang w:val="es-ES"/>
        </w:rPr>
        <w:t>.</w:t>
      </w:r>
      <w:r w:rsidRPr="00DB0346">
        <w:rPr>
          <w:rFonts w:ascii="Times New Roman" w:hAnsi="Times New Roman"/>
          <w:sz w:val="24"/>
          <w:szCs w:val="24"/>
          <w:lang w:val="es-ES"/>
        </w:rPr>
        <w:t>, 21(3): 233-245.</w:t>
      </w:r>
      <w:r w:rsidRPr="00DB0346">
        <w:rPr>
          <w:rFonts w:ascii="Times New Roman" w:hAnsi="Times New Roman"/>
          <w:sz w:val="24"/>
          <w:szCs w:val="24"/>
          <w:lang w:val="es-ES" w:eastAsia="es-CO"/>
        </w:rPr>
        <w:t xml:space="preserve"> </w:t>
      </w: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s-ES"/>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rPr>
      </w:pPr>
      <w:r w:rsidRPr="00DB0346">
        <w:rPr>
          <w:rFonts w:ascii="Times New Roman" w:hAnsi="Times New Roman"/>
          <w:sz w:val="24"/>
          <w:szCs w:val="24"/>
          <w:lang w:val="pt-BR"/>
        </w:rPr>
        <w:t xml:space="preserve">Liba, C., </w:t>
      </w:r>
      <w:proofErr w:type="spellStart"/>
      <w:r w:rsidRPr="00DB0346">
        <w:rPr>
          <w:rFonts w:ascii="Times New Roman" w:hAnsi="Times New Roman"/>
          <w:sz w:val="24"/>
          <w:szCs w:val="24"/>
          <w:lang w:val="pt-BR"/>
        </w:rPr>
        <w:t>Ferrana</w:t>
      </w:r>
      <w:proofErr w:type="spellEnd"/>
      <w:r w:rsidRPr="00DB0346">
        <w:rPr>
          <w:rFonts w:ascii="Times New Roman" w:hAnsi="Times New Roman"/>
          <w:sz w:val="24"/>
          <w:szCs w:val="24"/>
          <w:lang w:val="pt-BR"/>
        </w:rPr>
        <w:t xml:space="preserve">, F., </w:t>
      </w:r>
      <w:proofErr w:type="spellStart"/>
      <w:r w:rsidRPr="00DB0346">
        <w:rPr>
          <w:rFonts w:ascii="Times New Roman" w:hAnsi="Times New Roman"/>
          <w:sz w:val="24"/>
          <w:szCs w:val="24"/>
          <w:lang w:val="pt-BR"/>
        </w:rPr>
        <w:t>Mantio</w:t>
      </w:r>
      <w:proofErr w:type="spellEnd"/>
      <w:r w:rsidRPr="00DB0346">
        <w:rPr>
          <w:rFonts w:ascii="Times New Roman" w:hAnsi="Times New Roman"/>
          <w:sz w:val="24"/>
          <w:szCs w:val="24"/>
          <w:lang w:val="pt-BR"/>
        </w:rPr>
        <w:t xml:space="preserve">, G., </w:t>
      </w:r>
      <w:proofErr w:type="spellStart"/>
      <w:r w:rsidRPr="00DB0346">
        <w:rPr>
          <w:rFonts w:ascii="Times New Roman" w:hAnsi="Times New Roman"/>
          <w:sz w:val="24"/>
          <w:szCs w:val="24"/>
          <w:lang w:val="pt-BR"/>
        </w:rPr>
        <w:t>Garboggini</w:t>
      </w:r>
      <w:proofErr w:type="spellEnd"/>
      <w:r w:rsidRPr="00DB0346">
        <w:rPr>
          <w:rFonts w:ascii="Times New Roman" w:hAnsi="Times New Roman"/>
          <w:sz w:val="24"/>
          <w:szCs w:val="24"/>
          <w:lang w:val="pt-BR"/>
        </w:rPr>
        <w:t>, F., Albuquerque,</w:t>
      </w:r>
      <w:r w:rsidR="00B963A0">
        <w:rPr>
          <w:rFonts w:ascii="Times New Roman" w:hAnsi="Times New Roman"/>
          <w:sz w:val="24"/>
          <w:szCs w:val="24"/>
          <w:lang w:val="pt-BR"/>
        </w:rPr>
        <w:t xml:space="preserve"> </w:t>
      </w:r>
      <w:r w:rsidRPr="00DB0346">
        <w:rPr>
          <w:rFonts w:ascii="Times New Roman" w:hAnsi="Times New Roman"/>
          <w:sz w:val="24"/>
          <w:szCs w:val="24"/>
          <w:lang w:val="pt-BR"/>
        </w:rPr>
        <w:t xml:space="preserve">R., </w:t>
      </w:r>
      <w:proofErr w:type="spellStart"/>
      <w:r w:rsidRPr="00DB0346">
        <w:rPr>
          <w:rFonts w:ascii="Times New Roman" w:hAnsi="Times New Roman"/>
          <w:sz w:val="24"/>
          <w:szCs w:val="24"/>
          <w:lang w:val="pt-BR"/>
        </w:rPr>
        <w:t>Pavan</w:t>
      </w:r>
      <w:proofErr w:type="spellEnd"/>
      <w:r w:rsidRPr="00DB0346">
        <w:rPr>
          <w:rFonts w:ascii="Times New Roman" w:hAnsi="Times New Roman"/>
          <w:sz w:val="24"/>
          <w:szCs w:val="24"/>
          <w:lang w:val="pt-BR"/>
        </w:rPr>
        <w:t>, C</w:t>
      </w:r>
      <w:r w:rsidR="00B963A0">
        <w:rPr>
          <w:rFonts w:ascii="Times New Roman" w:hAnsi="Times New Roman"/>
          <w:sz w:val="24"/>
          <w:szCs w:val="24"/>
          <w:lang w:val="pt-BR"/>
        </w:rPr>
        <w:t>.</w:t>
      </w:r>
      <w:r w:rsidRPr="00DB0346">
        <w:rPr>
          <w:rFonts w:ascii="Times New Roman" w:hAnsi="Times New Roman"/>
          <w:sz w:val="24"/>
          <w:szCs w:val="24"/>
          <w:lang w:val="pt-BR"/>
        </w:rPr>
        <w:t>, Ramos, P</w:t>
      </w:r>
      <w:r w:rsidR="00B963A0">
        <w:rPr>
          <w:rFonts w:ascii="Times New Roman" w:hAnsi="Times New Roman"/>
          <w:sz w:val="24"/>
          <w:szCs w:val="24"/>
          <w:lang w:val="pt-BR"/>
        </w:rPr>
        <w:t>.,</w:t>
      </w:r>
      <w:r w:rsidRPr="00DB0346">
        <w:rPr>
          <w:rFonts w:ascii="Times New Roman" w:hAnsi="Times New Roman"/>
          <w:sz w:val="24"/>
          <w:szCs w:val="24"/>
          <w:lang w:val="pt-BR"/>
        </w:rPr>
        <w:t xml:space="preserve"> </w:t>
      </w:r>
      <w:proofErr w:type="spellStart"/>
      <w:r w:rsidRPr="00DB0346">
        <w:rPr>
          <w:rFonts w:ascii="Times New Roman" w:hAnsi="Times New Roman"/>
          <w:sz w:val="24"/>
          <w:szCs w:val="24"/>
          <w:lang w:val="pt-BR"/>
        </w:rPr>
        <w:t>Fhilho</w:t>
      </w:r>
      <w:proofErr w:type="spellEnd"/>
      <w:r w:rsidRPr="00DB0346">
        <w:rPr>
          <w:rFonts w:ascii="Times New Roman" w:hAnsi="Times New Roman"/>
          <w:sz w:val="24"/>
          <w:szCs w:val="24"/>
          <w:lang w:val="pt-BR"/>
        </w:rPr>
        <w:t>, M</w:t>
      </w:r>
      <w:r w:rsidR="00B963A0">
        <w:rPr>
          <w:rFonts w:ascii="Times New Roman" w:hAnsi="Times New Roman"/>
          <w:sz w:val="24"/>
          <w:szCs w:val="24"/>
          <w:lang w:val="pt-BR"/>
        </w:rPr>
        <w:t xml:space="preserve">., </w:t>
      </w:r>
      <w:r w:rsidRPr="00DB0346">
        <w:rPr>
          <w:rFonts w:ascii="Times New Roman" w:hAnsi="Times New Roman"/>
          <w:sz w:val="24"/>
          <w:szCs w:val="24"/>
          <w:lang w:val="pt-BR"/>
        </w:rPr>
        <w:t>Barbosa H.</w:t>
      </w:r>
      <w:r w:rsidRPr="00DB0346">
        <w:rPr>
          <w:rFonts w:ascii="Times New Roman" w:hAnsi="Times New Roman"/>
          <w:sz w:val="24"/>
          <w:szCs w:val="24"/>
          <w:lang w:val="pt-BR" w:eastAsia="es-CO"/>
        </w:rPr>
        <w:t xml:space="preserve"> 2006.</w:t>
      </w:r>
      <w:r w:rsidRPr="00DB0346">
        <w:rPr>
          <w:rFonts w:ascii="Times New Roman" w:hAnsi="Times New Roman"/>
          <w:sz w:val="24"/>
          <w:szCs w:val="24"/>
          <w:lang w:val="pt-BR"/>
        </w:rPr>
        <w:t xml:space="preserve"> </w:t>
      </w:r>
      <w:r w:rsidRPr="004B4A2B">
        <w:rPr>
          <w:rFonts w:ascii="Times New Roman" w:hAnsi="Times New Roman"/>
          <w:sz w:val="24"/>
          <w:szCs w:val="24"/>
          <w:lang w:val="en-US"/>
        </w:rPr>
        <w:t xml:space="preserve">Nitrogen- fixing Chemo- </w:t>
      </w:r>
      <w:proofErr w:type="spellStart"/>
      <w:r w:rsidRPr="004B4A2B">
        <w:rPr>
          <w:rFonts w:ascii="Times New Roman" w:hAnsi="Times New Roman"/>
          <w:sz w:val="24"/>
          <w:szCs w:val="24"/>
          <w:lang w:val="en-US"/>
        </w:rPr>
        <w:t>organotrophic</w:t>
      </w:r>
      <w:proofErr w:type="spellEnd"/>
      <w:r w:rsidRPr="004B4A2B">
        <w:rPr>
          <w:rFonts w:ascii="Times New Roman" w:hAnsi="Times New Roman"/>
          <w:sz w:val="24"/>
          <w:szCs w:val="24"/>
          <w:lang w:val="en-US"/>
        </w:rPr>
        <w:t xml:space="preserve"> bacteria isolated from </w:t>
      </w:r>
      <w:proofErr w:type="spellStart"/>
      <w:r w:rsidRPr="004B4A2B">
        <w:rPr>
          <w:rFonts w:ascii="Times New Roman" w:hAnsi="Times New Roman"/>
          <w:sz w:val="24"/>
          <w:szCs w:val="24"/>
          <w:lang w:val="en-US"/>
        </w:rPr>
        <w:t>cianobacteria</w:t>
      </w:r>
      <w:proofErr w:type="spellEnd"/>
      <w:r w:rsidRPr="004B4A2B">
        <w:rPr>
          <w:rFonts w:ascii="Times New Roman" w:hAnsi="Times New Roman"/>
          <w:sz w:val="24"/>
          <w:szCs w:val="24"/>
          <w:lang w:val="en-US"/>
        </w:rPr>
        <w:t xml:space="preserve">- deprived lichens and their amino acids and </w:t>
      </w:r>
      <w:proofErr w:type="spellStart"/>
      <w:r w:rsidRPr="004B4A2B">
        <w:rPr>
          <w:rFonts w:ascii="Times New Roman" w:hAnsi="Times New Roman"/>
          <w:sz w:val="24"/>
          <w:szCs w:val="24"/>
          <w:lang w:val="en-US"/>
        </w:rPr>
        <w:t>phytohor</w:t>
      </w:r>
      <w:r w:rsidRPr="00DB0346">
        <w:rPr>
          <w:rFonts w:ascii="Times New Roman" w:hAnsi="Times New Roman"/>
          <w:sz w:val="24"/>
          <w:szCs w:val="24"/>
          <w:lang w:val="en-US"/>
        </w:rPr>
        <w:t>mones</w:t>
      </w:r>
      <w:proofErr w:type="spellEnd"/>
      <w:r w:rsidRPr="00DB0346">
        <w:rPr>
          <w:rFonts w:ascii="Times New Roman" w:hAnsi="Times New Roman"/>
          <w:sz w:val="24"/>
          <w:szCs w:val="24"/>
          <w:lang w:val="en-US"/>
        </w:rPr>
        <w:t xml:space="preserve">. </w:t>
      </w:r>
      <w:proofErr w:type="gramStart"/>
      <w:r w:rsidRPr="00DB0346">
        <w:rPr>
          <w:rFonts w:ascii="Times New Roman" w:hAnsi="Times New Roman"/>
          <w:sz w:val="24"/>
          <w:szCs w:val="24"/>
          <w:lang w:val="en-US"/>
        </w:rPr>
        <w:t xml:space="preserve">Journal of applied </w:t>
      </w:r>
      <w:proofErr w:type="spellStart"/>
      <w:r w:rsidRPr="00DB0346">
        <w:rPr>
          <w:rFonts w:ascii="Times New Roman" w:hAnsi="Times New Roman"/>
          <w:sz w:val="24"/>
          <w:szCs w:val="24"/>
          <w:lang w:val="en-US"/>
        </w:rPr>
        <w:t>Micobiology</w:t>
      </w:r>
      <w:proofErr w:type="spellEnd"/>
      <w:r w:rsidRPr="00DB0346">
        <w:rPr>
          <w:rFonts w:ascii="Times New Roman" w:hAnsi="Times New Roman"/>
          <w:sz w:val="24"/>
          <w:szCs w:val="24"/>
          <w:lang w:val="en-US"/>
        </w:rPr>
        <w:t>.</w:t>
      </w:r>
      <w:proofErr w:type="gramEnd"/>
      <w:r w:rsidRPr="00DB0346">
        <w:rPr>
          <w:rFonts w:ascii="Times New Roman" w:hAnsi="Times New Roman"/>
          <w:sz w:val="24"/>
          <w:szCs w:val="24"/>
          <w:lang w:val="en-US" w:eastAsia="es-CO"/>
        </w:rPr>
        <w:t xml:space="preserve"> 101: 1076–1086.</w:t>
      </w:r>
      <w:r w:rsidRPr="00DB0346">
        <w:rPr>
          <w:rFonts w:ascii="Times New Roman" w:hAnsi="Times New Roman"/>
          <w:sz w:val="24"/>
          <w:szCs w:val="24"/>
          <w:lang w:val="en-US"/>
        </w:rPr>
        <w:t xml:space="preserve"> </w:t>
      </w: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rPr>
      </w:pPr>
      <w:proofErr w:type="spellStart"/>
      <w:r w:rsidRPr="00DB0346">
        <w:rPr>
          <w:rFonts w:ascii="Times New Roman" w:hAnsi="Times New Roman"/>
          <w:sz w:val="24"/>
          <w:szCs w:val="24"/>
          <w:lang w:val="en-US" w:eastAsia="es-CO"/>
        </w:rPr>
        <w:t>Misaghi</w:t>
      </w:r>
      <w:proofErr w:type="spellEnd"/>
      <w:r w:rsidRPr="00DB0346">
        <w:rPr>
          <w:rFonts w:ascii="Times New Roman" w:hAnsi="Times New Roman"/>
          <w:sz w:val="24"/>
          <w:szCs w:val="24"/>
          <w:lang w:val="en-US" w:eastAsia="es-CO"/>
        </w:rPr>
        <w:t>, I. J.</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w:t>
      </w:r>
      <w:proofErr w:type="spellStart"/>
      <w:r w:rsidRPr="00DB0346">
        <w:rPr>
          <w:rFonts w:ascii="Times New Roman" w:hAnsi="Times New Roman"/>
          <w:sz w:val="24"/>
          <w:szCs w:val="24"/>
          <w:lang w:val="en-US" w:eastAsia="es-CO"/>
        </w:rPr>
        <w:t>Donndelinger</w:t>
      </w:r>
      <w:proofErr w:type="spellEnd"/>
      <w:r w:rsidRPr="00DB0346">
        <w:rPr>
          <w:rFonts w:ascii="Times New Roman" w:hAnsi="Times New Roman"/>
          <w:sz w:val="24"/>
          <w:szCs w:val="24"/>
          <w:lang w:val="en-US" w:eastAsia="es-CO"/>
        </w:rPr>
        <w:t xml:space="preserve">, C. 1990. </w:t>
      </w:r>
      <w:proofErr w:type="spellStart"/>
      <w:proofErr w:type="gramStart"/>
      <w:r w:rsidRPr="00DB0346">
        <w:rPr>
          <w:rFonts w:ascii="Times New Roman" w:hAnsi="Times New Roman"/>
          <w:sz w:val="24"/>
          <w:szCs w:val="24"/>
          <w:lang w:val="en-US" w:eastAsia="es-CO"/>
        </w:rPr>
        <w:t>Endophytic</w:t>
      </w:r>
      <w:proofErr w:type="spellEnd"/>
      <w:r w:rsidRPr="00DB0346">
        <w:rPr>
          <w:rFonts w:ascii="Times New Roman" w:hAnsi="Times New Roman"/>
          <w:sz w:val="24"/>
          <w:szCs w:val="24"/>
          <w:lang w:val="en-US" w:eastAsia="es-CO"/>
        </w:rPr>
        <w:t xml:space="preserve"> Bacteria in Symptom-Free Cotton Plants.</w:t>
      </w:r>
      <w:proofErr w:type="gramEnd"/>
      <w:r w:rsidRPr="00DB0346">
        <w:rPr>
          <w:rFonts w:ascii="Times New Roman" w:hAnsi="Times New Roman"/>
          <w:sz w:val="24"/>
          <w:szCs w:val="24"/>
          <w:lang w:val="en-US" w:eastAsia="es-CO"/>
        </w:rPr>
        <w:t xml:space="preserve"> </w:t>
      </w:r>
      <w:proofErr w:type="spellStart"/>
      <w:proofErr w:type="gramStart"/>
      <w:r w:rsidRPr="00DB0346">
        <w:rPr>
          <w:rFonts w:ascii="Times New Roman" w:hAnsi="Times New Roman"/>
          <w:sz w:val="24"/>
          <w:szCs w:val="24"/>
          <w:lang w:val="en-US" w:eastAsia="es-CO"/>
        </w:rPr>
        <w:t>Phytopathology</w:t>
      </w:r>
      <w:proofErr w:type="spellEnd"/>
      <w:r w:rsidRPr="00DB0346">
        <w:rPr>
          <w:rFonts w:ascii="Times New Roman" w:hAnsi="Times New Roman"/>
          <w:sz w:val="24"/>
          <w:szCs w:val="24"/>
          <w:lang w:val="en-US" w:eastAsia="es-CO"/>
        </w:rPr>
        <w:t>.</w:t>
      </w:r>
      <w:proofErr w:type="gramEnd"/>
      <w:r w:rsidRPr="00DB0346">
        <w:rPr>
          <w:rFonts w:ascii="Times New Roman" w:hAnsi="Times New Roman"/>
          <w:sz w:val="24"/>
          <w:szCs w:val="24"/>
          <w:lang w:val="en-US" w:eastAsia="es-CO"/>
        </w:rPr>
        <w:t xml:space="preserve"> 80 (9): 809.</w:t>
      </w:r>
      <w:r w:rsidRPr="00DB0346">
        <w:rPr>
          <w:rFonts w:ascii="Times New Roman" w:hAnsi="Times New Roman"/>
          <w:sz w:val="24"/>
          <w:szCs w:val="24"/>
          <w:lang w:val="en-US"/>
        </w:rPr>
        <w:t xml:space="preserve"> </w:t>
      </w: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eastAsia="es-CO"/>
        </w:rPr>
      </w:pPr>
      <w:proofErr w:type="spellStart"/>
      <w:r w:rsidRPr="00DB0346">
        <w:rPr>
          <w:rFonts w:ascii="Times New Roman" w:hAnsi="Times New Roman"/>
          <w:sz w:val="24"/>
          <w:szCs w:val="24"/>
          <w:lang w:val="en-US" w:eastAsia="es-CO"/>
        </w:rPr>
        <w:t>Nowlan</w:t>
      </w:r>
      <w:proofErr w:type="spellEnd"/>
      <w:r w:rsidRPr="00DB0346">
        <w:rPr>
          <w:rFonts w:ascii="Times New Roman" w:hAnsi="Times New Roman"/>
          <w:sz w:val="24"/>
          <w:szCs w:val="24"/>
          <w:lang w:val="en-US" w:eastAsia="es-CO"/>
        </w:rPr>
        <w:t>, B.</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w:t>
      </w:r>
      <w:proofErr w:type="spellStart"/>
      <w:r w:rsidRPr="00DB0346">
        <w:rPr>
          <w:rFonts w:ascii="Times New Roman" w:hAnsi="Times New Roman"/>
          <w:sz w:val="24"/>
          <w:szCs w:val="24"/>
          <w:lang w:val="en-US" w:eastAsia="es-CO"/>
        </w:rPr>
        <w:t>Dodia</w:t>
      </w:r>
      <w:proofErr w:type="spellEnd"/>
      <w:r w:rsidRPr="00DB0346">
        <w:rPr>
          <w:rFonts w:ascii="Times New Roman" w:hAnsi="Times New Roman"/>
          <w:sz w:val="24"/>
          <w:szCs w:val="24"/>
          <w:lang w:val="en-US" w:eastAsia="es-CO"/>
        </w:rPr>
        <w:t>, M</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S.</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Singh, S</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P.</w:t>
      </w:r>
      <w:r w:rsidR="00B963A0">
        <w:rPr>
          <w:rFonts w:ascii="Times New Roman" w:hAnsi="Times New Roman"/>
          <w:sz w:val="24"/>
          <w:szCs w:val="24"/>
          <w:lang w:val="en-US" w:eastAsia="es-CO"/>
        </w:rPr>
        <w:t>,</w:t>
      </w:r>
      <w:r w:rsidRPr="00DB0346">
        <w:rPr>
          <w:rFonts w:ascii="Times New Roman" w:hAnsi="Times New Roman"/>
          <w:sz w:val="24"/>
          <w:szCs w:val="24"/>
          <w:lang w:val="en-US" w:eastAsia="es-CO"/>
        </w:rPr>
        <w:t xml:space="preserve"> Patel, B. K. 2006. </w:t>
      </w:r>
      <w:r w:rsidRPr="00DB0346">
        <w:rPr>
          <w:rFonts w:ascii="Times New Roman" w:hAnsi="Times New Roman"/>
          <w:i/>
          <w:sz w:val="24"/>
          <w:szCs w:val="24"/>
          <w:lang w:val="en-US" w:eastAsia="es-CO"/>
        </w:rPr>
        <w:t xml:space="preserve">Bacillus </w:t>
      </w:r>
      <w:proofErr w:type="spellStart"/>
      <w:r w:rsidRPr="00DB0346">
        <w:rPr>
          <w:rFonts w:ascii="Times New Roman" w:hAnsi="Times New Roman"/>
          <w:i/>
          <w:sz w:val="24"/>
          <w:szCs w:val="24"/>
          <w:lang w:val="en-US" w:eastAsia="es-CO"/>
        </w:rPr>
        <w:t>okhensis</w:t>
      </w:r>
      <w:proofErr w:type="spellEnd"/>
      <w:r w:rsidRPr="00DB0346">
        <w:rPr>
          <w:rFonts w:ascii="Times New Roman" w:hAnsi="Times New Roman"/>
          <w:sz w:val="24"/>
          <w:szCs w:val="24"/>
          <w:lang w:val="en-US" w:eastAsia="es-CO"/>
        </w:rPr>
        <w:t xml:space="preserve"> sp. </w:t>
      </w:r>
      <w:proofErr w:type="spellStart"/>
      <w:proofErr w:type="gramStart"/>
      <w:r w:rsidRPr="00DB0346">
        <w:rPr>
          <w:rFonts w:ascii="Times New Roman" w:hAnsi="Times New Roman"/>
          <w:sz w:val="24"/>
          <w:szCs w:val="24"/>
          <w:lang w:val="en-US" w:eastAsia="es-CO"/>
        </w:rPr>
        <w:t>nov</w:t>
      </w:r>
      <w:proofErr w:type="spellEnd"/>
      <w:proofErr w:type="gramEnd"/>
      <w:r w:rsidRPr="00DB0346">
        <w:rPr>
          <w:rFonts w:ascii="Times New Roman" w:hAnsi="Times New Roman"/>
          <w:sz w:val="24"/>
          <w:szCs w:val="24"/>
          <w:lang w:val="en-US" w:eastAsia="es-CO"/>
        </w:rPr>
        <w:t xml:space="preserve">., a </w:t>
      </w:r>
      <w:proofErr w:type="spellStart"/>
      <w:r w:rsidRPr="00DB0346">
        <w:rPr>
          <w:rFonts w:ascii="Times New Roman" w:hAnsi="Times New Roman"/>
          <w:sz w:val="24"/>
          <w:szCs w:val="24"/>
          <w:lang w:val="en-US" w:eastAsia="es-CO"/>
        </w:rPr>
        <w:t>halotolerant</w:t>
      </w:r>
      <w:proofErr w:type="spellEnd"/>
      <w:r w:rsidRPr="00DB0346">
        <w:rPr>
          <w:rFonts w:ascii="Times New Roman" w:hAnsi="Times New Roman"/>
          <w:sz w:val="24"/>
          <w:szCs w:val="24"/>
          <w:lang w:val="en-US" w:eastAsia="es-CO"/>
        </w:rPr>
        <w:t xml:space="preserve"> and </w:t>
      </w:r>
      <w:proofErr w:type="spellStart"/>
      <w:r w:rsidRPr="00DB0346">
        <w:rPr>
          <w:rFonts w:ascii="Times New Roman" w:hAnsi="Times New Roman"/>
          <w:sz w:val="24"/>
          <w:szCs w:val="24"/>
          <w:lang w:val="en-US" w:eastAsia="es-CO"/>
        </w:rPr>
        <w:t>alkalitolerant</w:t>
      </w:r>
      <w:proofErr w:type="spellEnd"/>
      <w:r w:rsidRPr="00DB0346">
        <w:rPr>
          <w:rFonts w:ascii="Times New Roman" w:hAnsi="Times New Roman"/>
          <w:sz w:val="24"/>
          <w:szCs w:val="24"/>
          <w:lang w:val="en-US" w:eastAsia="es-CO"/>
        </w:rPr>
        <w:t xml:space="preserve"> bacterium from an Indian saltpan. </w:t>
      </w:r>
      <w:proofErr w:type="gramStart"/>
      <w:r w:rsidRPr="00DB0346">
        <w:rPr>
          <w:rFonts w:ascii="Times New Roman" w:hAnsi="Times New Roman"/>
          <w:sz w:val="24"/>
          <w:szCs w:val="24"/>
          <w:lang w:val="en-US" w:eastAsia="es-CO"/>
        </w:rPr>
        <w:t>International Journal of Systematic and Evolutionary Microbiology.</w:t>
      </w:r>
      <w:proofErr w:type="gramEnd"/>
      <w:r w:rsidRPr="00DB0346">
        <w:rPr>
          <w:rFonts w:ascii="Times New Roman" w:hAnsi="Times New Roman"/>
          <w:sz w:val="24"/>
          <w:szCs w:val="24"/>
          <w:lang w:val="en-US" w:eastAsia="es-CO"/>
        </w:rPr>
        <w:t xml:space="preserve"> 56: 1073–1077.</w:t>
      </w: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rPr>
      </w:pPr>
    </w:p>
    <w:p w:rsidR="00DB0346" w:rsidRPr="00A93474" w:rsidRDefault="00DB0346" w:rsidP="00DB0346">
      <w:pPr>
        <w:autoSpaceDE w:val="0"/>
        <w:autoSpaceDN w:val="0"/>
        <w:adjustRightInd w:val="0"/>
        <w:spacing w:after="0" w:line="240" w:lineRule="auto"/>
        <w:jc w:val="both"/>
        <w:rPr>
          <w:rFonts w:ascii="Times New Roman" w:hAnsi="Times New Roman"/>
          <w:sz w:val="24"/>
          <w:szCs w:val="24"/>
        </w:rPr>
      </w:pPr>
      <w:proofErr w:type="spellStart"/>
      <w:r w:rsidRPr="00DB0346">
        <w:rPr>
          <w:rFonts w:ascii="Times New Roman" w:hAnsi="Times New Roman"/>
          <w:sz w:val="24"/>
          <w:szCs w:val="24"/>
          <w:lang w:val="pt-BR"/>
        </w:rPr>
        <w:t>Ogbonda</w:t>
      </w:r>
      <w:proofErr w:type="spellEnd"/>
      <w:r w:rsidRPr="00DB0346">
        <w:rPr>
          <w:rFonts w:ascii="Times New Roman" w:hAnsi="Times New Roman"/>
          <w:sz w:val="24"/>
          <w:szCs w:val="24"/>
          <w:lang w:val="pt-BR"/>
        </w:rPr>
        <w:t xml:space="preserve">, </w:t>
      </w:r>
      <w:proofErr w:type="spellStart"/>
      <w:r w:rsidRPr="00DB0346">
        <w:rPr>
          <w:rFonts w:ascii="Times New Roman" w:hAnsi="Times New Roman"/>
          <w:sz w:val="24"/>
          <w:szCs w:val="24"/>
          <w:lang w:val="pt-BR"/>
        </w:rPr>
        <w:t>K.H.</w:t>
      </w:r>
      <w:proofErr w:type="spellEnd"/>
      <w:r w:rsidR="00B963A0">
        <w:rPr>
          <w:rFonts w:ascii="Times New Roman" w:hAnsi="Times New Roman"/>
          <w:sz w:val="24"/>
          <w:szCs w:val="24"/>
          <w:lang w:val="pt-BR"/>
        </w:rPr>
        <w:t>,</w:t>
      </w:r>
      <w:r w:rsidRPr="00DB0346">
        <w:rPr>
          <w:rFonts w:ascii="Times New Roman" w:hAnsi="Times New Roman"/>
          <w:sz w:val="24"/>
          <w:szCs w:val="24"/>
          <w:lang w:val="pt-BR"/>
        </w:rPr>
        <w:t xml:space="preserve"> </w:t>
      </w:r>
      <w:proofErr w:type="spellStart"/>
      <w:r w:rsidRPr="00DB0346">
        <w:rPr>
          <w:rFonts w:ascii="Times New Roman" w:hAnsi="Times New Roman"/>
          <w:sz w:val="24"/>
          <w:szCs w:val="24"/>
          <w:lang w:val="pt-BR"/>
        </w:rPr>
        <w:t>Aminigo</w:t>
      </w:r>
      <w:proofErr w:type="spellEnd"/>
      <w:r w:rsidRPr="00DB0346">
        <w:rPr>
          <w:rFonts w:ascii="Times New Roman" w:hAnsi="Times New Roman"/>
          <w:sz w:val="24"/>
          <w:szCs w:val="24"/>
          <w:lang w:val="pt-BR"/>
        </w:rPr>
        <w:t>, R. E</w:t>
      </w:r>
      <w:proofErr w:type="gramStart"/>
      <w:r w:rsidRPr="00DB0346">
        <w:rPr>
          <w:rFonts w:ascii="Times New Roman" w:hAnsi="Times New Roman"/>
          <w:sz w:val="24"/>
          <w:szCs w:val="24"/>
          <w:lang w:val="pt-BR"/>
        </w:rPr>
        <w:t>.</w:t>
      </w:r>
      <w:r w:rsidR="00B963A0">
        <w:rPr>
          <w:rFonts w:ascii="Times New Roman" w:hAnsi="Times New Roman"/>
          <w:sz w:val="24"/>
          <w:szCs w:val="24"/>
          <w:lang w:val="pt-BR"/>
        </w:rPr>
        <w:t>,</w:t>
      </w:r>
      <w:proofErr w:type="gramEnd"/>
      <w:r w:rsidRPr="00DB0346">
        <w:rPr>
          <w:rFonts w:ascii="Times New Roman" w:hAnsi="Times New Roman"/>
          <w:sz w:val="24"/>
          <w:szCs w:val="24"/>
          <w:lang w:val="pt-BR"/>
        </w:rPr>
        <w:t xml:space="preserve"> Abu, G. 2007.  </w:t>
      </w:r>
      <w:r w:rsidRPr="00DB0346">
        <w:rPr>
          <w:rFonts w:ascii="Times New Roman" w:hAnsi="Times New Roman"/>
          <w:sz w:val="24"/>
          <w:szCs w:val="24"/>
          <w:lang w:val="en-US"/>
        </w:rPr>
        <w:t xml:space="preserve">Influence of temperature and pH on biomass production and protein biosynthesis in a putative </w:t>
      </w:r>
      <w:proofErr w:type="spellStart"/>
      <w:r w:rsidRPr="00DB0346">
        <w:rPr>
          <w:rFonts w:ascii="Times New Roman" w:hAnsi="Times New Roman"/>
          <w:i/>
          <w:sz w:val="24"/>
          <w:szCs w:val="24"/>
          <w:lang w:val="en-US"/>
        </w:rPr>
        <w:t>Spirulina</w:t>
      </w:r>
      <w:proofErr w:type="spellEnd"/>
      <w:r w:rsidRPr="00DB0346">
        <w:rPr>
          <w:rFonts w:ascii="Times New Roman" w:hAnsi="Times New Roman"/>
          <w:i/>
          <w:sz w:val="24"/>
          <w:szCs w:val="24"/>
          <w:lang w:val="en-US"/>
        </w:rPr>
        <w:t xml:space="preserve"> sp.</w:t>
      </w:r>
      <w:r w:rsidRPr="00DB0346">
        <w:rPr>
          <w:rFonts w:ascii="Times New Roman" w:hAnsi="Times New Roman"/>
          <w:sz w:val="24"/>
          <w:szCs w:val="24"/>
          <w:lang w:val="en-US"/>
        </w:rPr>
        <w:t xml:space="preserve"> </w:t>
      </w:r>
      <w:proofErr w:type="spellStart"/>
      <w:r w:rsidRPr="00273A6B">
        <w:rPr>
          <w:rFonts w:ascii="Times New Roman" w:hAnsi="Times New Roman"/>
          <w:sz w:val="24"/>
          <w:szCs w:val="24"/>
          <w:lang w:val="en-US"/>
        </w:rPr>
        <w:t>Bioresource</w:t>
      </w:r>
      <w:proofErr w:type="spellEnd"/>
      <w:r w:rsidRPr="00273A6B">
        <w:rPr>
          <w:rFonts w:ascii="Times New Roman" w:hAnsi="Times New Roman"/>
          <w:sz w:val="24"/>
          <w:szCs w:val="24"/>
          <w:lang w:val="en-US"/>
        </w:rPr>
        <w:t xml:space="preserve"> Technology.  </w:t>
      </w:r>
      <w:r w:rsidRPr="00A93474">
        <w:rPr>
          <w:rFonts w:ascii="Times New Roman" w:hAnsi="Times New Roman"/>
          <w:sz w:val="24"/>
          <w:szCs w:val="24"/>
        </w:rPr>
        <w:t>98: 2207–2211.</w:t>
      </w:r>
    </w:p>
    <w:p w:rsidR="00DB0346" w:rsidRPr="00A93474" w:rsidRDefault="00DB0346" w:rsidP="00DB0346">
      <w:pPr>
        <w:autoSpaceDE w:val="0"/>
        <w:autoSpaceDN w:val="0"/>
        <w:adjustRightInd w:val="0"/>
        <w:spacing w:after="0" w:line="240" w:lineRule="auto"/>
        <w:jc w:val="both"/>
        <w:rPr>
          <w:rFonts w:ascii="Times New Roman" w:hAnsi="Times New Roman"/>
          <w:sz w:val="24"/>
          <w:szCs w:val="24"/>
          <w:lang w:eastAsia="es-CO"/>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pt-BR" w:eastAsia="es-CO"/>
        </w:rPr>
      </w:pPr>
      <w:r w:rsidRPr="00A93474">
        <w:rPr>
          <w:rFonts w:ascii="Times New Roman" w:hAnsi="Times New Roman"/>
          <w:sz w:val="24"/>
          <w:szCs w:val="24"/>
          <w:lang w:eastAsia="es-CO"/>
        </w:rPr>
        <w:t>Ordoñez, O</w:t>
      </w:r>
      <w:r w:rsidR="00B963A0" w:rsidRPr="00A93474">
        <w:rPr>
          <w:rFonts w:ascii="Times New Roman" w:hAnsi="Times New Roman"/>
          <w:sz w:val="24"/>
          <w:szCs w:val="24"/>
          <w:lang w:eastAsia="es-CO"/>
        </w:rPr>
        <w:t>.</w:t>
      </w:r>
      <w:r w:rsidRPr="00A93474">
        <w:rPr>
          <w:rFonts w:ascii="Times New Roman" w:hAnsi="Times New Roman"/>
          <w:sz w:val="24"/>
          <w:szCs w:val="24"/>
          <w:lang w:eastAsia="es-CO"/>
        </w:rPr>
        <w:t xml:space="preserve"> F.</w:t>
      </w:r>
      <w:r w:rsidR="00B963A0" w:rsidRPr="00A93474">
        <w:rPr>
          <w:rFonts w:ascii="Times New Roman" w:hAnsi="Times New Roman"/>
          <w:sz w:val="24"/>
          <w:szCs w:val="24"/>
          <w:lang w:eastAsia="es-CO"/>
        </w:rPr>
        <w:t>,</w:t>
      </w:r>
      <w:r w:rsidRPr="00A93474">
        <w:rPr>
          <w:rFonts w:ascii="Times New Roman" w:hAnsi="Times New Roman"/>
          <w:sz w:val="24"/>
          <w:szCs w:val="24"/>
          <w:lang w:eastAsia="es-CO"/>
        </w:rPr>
        <w:t xml:space="preserve"> Flores, M</w:t>
      </w:r>
      <w:r w:rsidR="00B963A0" w:rsidRPr="00A93474">
        <w:rPr>
          <w:rFonts w:ascii="Times New Roman" w:hAnsi="Times New Roman"/>
          <w:sz w:val="24"/>
          <w:szCs w:val="24"/>
          <w:lang w:eastAsia="es-CO"/>
        </w:rPr>
        <w:t>.</w:t>
      </w:r>
      <w:r w:rsidRPr="00A93474">
        <w:rPr>
          <w:rFonts w:ascii="Times New Roman" w:hAnsi="Times New Roman"/>
          <w:sz w:val="24"/>
          <w:szCs w:val="24"/>
          <w:lang w:eastAsia="es-CO"/>
        </w:rPr>
        <w:t xml:space="preserve"> R.</w:t>
      </w:r>
      <w:r w:rsidR="00B963A0" w:rsidRPr="00A93474">
        <w:rPr>
          <w:rFonts w:ascii="Times New Roman" w:hAnsi="Times New Roman"/>
          <w:sz w:val="24"/>
          <w:szCs w:val="24"/>
          <w:lang w:eastAsia="es-CO"/>
        </w:rPr>
        <w:t>,</w:t>
      </w:r>
      <w:r w:rsidRPr="00A93474">
        <w:rPr>
          <w:rFonts w:ascii="Times New Roman" w:hAnsi="Times New Roman"/>
          <w:sz w:val="24"/>
          <w:szCs w:val="24"/>
          <w:lang w:eastAsia="es-CO"/>
        </w:rPr>
        <w:t xml:space="preserve"> </w:t>
      </w:r>
      <w:proofErr w:type="spellStart"/>
      <w:r w:rsidRPr="00A93474">
        <w:rPr>
          <w:rFonts w:ascii="Times New Roman" w:hAnsi="Times New Roman"/>
          <w:sz w:val="24"/>
          <w:szCs w:val="24"/>
          <w:lang w:eastAsia="es-CO"/>
        </w:rPr>
        <w:t>Dib</w:t>
      </w:r>
      <w:proofErr w:type="spellEnd"/>
      <w:r w:rsidRPr="00A93474">
        <w:rPr>
          <w:rFonts w:ascii="Times New Roman" w:hAnsi="Times New Roman"/>
          <w:sz w:val="24"/>
          <w:szCs w:val="24"/>
          <w:lang w:eastAsia="es-CO"/>
        </w:rPr>
        <w:t>, J</w:t>
      </w:r>
      <w:r w:rsidR="00B963A0" w:rsidRPr="00A93474">
        <w:rPr>
          <w:rFonts w:ascii="Times New Roman" w:hAnsi="Times New Roman"/>
          <w:sz w:val="24"/>
          <w:szCs w:val="24"/>
          <w:lang w:eastAsia="es-CO"/>
        </w:rPr>
        <w:t>.</w:t>
      </w:r>
      <w:r w:rsidRPr="00A93474">
        <w:rPr>
          <w:rFonts w:ascii="Times New Roman" w:hAnsi="Times New Roman"/>
          <w:sz w:val="24"/>
          <w:szCs w:val="24"/>
          <w:lang w:eastAsia="es-CO"/>
        </w:rPr>
        <w:t xml:space="preserve"> R.</w:t>
      </w:r>
      <w:r w:rsidR="00B963A0" w:rsidRPr="00A93474">
        <w:rPr>
          <w:rFonts w:ascii="Times New Roman" w:hAnsi="Times New Roman"/>
          <w:sz w:val="24"/>
          <w:szCs w:val="24"/>
          <w:lang w:eastAsia="es-CO"/>
        </w:rPr>
        <w:t>,</w:t>
      </w:r>
      <w:r w:rsidRPr="00A93474">
        <w:rPr>
          <w:rFonts w:ascii="Times New Roman" w:hAnsi="Times New Roman"/>
          <w:sz w:val="24"/>
          <w:szCs w:val="24"/>
          <w:lang w:eastAsia="es-CO"/>
        </w:rPr>
        <w:t xml:space="preserve"> Paz, A.</w:t>
      </w:r>
      <w:r w:rsidR="00F6725D" w:rsidRPr="00A93474">
        <w:rPr>
          <w:rFonts w:ascii="Times New Roman" w:hAnsi="Times New Roman"/>
          <w:sz w:val="24"/>
          <w:szCs w:val="24"/>
          <w:lang w:eastAsia="es-CO"/>
        </w:rPr>
        <w:t>,</w:t>
      </w:r>
      <w:r w:rsidRPr="00A93474">
        <w:rPr>
          <w:rFonts w:ascii="Times New Roman" w:hAnsi="Times New Roman"/>
          <w:sz w:val="24"/>
          <w:szCs w:val="24"/>
          <w:lang w:eastAsia="es-CO"/>
        </w:rPr>
        <w:t xml:space="preserve"> Farías, M</w:t>
      </w:r>
      <w:r w:rsidR="00F6725D" w:rsidRPr="00A93474">
        <w:rPr>
          <w:rFonts w:ascii="Times New Roman" w:hAnsi="Times New Roman"/>
          <w:sz w:val="24"/>
          <w:szCs w:val="24"/>
          <w:lang w:eastAsia="es-CO"/>
        </w:rPr>
        <w:t>.</w:t>
      </w:r>
      <w:r w:rsidRPr="00A93474">
        <w:rPr>
          <w:rFonts w:ascii="Times New Roman" w:hAnsi="Times New Roman"/>
          <w:sz w:val="24"/>
          <w:szCs w:val="24"/>
          <w:lang w:eastAsia="es-CO"/>
        </w:rPr>
        <w:t xml:space="preserve"> E. 2009.</w:t>
      </w:r>
      <w:r w:rsidR="00F6725D" w:rsidRPr="00A93474">
        <w:rPr>
          <w:rFonts w:ascii="Times New Roman" w:hAnsi="Times New Roman"/>
          <w:sz w:val="24"/>
          <w:szCs w:val="24"/>
          <w:lang w:eastAsia="es-CO"/>
        </w:rPr>
        <w:t xml:space="preserve"> </w:t>
      </w:r>
      <w:proofErr w:type="spellStart"/>
      <w:r w:rsidRPr="00DB0346">
        <w:rPr>
          <w:rFonts w:ascii="Times New Roman" w:hAnsi="Times New Roman"/>
          <w:sz w:val="24"/>
          <w:szCs w:val="24"/>
          <w:lang w:val="en-US" w:eastAsia="es-CO"/>
        </w:rPr>
        <w:t>Extremophile</w:t>
      </w:r>
      <w:proofErr w:type="spellEnd"/>
      <w:r w:rsidRPr="00DB0346">
        <w:rPr>
          <w:rFonts w:ascii="Times New Roman" w:hAnsi="Times New Roman"/>
          <w:sz w:val="24"/>
          <w:szCs w:val="24"/>
          <w:lang w:val="en-US" w:eastAsia="es-CO"/>
        </w:rPr>
        <w:t xml:space="preserve"> Culture Collection from Andean Lakes: Extreme Pristine Environments that Host a Wide Diversity of Microorganisms with Tolerance to UV Radiation. </w:t>
      </w:r>
      <w:proofErr w:type="spellStart"/>
      <w:r w:rsidRPr="00DB0346">
        <w:rPr>
          <w:rFonts w:ascii="Times New Roman" w:hAnsi="Times New Roman"/>
          <w:sz w:val="24"/>
          <w:szCs w:val="24"/>
          <w:lang w:val="pt-BR" w:eastAsia="es-CO"/>
        </w:rPr>
        <w:t>Microb</w:t>
      </w:r>
      <w:proofErr w:type="spellEnd"/>
      <w:r w:rsidRPr="00DB0346">
        <w:rPr>
          <w:rFonts w:ascii="Times New Roman" w:hAnsi="Times New Roman"/>
          <w:sz w:val="24"/>
          <w:szCs w:val="24"/>
          <w:lang w:val="pt-BR" w:eastAsia="es-CO"/>
        </w:rPr>
        <w:t xml:space="preserve"> Ecol. </w:t>
      </w: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pt-BR"/>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rPr>
      </w:pPr>
      <w:r w:rsidRPr="00DB0346">
        <w:rPr>
          <w:rFonts w:ascii="Times New Roman" w:hAnsi="Times New Roman"/>
          <w:sz w:val="24"/>
          <w:szCs w:val="24"/>
          <w:lang w:val="pt-BR"/>
        </w:rPr>
        <w:t>Parada, J. L.</w:t>
      </w:r>
      <w:r w:rsidR="00F6725D">
        <w:rPr>
          <w:rFonts w:ascii="Times New Roman" w:hAnsi="Times New Roman"/>
          <w:sz w:val="24"/>
          <w:szCs w:val="24"/>
          <w:lang w:val="pt-BR"/>
        </w:rPr>
        <w:t>,</w:t>
      </w:r>
      <w:r w:rsidRPr="00DB0346">
        <w:rPr>
          <w:rFonts w:ascii="Times New Roman" w:hAnsi="Times New Roman"/>
          <w:sz w:val="24"/>
          <w:szCs w:val="24"/>
          <w:lang w:val="pt-BR"/>
        </w:rPr>
        <w:t xml:space="preserve"> </w:t>
      </w:r>
      <w:proofErr w:type="spellStart"/>
      <w:r w:rsidRPr="00DB0346">
        <w:rPr>
          <w:rFonts w:ascii="Times New Roman" w:hAnsi="Times New Roman"/>
          <w:sz w:val="24"/>
          <w:szCs w:val="24"/>
          <w:lang w:val="pt-BR"/>
        </w:rPr>
        <w:t>Zulpa</w:t>
      </w:r>
      <w:proofErr w:type="spellEnd"/>
      <w:r w:rsidRPr="00DB0346">
        <w:rPr>
          <w:rFonts w:ascii="Times New Roman" w:hAnsi="Times New Roman"/>
          <w:sz w:val="24"/>
          <w:szCs w:val="24"/>
          <w:lang w:val="pt-BR"/>
        </w:rPr>
        <w:t xml:space="preserve"> De </w:t>
      </w:r>
      <w:proofErr w:type="spellStart"/>
      <w:r w:rsidRPr="00DB0346">
        <w:rPr>
          <w:rFonts w:ascii="Times New Roman" w:hAnsi="Times New Roman"/>
          <w:sz w:val="24"/>
          <w:szCs w:val="24"/>
          <w:lang w:val="pt-BR"/>
        </w:rPr>
        <w:t>Caire</w:t>
      </w:r>
      <w:proofErr w:type="spellEnd"/>
      <w:r w:rsidRPr="00DB0346">
        <w:rPr>
          <w:rFonts w:ascii="Times New Roman" w:hAnsi="Times New Roman"/>
          <w:sz w:val="24"/>
          <w:szCs w:val="24"/>
          <w:lang w:val="pt-BR"/>
        </w:rPr>
        <w:t>, G.</w:t>
      </w:r>
      <w:r w:rsidR="00F6725D">
        <w:rPr>
          <w:rFonts w:ascii="Times New Roman" w:hAnsi="Times New Roman"/>
          <w:sz w:val="24"/>
          <w:szCs w:val="24"/>
          <w:lang w:val="pt-BR"/>
        </w:rPr>
        <w:t>,</w:t>
      </w:r>
      <w:r w:rsidRPr="00DB0346">
        <w:rPr>
          <w:rFonts w:ascii="Times New Roman" w:hAnsi="Times New Roman"/>
          <w:sz w:val="24"/>
          <w:szCs w:val="24"/>
          <w:lang w:val="pt-BR"/>
        </w:rPr>
        <w:t xml:space="preserve"> </w:t>
      </w:r>
      <w:proofErr w:type="spellStart"/>
      <w:r w:rsidRPr="00DB0346">
        <w:rPr>
          <w:rFonts w:ascii="Times New Roman" w:hAnsi="Times New Roman"/>
          <w:sz w:val="24"/>
          <w:szCs w:val="24"/>
          <w:lang w:val="pt-BR"/>
        </w:rPr>
        <w:t>Zaccaro</w:t>
      </w:r>
      <w:proofErr w:type="spellEnd"/>
      <w:r w:rsidRPr="00DB0346">
        <w:rPr>
          <w:rFonts w:ascii="Times New Roman" w:hAnsi="Times New Roman"/>
          <w:sz w:val="24"/>
          <w:szCs w:val="24"/>
          <w:lang w:val="pt-BR"/>
        </w:rPr>
        <w:t xml:space="preserve"> De </w:t>
      </w:r>
      <w:proofErr w:type="spellStart"/>
      <w:r w:rsidRPr="00DB0346">
        <w:rPr>
          <w:rFonts w:ascii="Times New Roman" w:hAnsi="Times New Roman"/>
          <w:sz w:val="24"/>
          <w:szCs w:val="24"/>
          <w:lang w:val="pt-BR"/>
        </w:rPr>
        <w:t>Mule</w:t>
      </w:r>
      <w:proofErr w:type="spellEnd"/>
      <w:r w:rsidRPr="00DB0346">
        <w:rPr>
          <w:rFonts w:ascii="Times New Roman" w:hAnsi="Times New Roman"/>
          <w:sz w:val="24"/>
          <w:szCs w:val="24"/>
          <w:lang w:val="pt-BR"/>
        </w:rPr>
        <w:t>, M. C.</w:t>
      </w:r>
      <w:r w:rsidR="00F6725D">
        <w:rPr>
          <w:rFonts w:ascii="Times New Roman" w:hAnsi="Times New Roman"/>
          <w:sz w:val="24"/>
          <w:szCs w:val="24"/>
          <w:lang w:val="pt-BR"/>
        </w:rPr>
        <w:t xml:space="preserve">, </w:t>
      </w:r>
      <w:proofErr w:type="spellStart"/>
      <w:r w:rsidR="00F6725D">
        <w:rPr>
          <w:rFonts w:ascii="Times New Roman" w:hAnsi="Times New Roman"/>
          <w:sz w:val="24"/>
          <w:szCs w:val="24"/>
          <w:lang w:val="pt-BR"/>
        </w:rPr>
        <w:t>Storni</w:t>
      </w:r>
      <w:proofErr w:type="spellEnd"/>
      <w:r w:rsidR="00F6725D">
        <w:rPr>
          <w:rFonts w:ascii="Times New Roman" w:hAnsi="Times New Roman"/>
          <w:sz w:val="24"/>
          <w:szCs w:val="24"/>
          <w:lang w:val="pt-BR"/>
        </w:rPr>
        <w:t xml:space="preserve"> De Cano, M.</w:t>
      </w:r>
      <w:r w:rsidRPr="00DB0346">
        <w:rPr>
          <w:rFonts w:ascii="Times New Roman" w:hAnsi="Times New Roman"/>
          <w:sz w:val="24"/>
          <w:szCs w:val="24"/>
          <w:lang w:val="pt-BR"/>
        </w:rPr>
        <w:t xml:space="preserve"> 1998. </w:t>
      </w:r>
      <w:proofErr w:type="spellStart"/>
      <w:r w:rsidRPr="00DB0346">
        <w:rPr>
          <w:rFonts w:ascii="Times New Roman" w:hAnsi="Times New Roman"/>
          <w:sz w:val="24"/>
          <w:szCs w:val="24"/>
          <w:lang w:val="pt-BR"/>
        </w:rPr>
        <w:t>Lactic</w:t>
      </w:r>
      <w:proofErr w:type="spellEnd"/>
      <w:r w:rsidRPr="00DB0346">
        <w:rPr>
          <w:rFonts w:ascii="Times New Roman" w:hAnsi="Times New Roman"/>
          <w:sz w:val="24"/>
          <w:szCs w:val="24"/>
          <w:lang w:val="pt-BR"/>
        </w:rPr>
        <w:t xml:space="preserve"> </w:t>
      </w:r>
      <w:proofErr w:type="spellStart"/>
      <w:r w:rsidRPr="00DB0346">
        <w:rPr>
          <w:rFonts w:ascii="Times New Roman" w:hAnsi="Times New Roman"/>
          <w:sz w:val="24"/>
          <w:szCs w:val="24"/>
          <w:lang w:val="pt-BR"/>
        </w:rPr>
        <w:t>acid</w:t>
      </w:r>
      <w:proofErr w:type="spellEnd"/>
      <w:r w:rsidRPr="00DB0346">
        <w:rPr>
          <w:rFonts w:ascii="Times New Roman" w:hAnsi="Times New Roman"/>
          <w:sz w:val="24"/>
          <w:szCs w:val="24"/>
          <w:lang w:val="pt-BR"/>
        </w:rPr>
        <w:t xml:space="preserve"> </w:t>
      </w:r>
      <w:proofErr w:type="spellStart"/>
      <w:r w:rsidRPr="00DB0346">
        <w:rPr>
          <w:rFonts w:ascii="Times New Roman" w:hAnsi="Times New Roman"/>
          <w:sz w:val="24"/>
          <w:szCs w:val="24"/>
          <w:lang w:val="pt-BR"/>
        </w:rPr>
        <w:t>bacteria</w:t>
      </w:r>
      <w:proofErr w:type="spellEnd"/>
      <w:r w:rsidRPr="00DB0346">
        <w:rPr>
          <w:rFonts w:ascii="Times New Roman" w:hAnsi="Times New Roman"/>
          <w:sz w:val="24"/>
          <w:szCs w:val="24"/>
          <w:lang w:val="pt-BR"/>
        </w:rPr>
        <w:t xml:space="preserve"> </w:t>
      </w:r>
      <w:proofErr w:type="spellStart"/>
      <w:r w:rsidRPr="00DB0346">
        <w:rPr>
          <w:rFonts w:ascii="Times New Roman" w:hAnsi="Times New Roman"/>
          <w:sz w:val="24"/>
          <w:szCs w:val="24"/>
          <w:lang w:val="pt-BR"/>
        </w:rPr>
        <w:t>growth</w:t>
      </w:r>
      <w:proofErr w:type="spellEnd"/>
      <w:r w:rsidRPr="00DB0346">
        <w:rPr>
          <w:rFonts w:ascii="Times New Roman" w:hAnsi="Times New Roman"/>
          <w:sz w:val="24"/>
          <w:szCs w:val="24"/>
          <w:lang w:val="pt-BR"/>
        </w:rPr>
        <w:t xml:space="preserve"> promoters </w:t>
      </w:r>
      <w:proofErr w:type="spellStart"/>
      <w:r w:rsidRPr="00DB0346">
        <w:rPr>
          <w:rFonts w:ascii="Times New Roman" w:hAnsi="Times New Roman"/>
          <w:sz w:val="24"/>
          <w:szCs w:val="24"/>
          <w:lang w:val="pt-BR"/>
        </w:rPr>
        <w:t>from</w:t>
      </w:r>
      <w:proofErr w:type="spellEnd"/>
      <w:r w:rsidRPr="00DB0346">
        <w:rPr>
          <w:rFonts w:ascii="Times New Roman" w:hAnsi="Times New Roman"/>
          <w:sz w:val="24"/>
          <w:szCs w:val="24"/>
          <w:lang w:val="pt-BR"/>
        </w:rPr>
        <w:t xml:space="preserve"> </w:t>
      </w:r>
      <w:proofErr w:type="spellStart"/>
      <w:r w:rsidRPr="00DB0346">
        <w:rPr>
          <w:rFonts w:ascii="Times New Roman" w:hAnsi="Times New Roman"/>
          <w:i/>
          <w:sz w:val="24"/>
          <w:szCs w:val="24"/>
          <w:lang w:val="pt-BR"/>
        </w:rPr>
        <w:t>Spirulina</w:t>
      </w:r>
      <w:proofErr w:type="spellEnd"/>
      <w:r w:rsidRPr="00DB0346">
        <w:rPr>
          <w:rFonts w:ascii="Times New Roman" w:hAnsi="Times New Roman"/>
          <w:i/>
          <w:sz w:val="24"/>
          <w:szCs w:val="24"/>
          <w:lang w:val="pt-BR"/>
        </w:rPr>
        <w:t xml:space="preserve"> </w:t>
      </w:r>
      <w:proofErr w:type="spellStart"/>
      <w:r w:rsidRPr="00DB0346">
        <w:rPr>
          <w:rFonts w:ascii="Times New Roman" w:hAnsi="Times New Roman"/>
          <w:i/>
          <w:sz w:val="24"/>
          <w:szCs w:val="24"/>
          <w:lang w:val="pt-BR"/>
        </w:rPr>
        <w:t>platensis</w:t>
      </w:r>
      <w:proofErr w:type="spellEnd"/>
      <w:r w:rsidRPr="00DB0346">
        <w:rPr>
          <w:rFonts w:ascii="Times New Roman" w:hAnsi="Times New Roman"/>
          <w:sz w:val="24"/>
          <w:szCs w:val="24"/>
          <w:lang w:val="pt-BR"/>
        </w:rPr>
        <w:t xml:space="preserve">. </w:t>
      </w:r>
      <w:proofErr w:type="gramStart"/>
      <w:r w:rsidRPr="00DB0346">
        <w:rPr>
          <w:rFonts w:ascii="Times New Roman" w:hAnsi="Times New Roman"/>
          <w:sz w:val="24"/>
          <w:szCs w:val="24"/>
          <w:lang w:val="en-US"/>
        </w:rPr>
        <w:t>International Journal of Food Microbiology.</w:t>
      </w:r>
      <w:proofErr w:type="gramEnd"/>
      <w:r w:rsidRPr="00DB0346">
        <w:rPr>
          <w:rFonts w:ascii="Times New Roman" w:hAnsi="Times New Roman"/>
          <w:sz w:val="24"/>
          <w:szCs w:val="24"/>
          <w:lang w:val="en-US"/>
        </w:rPr>
        <w:t xml:space="preserve"> 45: 225–228.</w:t>
      </w: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eastAsia="es-CO"/>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rPr>
      </w:pPr>
      <w:r w:rsidRPr="00DB0346">
        <w:rPr>
          <w:rFonts w:ascii="Times New Roman" w:hAnsi="Times New Roman"/>
          <w:sz w:val="24"/>
          <w:szCs w:val="24"/>
          <w:lang w:val="en-US" w:eastAsia="es-CO"/>
        </w:rPr>
        <w:t>Park,</w:t>
      </w:r>
      <w:r w:rsidR="00F6725D">
        <w:rPr>
          <w:rFonts w:ascii="Times New Roman" w:hAnsi="Times New Roman"/>
          <w:sz w:val="24"/>
          <w:szCs w:val="24"/>
          <w:lang w:val="en-US" w:eastAsia="es-CO"/>
        </w:rPr>
        <w:t xml:space="preserve"> </w:t>
      </w:r>
      <w:r w:rsidRPr="00DB0346">
        <w:rPr>
          <w:rFonts w:ascii="Times New Roman" w:hAnsi="Times New Roman"/>
          <w:sz w:val="24"/>
          <w:szCs w:val="24"/>
          <w:lang w:val="en-US" w:eastAsia="es-CO"/>
        </w:rPr>
        <w:t>J.P.</w:t>
      </w:r>
      <w:r w:rsidR="00F6725D">
        <w:rPr>
          <w:rFonts w:ascii="Times New Roman" w:hAnsi="Times New Roman"/>
          <w:sz w:val="24"/>
          <w:szCs w:val="24"/>
          <w:lang w:val="en-US" w:eastAsia="es-CO"/>
        </w:rPr>
        <w:t>,</w:t>
      </w:r>
      <w:r w:rsidRPr="00DB0346">
        <w:rPr>
          <w:rFonts w:ascii="Times New Roman" w:hAnsi="Times New Roman"/>
          <w:sz w:val="24"/>
          <w:szCs w:val="24"/>
          <w:lang w:val="en-US" w:eastAsia="es-CO"/>
        </w:rPr>
        <w:t xml:space="preserve"> </w:t>
      </w:r>
      <w:proofErr w:type="spellStart"/>
      <w:r w:rsidRPr="00DB0346">
        <w:rPr>
          <w:rFonts w:ascii="Times New Roman" w:hAnsi="Times New Roman"/>
          <w:sz w:val="24"/>
          <w:szCs w:val="24"/>
          <w:lang w:val="en-US" w:eastAsia="es-CO"/>
        </w:rPr>
        <w:t>Bae</w:t>
      </w:r>
      <w:proofErr w:type="spellEnd"/>
      <w:r w:rsidRPr="00DB0346">
        <w:rPr>
          <w:rFonts w:ascii="Times New Roman" w:hAnsi="Times New Roman"/>
          <w:sz w:val="24"/>
          <w:szCs w:val="24"/>
          <w:lang w:val="en-US" w:eastAsia="es-CO"/>
        </w:rPr>
        <w:t>, J.T.</w:t>
      </w:r>
      <w:r w:rsidR="00F6725D">
        <w:rPr>
          <w:rFonts w:ascii="Times New Roman" w:hAnsi="Times New Roman"/>
          <w:sz w:val="24"/>
          <w:szCs w:val="24"/>
          <w:lang w:val="en-US" w:eastAsia="es-CO"/>
        </w:rPr>
        <w:t>,</w:t>
      </w:r>
      <w:r w:rsidRPr="00DB0346">
        <w:rPr>
          <w:rFonts w:ascii="Times New Roman" w:hAnsi="Times New Roman"/>
          <w:sz w:val="24"/>
          <w:szCs w:val="24"/>
          <w:lang w:val="en-US" w:eastAsia="es-CO"/>
        </w:rPr>
        <w:t xml:space="preserve"> You, D.J.</w:t>
      </w:r>
      <w:r w:rsidR="00F6725D">
        <w:rPr>
          <w:rFonts w:ascii="Times New Roman" w:hAnsi="Times New Roman"/>
          <w:sz w:val="24"/>
          <w:szCs w:val="24"/>
          <w:lang w:val="en-US" w:eastAsia="es-CO"/>
        </w:rPr>
        <w:t>,</w:t>
      </w:r>
      <w:r w:rsidRPr="00DB0346">
        <w:rPr>
          <w:rFonts w:ascii="Times New Roman" w:hAnsi="Times New Roman"/>
          <w:sz w:val="24"/>
          <w:szCs w:val="24"/>
          <w:lang w:val="en-US" w:eastAsia="es-CO"/>
        </w:rPr>
        <w:t xml:space="preserve"> Kim, B.W.</w:t>
      </w:r>
      <w:r w:rsidR="00F6725D">
        <w:rPr>
          <w:rFonts w:ascii="Times New Roman" w:hAnsi="Times New Roman"/>
          <w:sz w:val="24"/>
          <w:szCs w:val="24"/>
          <w:lang w:val="en-US" w:eastAsia="es-CO"/>
        </w:rPr>
        <w:t>,</w:t>
      </w:r>
      <w:r w:rsidRPr="00DB0346">
        <w:rPr>
          <w:rFonts w:ascii="Times New Roman" w:hAnsi="Times New Roman"/>
          <w:sz w:val="24"/>
          <w:szCs w:val="24"/>
          <w:lang w:val="en-US" w:eastAsia="es-CO"/>
        </w:rPr>
        <w:t xml:space="preserve"> </w:t>
      </w:r>
      <w:proofErr w:type="spellStart"/>
      <w:r w:rsidRPr="00DB0346">
        <w:rPr>
          <w:rFonts w:ascii="Times New Roman" w:hAnsi="Times New Roman"/>
          <w:sz w:val="24"/>
          <w:szCs w:val="24"/>
          <w:lang w:val="en-US" w:eastAsia="es-CO"/>
        </w:rPr>
        <w:t>Yun</w:t>
      </w:r>
      <w:proofErr w:type="spellEnd"/>
      <w:r w:rsidRPr="00DB0346">
        <w:rPr>
          <w:rFonts w:ascii="Times New Roman" w:hAnsi="Times New Roman"/>
          <w:sz w:val="24"/>
          <w:szCs w:val="24"/>
          <w:lang w:val="en-US" w:eastAsia="es-CO"/>
        </w:rPr>
        <w:t xml:space="preserve">, J.W. 1999. </w:t>
      </w:r>
      <w:proofErr w:type="gramStart"/>
      <w:r w:rsidRPr="00DB0346">
        <w:rPr>
          <w:rFonts w:ascii="Times New Roman" w:hAnsi="Times New Roman"/>
          <w:bCs/>
          <w:sz w:val="24"/>
          <w:szCs w:val="24"/>
          <w:lang w:val="en-US" w:eastAsia="es-CO"/>
        </w:rPr>
        <w:t xml:space="preserve">Production of </w:t>
      </w:r>
      <w:proofErr w:type="spellStart"/>
      <w:r w:rsidRPr="00DB0346">
        <w:rPr>
          <w:rFonts w:ascii="Times New Roman" w:hAnsi="Times New Roman"/>
          <w:bCs/>
          <w:sz w:val="24"/>
          <w:szCs w:val="24"/>
          <w:lang w:val="en-US" w:eastAsia="es-CO"/>
        </w:rPr>
        <w:t>inulooligosaccharides</w:t>
      </w:r>
      <w:proofErr w:type="spellEnd"/>
      <w:r w:rsidRPr="00DB0346">
        <w:rPr>
          <w:rFonts w:ascii="Times New Roman" w:hAnsi="Times New Roman"/>
          <w:bCs/>
          <w:sz w:val="24"/>
          <w:szCs w:val="24"/>
          <w:lang w:val="en-US" w:eastAsia="es-CO"/>
        </w:rPr>
        <w:t xml:space="preserve"> from </w:t>
      </w:r>
      <w:proofErr w:type="spellStart"/>
      <w:r w:rsidRPr="00DB0346">
        <w:rPr>
          <w:rFonts w:ascii="Times New Roman" w:hAnsi="Times New Roman"/>
          <w:bCs/>
          <w:sz w:val="24"/>
          <w:szCs w:val="24"/>
          <w:lang w:val="en-US" w:eastAsia="es-CO"/>
        </w:rPr>
        <w:t>inulin</w:t>
      </w:r>
      <w:proofErr w:type="spellEnd"/>
      <w:r w:rsidRPr="00DB0346">
        <w:rPr>
          <w:rFonts w:ascii="Times New Roman" w:hAnsi="Times New Roman"/>
          <w:bCs/>
          <w:sz w:val="24"/>
          <w:szCs w:val="24"/>
          <w:lang w:val="en-US" w:eastAsia="es-CO"/>
        </w:rPr>
        <w:t xml:space="preserve"> by a novel </w:t>
      </w:r>
      <w:proofErr w:type="spellStart"/>
      <w:r w:rsidRPr="00DB0346">
        <w:rPr>
          <w:rFonts w:ascii="Times New Roman" w:hAnsi="Times New Roman"/>
          <w:bCs/>
          <w:sz w:val="24"/>
          <w:szCs w:val="24"/>
          <w:lang w:val="en-US" w:eastAsia="es-CO"/>
        </w:rPr>
        <w:t>endoinulinase</w:t>
      </w:r>
      <w:proofErr w:type="spellEnd"/>
      <w:r w:rsidRPr="00DB0346">
        <w:rPr>
          <w:rFonts w:ascii="Times New Roman" w:hAnsi="Times New Roman"/>
          <w:bCs/>
          <w:sz w:val="24"/>
          <w:szCs w:val="24"/>
          <w:lang w:val="en-US" w:eastAsia="es-CO"/>
        </w:rPr>
        <w:t xml:space="preserve"> from </w:t>
      </w:r>
      <w:proofErr w:type="spellStart"/>
      <w:r w:rsidRPr="00DB0346">
        <w:rPr>
          <w:rFonts w:ascii="Times New Roman" w:hAnsi="Times New Roman"/>
          <w:bCs/>
          <w:i/>
          <w:iCs/>
          <w:sz w:val="24"/>
          <w:szCs w:val="24"/>
          <w:lang w:val="en-US" w:eastAsia="es-CO"/>
        </w:rPr>
        <w:t>Xanthomonas</w:t>
      </w:r>
      <w:proofErr w:type="spellEnd"/>
      <w:r w:rsidRPr="00DB0346">
        <w:rPr>
          <w:rFonts w:ascii="Times New Roman" w:hAnsi="Times New Roman"/>
          <w:bCs/>
          <w:i/>
          <w:iCs/>
          <w:sz w:val="24"/>
          <w:szCs w:val="24"/>
          <w:lang w:val="en-US" w:eastAsia="es-CO"/>
        </w:rPr>
        <w:t xml:space="preserve"> </w:t>
      </w:r>
      <w:r w:rsidRPr="00DB0346">
        <w:rPr>
          <w:rFonts w:ascii="Times New Roman" w:hAnsi="Times New Roman"/>
          <w:bCs/>
          <w:sz w:val="24"/>
          <w:szCs w:val="24"/>
          <w:lang w:val="en-US" w:eastAsia="es-CO"/>
        </w:rPr>
        <w:t>sp.</w:t>
      </w:r>
      <w:r w:rsidRPr="00DB0346">
        <w:rPr>
          <w:rFonts w:ascii="Times New Roman" w:hAnsi="Times New Roman"/>
          <w:i/>
          <w:iCs/>
          <w:sz w:val="24"/>
          <w:szCs w:val="24"/>
          <w:lang w:val="en-US" w:eastAsia="es-CO"/>
        </w:rPr>
        <w:t xml:space="preserve"> </w:t>
      </w:r>
      <w:r w:rsidRPr="00DB0346">
        <w:rPr>
          <w:rFonts w:ascii="Times New Roman" w:hAnsi="Times New Roman"/>
          <w:iCs/>
          <w:sz w:val="24"/>
          <w:szCs w:val="24"/>
          <w:lang w:val="en-US" w:eastAsia="es-CO"/>
        </w:rPr>
        <w:t>Biotechnology Letters</w:t>
      </w:r>
      <w:r w:rsidRPr="00DB0346">
        <w:rPr>
          <w:rFonts w:ascii="Times New Roman" w:hAnsi="Times New Roman"/>
          <w:i/>
          <w:iCs/>
          <w:sz w:val="24"/>
          <w:szCs w:val="24"/>
          <w:lang w:val="en-US" w:eastAsia="es-CO"/>
        </w:rPr>
        <w:t>.</w:t>
      </w:r>
      <w:proofErr w:type="gramEnd"/>
      <w:r w:rsidRPr="00DB0346">
        <w:rPr>
          <w:rFonts w:ascii="Times New Roman" w:hAnsi="Times New Roman"/>
          <w:i/>
          <w:iCs/>
          <w:sz w:val="24"/>
          <w:szCs w:val="24"/>
          <w:lang w:val="en-US" w:eastAsia="es-CO"/>
        </w:rPr>
        <w:t xml:space="preserve"> </w:t>
      </w:r>
      <w:r w:rsidRPr="00DB0346">
        <w:rPr>
          <w:rFonts w:ascii="Times New Roman" w:hAnsi="Times New Roman"/>
          <w:bCs/>
          <w:sz w:val="24"/>
          <w:szCs w:val="24"/>
          <w:lang w:val="en-US" w:eastAsia="es-CO"/>
        </w:rPr>
        <w:t xml:space="preserve">21: </w:t>
      </w:r>
      <w:r w:rsidRPr="00DB0346">
        <w:rPr>
          <w:rFonts w:ascii="Times New Roman" w:hAnsi="Times New Roman"/>
          <w:sz w:val="24"/>
          <w:szCs w:val="24"/>
          <w:lang w:val="en-US" w:eastAsia="es-CO"/>
        </w:rPr>
        <w:t>1043–1046.</w:t>
      </w:r>
      <w:r w:rsidRPr="00DB0346">
        <w:rPr>
          <w:rFonts w:ascii="Times New Roman" w:hAnsi="Times New Roman"/>
          <w:sz w:val="24"/>
          <w:szCs w:val="24"/>
          <w:lang w:val="en-US"/>
        </w:rPr>
        <w:t xml:space="preserve"> </w:t>
      </w:r>
    </w:p>
    <w:p w:rsidR="00DB0346" w:rsidRPr="004B4A2B" w:rsidRDefault="00DB0346" w:rsidP="00DB0346">
      <w:pPr>
        <w:autoSpaceDE w:val="0"/>
        <w:autoSpaceDN w:val="0"/>
        <w:adjustRightInd w:val="0"/>
        <w:spacing w:after="0" w:line="240" w:lineRule="auto"/>
        <w:jc w:val="both"/>
        <w:rPr>
          <w:rFonts w:ascii="Times New Roman" w:hAnsi="Times New Roman"/>
          <w:sz w:val="24"/>
          <w:szCs w:val="24"/>
        </w:rPr>
      </w:pPr>
      <w:proofErr w:type="spellStart"/>
      <w:r w:rsidRPr="00DB0346">
        <w:rPr>
          <w:rFonts w:ascii="Times New Roman" w:hAnsi="Times New Roman"/>
          <w:sz w:val="24"/>
          <w:szCs w:val="24"/>
          <w:lang w:val="en-US"/>
        </w:rPr>
        <w:t>Radmann</w:t>
      </w:r>
      <w:proofErr w:type="spellEnd"/>
      <w:r w:rsidRPr="00DB0346">
        <w:rPr>
          <w:rFonts w:ascii="Times New Roman" w:hAnsi="Times New Roman"/>
          <w:sz w:val="24"/>
          <w:szCs w:val="24"/>
          <w:lang w:val="en-US"/>
        </w:rPr>
        <w:t>, E.M.</w:t>
      </w:r>
      <w:r w:rsidR="00F6725D">
        <w:rPr>
          <w:rFonts w:ascii="Times New Roman" w:hAnsi="Times New Roman"/>
          <w:sz w:val="24"/>
          <w:szCs w:val="24"/>
          <w:lang w:val="en-US"/>
        </w:rPr>
        <w:t>,</w:t>
      </w:r>
      <w:r w:rsidRPr="00DB0346">
        <w:rPr>
          <w:rFonts w:ascii="Times New Roman" w:hAnsi="Times New Roman"/>
          <w:sz w:val="24"/>
          <w:szCs w:val="24"/>
          <w:lang w:val="en-US"/>
        </w:rPr>
        <w:t xml:space="preserve"> </w:t>
      </w:r>
      <w:proofErr w:type="spellStart"/>
      <w:r w:rsidRPr="00DB0346">
        <w:rPr>
          <w:rFonts w:ascii="Times New Roman" w:hAnsi="Times New Roman"/>
          <w:sz w:val="24"/>
          <w:szCs w:val="24"/>
          <w:lang w:val="en-US"/>
        </w:rPr>
        <w:t>Reinehr</w:t>
      </w:r>
      <w:proofErr w:type="spellEnd"/>
      <w:r w:rsidRPr="00DB0346">
        <w:rPr>
          <w:rFonts w:ascii="Times New Roman" w:hAnsi="Times New Roman"/>
          <w:sz w:val="24"/>
          <w:szCs w:val="24"/>
          <w:lang w:val="en-US"/>
        </w:rPr>
        <w:t>, C.O.</w:t>
      </w:r>
      <w:r w:rsidR="00F6725D">
        <w:rPr>
          <w:rFonts w:ascii="Times New Roman" w:hAnsi="Times New Roman"/>
          <w:sz w:val="24"/>
          <w:szCs w:val="24"/>
          <w:lang w:val="en-US"/>
        </w:rPr>
        <w:t>,</w:t>
      </w:r>
      <w:r w:rsidRPr="00DB0346">
        <w:rPr>
          <w:rFonts w:ascii="Times New Roman" w:hAnsi="Times New Roman"/>
          <w:sz w:val="24"/>
          <w:szCs w:val="24"/>
          <w:lang w:val="en-US"/>
        </w:rPr>
        <w:t xml:space="preserve"> Costa, J.A. 2007.Optimization of the repeated batch cultivation of </w:t>
      </w:r>
      <w:proofErr w:type="spellStart"/>
      <w:r w:rsidRPr="00DB0346">
        <w:rPr>
          <w:rFonts w:ascii="Times New Roman" w:hAnsi="Times New Roman"/>
          <w:sz w:val="24"/>
          <w:szCs w:val="24"/>
          <w:lang w:val="en-US"/>
        </w:rPr>
        <w:t>microalga</w:t>
      </w:r>
      <w:proofErr w:type="spellEnd"/>
      <w:r w:rsidRPr="00DB0346">
        <w:rPr>
          <w:rFonts w:ascii="Times New Roman" w:hAnsi="Times New Roman"/>
          <w:sz w:val="24"/>
          <w:szCs w:val="24"/>
          <w:lang w:val="en-US"/>
        </w:rPr>
        <w:t xml:space="preserve"> </w:t>
      </w:r>
      <w:proofErr w:type="spellStart"/>
      <w:r w:rsidRPr="00DB0346">
        <w:rPr>
          <w:rFonts w:ascii="Times New Roman" w:hAnsi="Times New Roman"/>
          <w:i/>
          <w:sz w:val="24"/>
          <w:szCs w:val="24"/>
          <w:lang w:val="en-US"/>
        </w:rPr>
        <w:t>Spirulina</w:t>
      </w:r>
      <w:proofErr w:type="spellEnd"/>
      <w:r w:rsidRPr="00DB0346">
        <w:rPr>
          <w:rFonts w:ascii="Times New Roman" w:hAnsi="Times New Roman"/>
          <w:i/>
          <w:sz w:val="24"/>
          <w:szCs w:val="24"/>
          <w:lang w:val="en-US"/>
        </w:rPr>
        <w:t xml:space="preserve"> </w:t>
      </w:r>
      <w:proofErr w:type="spellStart"/>
      <w:r w:rsidRPr="00DB0346">
        <w:rPr>
          <w:rFonts w:ascii="Times New Roman" w:hAnsi="Times New Roman"/>
          <w:i/>
          <w:sz w:val="24"/>
          <w:szCs w:val="24"/>
          <w:lang w:val="en-US"/>
        </w:rPr>
        <w:t>platensis</w:t>
      </w:r>
      <w:proofErr w:type="spellEnd"/>
      <w:r w:rsidRPr="00DB0346">
        <w:rPr>
          <w:rFonts w:ascii="Times New Roman" w:hAnsi="Times New Roman"/>
          <w:sz w:val="24"/>
          <w:szCs w:val="24"/>
          <w:lang w:val="en-US"/>
        </w:rPr>
        <w:t xml:space="preserve"> in open raceway ponds. </w:t>
      </w:r>
      <w:proofErr w:type="spellStart"/>
      <w:r w:rsidRPr="004B4A2B">
        <w:rPr>
          <w:rFonts w:ascii="Times New Roman" w:hAnsi="Times New Roman"/>
          <w:sz w:val="24"/>
          <w:szCs w:val="24"/>
        </w:rPr>
        <w:t>Aquaculture</w:t>
      </w:r>
      <w:proofErr w:type="spellEnd"/>
      <w:r w:rsidRPr="004B4A2B">
        <w:rPr>
          <w:rFonts w:ascii="Times New Roman" w:hAnsi="Times New Roman"/>
          <w:sz w:val="24"/>
          <w:szCs w:val="24"/>
        </w:rPr>
        <w:t>. 265: 118–126.</w:t>
      </w:r>
    </w:p>
    <w:p w:rsidR="00DB0346" w:rsidRPr="004B4A2B" w:rsidRDefault="00DB0346" w:rsidP="00DB0346">
      <w:pPr>
        <w:autoSpaceDE w:val="0"/>
        <w:autoSpaceDN w:val="0"/>
        <w:adjustRightInd w:val="0"/>
        <w:spacing w:after="0" w:line="240" w:lineRule="auto"/>
        <w:jc w:val="both"/>
        <w:rPr>
          <w:rFonts w:ascii="Times New Roman" w:hAnsi="Times New Roman"/>
          <w:bCs/>
          <w:sz w:val="24"/>
          <w:szCs w:val="24"/>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rPr>
      </w:pPr>
      <w:r w:rsidRPr="00DB0346">
        <w:rPr>
          <w:rFonts w:ascii="Times New Roman" w:hAnsi="Times New Roman"/>
          <w:bCs/>
          <w:sz w:val="24"/>
          <w:szCs w:val="24"/>
        </w:rPr>
        <w:t>Ramírez-Moreno, L.</w:t>
      </w:r>
      <w:r w:rsidR="00F6725D">
        <w:rPr>
          <w:rFonts w:ascii="Times New Roman" w:hAnsi="Times New Roman"/>
          <w:bCs/>
          <w:sz w:val="24"/>
          <w:szCs w:val="24"/>
        </w:rPr>
        <w:t>,</w:t>
      </w:r>
      <w:r w:rsidRPr="00DB0346">
        <w:rPr>
          <w:rFonts w:ascii="Times New Roman" w:hAnsi="Times New Roman"/>
          <w:bCs/>
          <w:sz w:val="24"/>
          <w:szCs w:val="24"/>
        </w:rPr>
        <w:t xml:space="preserve"> Olvera-Ramírez, R.</w:t>
      </w:r>
      <w:r w:rsidRPr="00DB0346">
        <w:rPr>
          <w:rFonts w:ascii="Times New Roman" w:hAnsi="Times New Roman"/>
          <w:sz w:val="24"/>
          <w:szCs w:val="24"/>
          <w:lang w:val="es-ES"/>
        </w:rPr>
        <w:t xml:space="preserve"> 2006.</w:t>
      </w:r>
      <w:r w:rsidRPr="00DB0346">
        <w:rPr>
          <w:rFonts w:ascii="Times New Roman" w:hAnsi="Times New Roman"/>
          <w:sz w:val="24"/>
          <w:szCs w:val="24"/>
        </w:rPr>
        <w:t xml:space="preserve"> </w:t>
      </w:r>
      <w:r w:rsidRPr="00DB0346">
        <w:rPr>
          <w:rFonts w:ascii="Times New Roman" w:hAnsi="Times New Roman"/>
          <w:bCs/>
          <w:sz w:val="24"/>
          <w:szCs w:val="24"/>
        </w:rPr>
        <w:t xml:space="preserve">Uso tradicional y actual de </w:t>
      </w:r>
      <w:proofErr w:type="spellStart"/>
      <w:r w:rsidRPr="00DB0346">
        <w:rPr>
          <w:rFonts w:ascii="Times New Roman" w:hAnsi="Times New Roman"/>
          <w:bCs/>
          <w:i/>
          <w:iCs/>
          <w:sz w:val="24"/>
          <w:szCs w:val="24"/>
        </w:rPr>
        <w:t>Spirulina</w:t>
      </w:r>
      <w:proofErr w:type="spellEnd"/>
      <w:r w:rsidRPr="00DB0346">
        <w:rPr>
          <w:rFonts w:ascii="Times New Roman" w:hAnsi="Times New Roman"/>
          <w:bCs/>
          <w:sz w:val="24"/>
          <w:szCs w:val="24"/>
        </w:rPr>
        <w:t xml:space="preserve"> </w:t>
      </w:r>
      <w:proofErr w:type="spellStart"/>
      <w:r w:rsidRPr="00DB0346">
        <w:rPr>
          <w:rFonts w:ascii="Times New Roman" w:hAnsi="Times New Roman"/>
          <w:bCs/>
          <w:sz w:val="24"/>
          <w:szCs w:val="24"/>
        </w:rPr>
        <w:t>sp.</w:t>
      </w:r>
      <w:proofErr w:type="spellEnd"/>
      <w:r w:rsidRPr="00DB0346">
        <w:rPr>
          <w:rFonts w:ascii="Times New Roman" w:hAnsi="Times New Roman"/>
          <w:bCs/>
          <w:sz w:val="24"/>
          <w:szCs w:val="24"/>
        </w:rPr>
        <w:t xml:space="preserve"> </w:t>
      </w:r>
      <w:proofErr w:type="gramStart"/>
      <w:r w:rsidRPr="00DB0346">
        <w:rPr>
          <w:rFonts w:ascii="Times New Roman" w:hAnsi="Times New Roman"/>
          <w:bCs/>
          <w:sz w:val="24"/>
          <w:szCs w:val="24"/>
          <w:lang w:val="en-US"/>
        </w:rPr>
        <w:t>(</w:t>
      </w:r>
      <w:proofErr w:type="spellStart"/>
      <w:r w:rsidRPr="00DB0346">
        <w:rPr>
          <w:rFonts w:ascii="Times New Roman" w:hAnsi="Times New Roman"/>
          <w:bCs/>
          <w:i/>
          <w:sz w:val="24"/>
          <w:szCs w:val="24"/>
          <w:lang w:val="en-US"/>
        </w:rPr>
        <w:t>A</w:t>
      </w:r>
      <w:r w:rsidRPr="00DB0346">
        <w:rPr>
          <w:rFonts w:ascii="Times New Roman" w:hAnsi="Times New Roman"/>
          <w:bCs/>
          <w:i/>
          <w:iCs/>
          <w:sz w:val="24"/>
          <w:szCs w:val="24"/>
          <w:lang w:val="en-US"/>
        </w:rPr>
        <w:t>rthrospira</w:t>
      </w:r>
      <w:proofErr w:type="spellEnd"/>
      <w:r w:rsidRPr="00DB0346">
        <w:rPr>
          <w:rFonts w:ascii="Times New Roman" w:hAnsi="Times New Roman"/>
          <w:bCs/>
          <w:sz w:val="24"/>
          <w:szCs w:val="24"/>
          <w:lang w:val="en-US"/>
        </w:rPr>
        <w:t xml:space="preserve"> sp.).</w:t>
      </w:r>
      <w:proofErr w:type="gramEnd"/>
      <w:r w:rsidRPr="00DB0346">
        <w:rPr>
          <w:rFonts w:ascii="Times New Roman" w:hAnsi="Times New Roman"/>
          <w:bCs/>
          <w:sz w:val="24"/>
          <w:szCs w:val="24"/>
          <w:lang w:val="en-US"/>
        </w:rPr>
        <w:t xml:space="preserve"> </w:t>
      </w:r>
      <w:proofErr w:type="spellStart"/>
      <w:proofErr w:type="gramStart"/>
      <w:r w:rsidRPr="00DB0346">
        <w:rPr>
          <w:rFonts w:ascii="Times New Roman" w:hAnsi="Times New Roman"/>
          <w:sz w:val="24"/>
          <w:szCs w:val="24"/>
          <w:lang w:val="en-US"/>
        </w:rPr>
        <w:t>Interciencia</w:t>
      </w:r>
      <w:proofErr w:type="spellEnd"/>
      <w:r w:rsidRPr="00DB0346">
        <w:rPr>
          <w:rFonts w:ascii="Times New Roman" w:hAnsi="Times New Roman"/>
          <w:sz w:val="24"/>
          <w:szCs w:val="24"/>
          <w:lang w:val="en-US"/>
        </w:rPr>
        <w:t>.</w:t>
      </w:r>
      <w:proofErr w:type="gramEnd"/>
      <w:r w:rsidRPr="00DB0346">
        <w:rPr>
          <w:rFonts w:ascii="Times New Roman" w:hAnsi="Times New Roman"/>
          <w:sz w:val="24"/>
          <w:szCs w:val="24"/>
          <w:lang w:val="en-US"/>
        </w:rPr>
        <w:t xml:space="preserve"> 31 (9): 657-663.</w:t>
      </w: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s-ES"/>
        </w:rPr>
      </w:pPr>
      <w:proofErr w:type="spellStart"/>
      <w:r w:rsidRPr="00DB0346">
        <w:rPr>
          <w:rFonts w:ascii="Times New Roman" w:hAnsi="Times New Roman"/>
          <w:sz w:val="24"/>
          <w:szCs w:val="24"/>
          <w:lang w:val="en-US"/>
        </w:rPr>
        <w:t>Raoff</w:t>
      </w:r>
      <w:proofErr w:type="spellEnd"/>
      <w:r w:rsidRPr="00DB0346">
        <w:rPr>
          <w:rFonts w:ascii="Times New Roman" w:hAnsi="Times New Roman"/>
          <w:sz w:val="24"/>
          <w:szCs w:val="24"/>
          <w:lang w:val="en-US"/>
        </w:rPr>
        <w:t>, B.</w:t>
      </w:r>
      <w:r w:rsidR="00F6725D">
        <w:rPr>
          <w:rFonts w:ascii="Times New Roman" w:hAnsi="Times New Roman"/>
          <w:sz w:val="24"/>
          <w:szCs w:val="24"/>
          <w:lang w:val="en-US"/>
        </w:rPr>
        <w:t>,</w:t>
      </w:r>
      <w:r w:rsidRPr="00DB0346">
        <w:rPr>
          <w:rFonts w:ascii="Times New Roman" w:hAnsi="Times New Roman"/>
          <w:sz w:val="24"/>
          <w:szCs w:val="24"/>
          <w:lang w:val="en-US"/>
        </w:rPr>
        <w:t xml:space="preserve"> </w:t>
      </w:r>
      <w:proofErr w:type="spellStart"/>
      <w:r w:rsidRPr="00DB0346">
        <w:rPr>
          <w:rFonts w:ascii="Times New Roman" w:hAnsi="Times New Roman"/>
          <w:sz w:val="24"/>
          <w:szCs w:val="24"/>
          <w:lang w:val="en-US"/>
        </w:rPr>
        <w:t>Kaushik</w:t>
      </w:r>
      <w:proofErr w:type="spellEnd"/>
      <w:r w:rsidRPr="00DB0346">
        <w:rPr>
          <w:rFonts w:ascii="Times New Roman" w:hAnsi="Times New Roman"/>
          <w:sz w:val="24"/>
          <w:szCs w:val="24"/>
          <w:lang w:val="en-US"/>
        </w:rPr>
        <w:t>, B.D.</w:t>
      </w:r>
      <w:r w:rsidR="00F6725D">
        <w:rPr>
          <w:rFonts w:ascii="Times New Roman" w:hAnsi="Times New Roman"/>
          <w:sz w:val="24"/>
          <w:szCs w:val="24"/>
          <w:lang w:val="en-US"/>
        </w:rPr>
        <w:t>,</w:t>
      </w:r>
      <w:r w:rsidRPr="00DB0346">
        <w:rPr>
          <w:rFonts w:ascii="Times New Roman" w:hAnsi="Times New Roman"/>
          <w:sz w:val="24"/>
          <w:szCs w:val="24"/>
          <w:lang w:val="en-US"/>
        </w:rPr>
        <w:t xml:space="preserve"> </w:t>
      </w:r>
      <w:proofErr w:type="spellStart"/>
      <w:r w:rsidRPr="00DB0346">
        <w:rPr>
          <w:rFonts w:ascii="Times New Roman" w:hAnsi="Times New Roman"/>
          <w:sz w:val="24"/>
          <w:szCs w:val="24"/>
          <w:lang w:val="en-US"/>
        </w:rPr>
        <w:t>Prasanna</w:t>
      </w:r>
      <w:proofErr w:type="spellEnd"/>
      <w:r w:rsidRPr="00DB0346">
        <w:rPr>
          <w:rFonts w:ascii="Times New Roman" w:hAnsi="Times New Roman"/>
          <w:sz w:val="24"/>
          <w:szCs w:val="24"/>
          <w:lang w:val="en-US"/>
        </w:rPr>
        <w:t xml:space="preserve">, R. 2006. </w:t>
      </w:r>
      <w:proofErr w:type="gramStart"/>
      <w:r w:rsidRPr="00DB0346">
        <w:rPr>
          <w:rFonts w:ascii="Times New Roman" w:hAnsi="Times New Roman"/>
          <w:sz w:val="24"/>
          <w:szCs w:val="24"/>
          <w:lang w:val="en-US"/>
        </w:rPr>
        <w:t xml:space="preserve">Formulation of a low-cost medium for mass production of </w:t>
      </w:r>
      <w:proofErr w:type="spellStart"/>
      <w:r w:rsidRPr="00DB0346">
        <w:rPr>
          <w:rFonts w:ascii="Times New Roman" w:hAnsi="Times New Roman"/>
          <w:sz w:val="24"/>
          <w:szCs w:val="24"/>
          <w:lang w:val="en-US"/>
        </w:rPr>
        <w:t>Spirulina</w:t>
      </w:r>
      <w:proofErr w:type="spellEnd"/>
      <w:r w:rsidRPr="00DB0346">
        <w:rPr>
          <w:rFonts w:ascii="Times New Roman" w:hAnsi="Times New Roman"/>
          <w:sz w:val="24"/>
          <w:szCs w:val="24"/>
          <w:lang w:val="en-US"/>
        </w:rPr>
        <w:t>.</w:t>
      </w:r>
      <w:proofErr w:type="gramEnd"/>
      <w:r w:rsidRPr="00DB0346">
        <w:rPr>
          <w:rFonts w:ascii="Times New Roman" w:hAnsi="Times New Roman"/>
          <w:sz w:val="24"/>
          <w:szCs w:val="24"/>
          <w:lang w:val="en-US"/>
        </w:rPr>
        <w:t xml:space="preserve"> </w:t>
      </w:r>
      <w:proofErr w:type="spellStart"/>
      <w:r w:rsidRPr="00DB0346">
        <w:rPr>
          <w:rFonts w:ascii="Times New Roman" w:hAnsi="Times New Roman"/>
          <w:sz w:val="24"/>
          <w:szCs w:val="24"/>
          <w:lang w:val="es-ES"/>
        </w:rPr>
        <w:t>Biomass</w:t>
      </w:r>
      <w:proofErr w:type="spellEnd"/>
      <w:r w:rsidRPr="00DB0346">
        <w:rPr>
          <w:rFonts w:ascii="Times New Roman" w:hAnsi="Times New Roman"/>
          <w:sz w:val="24"/>
          <w:szCs w:val="24"/>
          <w:lang w:val="es-ES"/>
        </w:rPr>
        <w:t xml:space="preserve"> and </w:t>
      </w:r>
      <w:proofErr w:type="spellStart"/>
      <w:r w:rsidRPr="00DB0346">
        <w:rPr>
          <w:rFonts w:ascii="Times New Roman" w:hAnsi="Times New Roman"/>
          <w:sz w:val="24"/>
          <w:szCs w:val="24"/>
          <w:lang w:val="es-ES"/>
        </w:rPr>
        <w:t>Bioenergy</w:t>
      </w:r>
      <w:proofErr w:type="spellEnd"/>
      <w:r w:rsidRPr="00DB0346">
        <w:rPr>
          <w:rFonts w:ascii="Times New Roman" w:hAnsi="Times New Roman"/>
          <w:sz w:val="24"/>
          <w:szCs w:val="24"/>
          <w:lang w:val="es-ES"/>
        </w:rPr>
        <w:t>. 30: 537–542.</w:t>
      </w: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s-ES"/>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rPr>
      </w:pPr>
      <w:r w:rsidRPr="00DB0346">
        <w:rPr>
          <w:rFonts w:ascii="Times New Roman" w:hAnsi="Times New Roman"/>
          <w:sz w:val="24"/>
          <w:szCs w:val="24"/>
          <w:lang w:val="es-ES"/>
        </w:rPr>
        <w:t>Riquelme, C. E.</w:t>
      </w:r>
      <w:r w:rsidR="00F6725D">
        <w:rPr>
          <w:rFonts w:ascii="Times New Roman" w:hAnsi="Times New Roman"/>
          <w:sz w:val="24"/>
          <w:szCs w:val="24"/>
          <w:lang w:val="es-ES"/>
        </w:rPr>
        <w:t>,</w:t>
      </w:r>
      <w:r w:rsidRPr="00DB0346">
        <w:rPr>
          <w:rFonts w:ascii="Times New Roman" w:hAnsi="Times New Roman"/>
          <w:sz w:val="24"/>
          <w:szCs w:val="24"/>
          <w:lang w:val="es-ES"/>
        </w:rPr>
        <w:t xml:space="preserve"> Avendaño</w:t>
      </w:r>
      <w:r w:rsidR="00F6725D">
        <w:rPr>
          <w:rFonts w:ascii="Times New Roman" w:hAnsi="Times New Roman"/>
          <w:sz w:val="24"/>
          <w:szCs w:val="24"/>
          <w:lang w:val="es-ES"/>
        </w:rPr>
        <w:t xml:space="preserve">, </w:t>
      </w:r>
      <w:r w:rsidRPr="00DB0346">
        <w:rPr>
          <w:rFonts w:ascii="Times New Roman" w:hAnsi="Times New Roman"/>
          <w:sz w:val="24"/>
          <w:szCs w:val="24"/>
          <w:lang w:val="es-ES"/>
        </w:rPr>
        <w:t>R.</w:t>
      </w:r>
      <w:r w:rsidRPr="00DB0346">
        <w:rPr>
          <w:rFonts w:ascii="Times New Roman" w:hAnsi="Times New Roman"/>
          <w:sz w:val="24"/>
          <w:szCs w:val="24"/>
        </w:rPr>
        <w:t xml:space="preserve"> 2003.</w:t>
      </w:r>
      <w:r w:rsidRPr="00DB0346">
        <w:rPr>
          <w:rFonts w:ascii="Times New Roman" w:hAnsi="Times New Roman"/>
          <w:sz w:val="24"/>
          <w:szCs w:val="24"/>
          <w:lang w:val="es-ES"/>
        </w:rPr>
        <w:t xml:space="preserve"> </w:t>
      </w:r>
      <w:r w:rsidRPr="00DB0346">
        <w:rPr>
          <w:rFonts w:ascii="Times New Roman" w:hAnsi="Times New Roman"/>
          <w:sz w:val="24"/>
          <w:szCs w:val="24"/>
        </w:rPr>
        <w:t>Interacción bacteria-</w:t>
      </w:r>
      <w:proofErr w:type="spellStart"/>
      <w:r w:rsidRPr="00DB0346">
        <w:rPr>
          <w:rFonts w:ascii="Times New Roman" w:hAnsi="Times New Roman"/>
          <w:sz w:val="24"/>
          <w:szCs w:val="24"/>
        </w:rPr>
        <w:t>microalga</w:t>
      </w:r>
      <w:proofErr w:type="spellEnd"/>
      <w:r w:rsidRPr="00DB0346">
        <w:rPr>
          <w:rFonts w:ascii="Times New Roman" w:hAnsi="Times New Roman"/>
          <w:sz w:val="24"/>
          <w:szCs w:val="24"/>
        </w:rPr>
        <w:t xml:space="preserve"> en el ambiente marino y uso potencial en acuicultura. Revista Chilena de Historia Natural. 76: 725-736.</w:t>
      </w: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eastAsia="es-CO"/>
        </w:rPr>
      </w:pPr>
      <w:r w:rsidRPr="00F6725D">
        <w:rPr>
          <w:rFonts w:ascii="Times New Roman" w:hAnsi="Times New Roman"/>
          <w:sz w:val="24"/>
          <w:szCs w:val="24"/>
          <w:lang w:eastAsia="es-CO"/>
        </w:rPr>
        <w:t>Rodrigue</w:t>
      </w:r>
      <w:r w:rsidR="00F6725D" w:rsidRPr="00F6725D">
        <w:rPr>
          <w:rFonts w:ascii="Times New Roman" w:hAnsi="Times New Roman"/>
          <w:sz w:val="24"/>
          <w:szCs w:val="24"/>
          <w:lang w:eastAsia="es-CO"/>
        </w:rPr>
        <w:t>z</w:t>
      </w:r>
      <w:r w:rsidRPr="00F6725D">
        <w:rPr>
          <w:rFonts w:ascii="Times New Roman" w:hAnsi="Times New Roman"/>
          <w:sz w:val="24"/>
          <w:szCs w:val="24"/>
          <w:lang w:eastAsia="es-CO"/>
        </w:rPr>
        <w:t>, D</w:t>
      </w:r>
      <w:r w:rsidR="00F6725D" w:rsidRPr="00F6725D">
        <w:rPr>
          <w:rFonts w:ascii="Times New Roman" w:hAnsi="Times New Roman"/>
          <w:sz w:val="24"/>
          <w:szCs w:val="24"/>
          <w:lang w:eastAsia="es-CO"/>
        </w:rPr>
        <w:t>.</w:t>
      </w:r>
      <w:r w:rsidRPr="00F6725D">
        <w:rPr>
          <w:rFonts w:ascii="Times New Roman" w:hAnsi="Times New Roman"/>
          <w:sz w:val="24"/>
          <w:szCs w:val="24"/>
          <w:lang w:eastAsia="es-CO"/>
        </w:rPr>
        <w:t xml:space="preserve"> F</w:t>
      </w:r>
      <w:r w:rsidR="00F6725D" w:rsidRPr="00F6725D">
        <w:rPr>
          <w:rFonts w:ascii="Times New Roman" w:hAnsi="Times New Roman"/>
          <w:sz w:val="24"/>
          <w:szCs w:val="24"/>
          <w:lang w:eastAsia="es-CO"/>
        </w:rPr>
        <w:t>.,</w:t>
      </w:r>
      <w:r w:rsidRPr="00F6725D">
        <w:rPr>
          <w:rFonts w:ascii="Times New Roman" w:hAnsi="Times New Roman"/>
          <w:sz w:val="24"/>
          <w:szCs w:val="24"/>
          <w:lang w:eastAsia="es-CO"/>
        </w:rPr>
        <w:t xml:space="preserve"> </w:t>
      </w:r>
      <w:proofErr w:type="spellStart"/>
      <w:r w:rsidRPr="00F6725D">
        <w:rPr>
          <w:rFonts w:ascii="Times New Roman" w:hAnsi="Times New Roman"/>
          <w:sz w:val="24"/>
          <w:szCs w:val="24"/>
          <w:lang w:eastAsia="es-CO"/>
        </w:rPr>
        <w:t>Goris</w:t>
      </w:r>
      <w:proofErr w:type="spellEnd"/>
      <w:r w:rsidRPr="00F6725D">
        <w:rPr>
          <w:rFonts w:ascii="Times New Roman" w:hAnsi="Times New Roman"/>
          <w:sz w:val="24"/>
          <w:szCs w:val="24"/>
          <w:lang w:eastAsia="es-CO"/>
        </w:rPr>
        <w:t>, J</w:t>
      </w:r>
      <w:r w:rsidR="00F6725D" w:rsidRPr="00F6725D">
        <w:rPr>
          <w:rFonts w:ascii="Times New Roman" w:hAnsi="Times New Roman"/>
          <w:sz w:val="24"/>
          <w:szCs w:val="24"/>
          <w:lang w:eastAsia="es-CO"/>
        </w:rPr>
        <w:t>.,</w:t>
      </w:r>
      <w:r w:rsidRPr="00F6725D">
        <w:rPr>
          <w:rFonts w:ascii="Times New Roman" w:hAnsi="Times New Roman"/>
          <w:sz w:val="24"/>
          <w:szCs w:val="24"/>
          <w:lang w:eastAsia="es-CO"/>
        </w:rPr>
        <w:t xml:space="preserve"> </w:t>
      </w:r>
      <w:proofErr w:type="spellStart"/>
      <w:r w:rsidRPr="00F6725D">
        <w:rPr>
          <w:rFonts w:ascii="Times New Roman" w:hAnsi="Times New Roman"/>
          <w:sz w:val="24"/>
          <w:szCs w:val="24"/>
          <w:lang w:eastAsia="es-CO"/>
        </w:rPr>
        <w:t>Vishnivetskaya</w:t>
      </w:r>
      <w:proofErr w:type="spellEnd"/>
      <w:r w:rsidRPr="00F6725D">
        <w:rPr>
          <w:rFonts w:ascii="Times New Roman" w:hAnsi="Times New Roman"/>
          <w:sz w:val="24"/>
          <w:szCs w:val="24"/>
          <w:lang w:eastAsia="es-CO"/>
        </w:rPr>
        <w:t>, T</w:t>
      </w:r>
      <w:r w:rsidR="00F6725D" w:rsidRPr="00F6725D">
        <w:rPr>
          <w:rFonts w:ascii="Times New Roman" w:hAnsi="Times New Roman"/>
          <w:sz w:val="24"/>
          <w:szCs w:val="24"/>
          <w:lang w:eastAsia="es-CO"/>
        </w:rPr>
        <w:t>.,</w:t>
      </w:r>
      <w:r w:rsidRPr="00F6725D">
        <w:rPr>
          <w:rFonts w:ascii="Times New Roman" w:hAnsi="Times New Roman"/>
          <w:sz w:val="24"/>
          <w:szCs w:val="24"/>
          <w:lang w:eastAsia="es-CO"/>
        </w:rPr>
        <w:t xml:space="preserve"> </w:t>
      </w:r>
      <w:proofErr w:type="spellStart"/>
      <w:r w:rsidRPr="00F6725D">
        <w:rPr>
          <w:rFonts w:ascii="Times New Roman" w:hAnsi="Times New Roman"/>
          <w:sz w:val="24"/>
          <w:szCs w:val="24"/>
          <w:lang w:eastAsia="es-CO"/>
        </w:rPr>
        <w:t>Gilichinsky</w:t>
      </w:r>
      <w:proofErr w:type="spellEnd"/>
      <w:r w:rsidRPr="00F6725D">
        <w:rPr>
          <w:rFonts w:ascii="Times New Roman" w:hAnsi="Times New Roman"/>
          <w:sz w:val="24"/>
          <w:szCs w:val="24"/>
          <w:lang w:eastAsia="es-CO"/>
        </w:rPr>
        <w:t>, D</w:t>
      </w:r>
      <w:r w:rsidR="00F6725D" w:rsidRPr="00F6725D">
        <w:rPr>
          <w:rFonts w:ascii="Times New Roman" w:hAnsi="Times New Roman"/>
          <w:sz w:val="24"/>
          <w:szCs w:val="24"/>
          <w:lang w:eastAsia="es-CO"/>
        </w:rPr>
        <w:t>.,</w:t>
      </w:r>
      <w:r w:rsidRPr="00F6725D">
        <w:rPr>
          <w:rFonts w:ascii="Times New Roman" w:hAnsi="Times New Roman"/>
          <w:sz w:val="24"/>
          <w:szCs w:val="24"/>
          <w:lang w:eastAsia="es-CO"/>
        </w:rPr>
        <w:t xml:space="preserve"> </w:t>
      </w:r>
      <w:proofErr w:type="spellStart"/>
      <w:r w:rsidRPr="00F6725D">
        <w:rPr>
          <w:rFonts w:ascii="Times New Roman" w:hAnsi="Times New Roman"/>
          <w:sz w:val="24"/>
          <w:szCs w:val="24"/>
          <w:lang w:eastAsia="es-CO"/>
        </w:rPr>
        <w:t>Thomashow</w:t>
      </w:r>
      <w:proofErr w:type="spellEnd"/>
      <w:r w:rsidRPr="00F6725D">
        <w:rPr>
          <w:rFonts w:ascii="Times New Roman" w:hAnsi="Times New Roman"/>
          <w:sz w:val="24"/>
          <w:szCs w:val="24"/>
          <w:lang w:eastAsia="es-CO"/>
        </w:rPr>
        <w:t>, M</w:t>
      </w:r>
      <w:r w:rsidR="00F6725D" w:rsidRPr="00F6725D">
        <w:rPr>
          <w:rFonts w:ascii="Times New Roman" w:hAnsi="Times New Roman"/>
          <w:sz w:val="24"/>
          <w:szCs w:val="24"/>
          <w:lang w:eastAsia="es-CO"/>
        </w:rPr>
        <w:t>.</w:t>
      </w:r>
      <w:r w:rsidRPr="00F6725D">
        <w:rPr>
          <w:rFonts w:ascii="Times New Roman" w:hAnsi="Times New Roman"/>
          <w:sz w:val="24"/>
          <w:szCs w:val="24"/>
          <w:lang w:eastAsia="es-CO"/>
        </w:rPr>
        <w:t xml:space="preserve"> F.</w:t>
      </w:r>
      <w:r w:rsidR="00F6725D" w:rsidRPr="00F6725D">
        <w:rPr>
          <w:rFonts w:ascii="Times New Roman" w:hAnsi="Times New Roman"/>
          <w:sz w:val="24"/>
          <w:szCs w:val="24"/>
          <w:lang w:eastAsia="es-CO"/>
        </w:rPr>
        <w:t>,</w:t>
      </w:r>
      <w:r w:rsidRPr="00F6725D">
        <w:rPr>
          <w:rFonts w:ascii="Times New Roman" w:hAnsi="Times New Roman"/>
          <w:sz w:val="24"/>
          <w:szCs w:val="24"/>
          <w:lang w:eastAsia="es-CO"/>
        </w:rPr>
        <w:t xml:space="preserve"> </w:t>
      </w:r>
      <w:proofErr w:type="spellStart"/>
      <w:r w:rsidRPr="00F6725D">
        <w:rPr>
          <w:rFonts w:ascii="Times New Roman" w:hAnsi="Times New Roman"/>
          <w:sz w:val="24"/>
          <w:szCs w:val="24"/>
          <w:lang w:eastAsia="es-CO"/>
        </w:rPr>
        <w:t>Tiedje</w:t>
      </w:r>
      <w:proofErr w:type="spellEnd"/>
      <w:r w:rsidRPr="00F6725D">
        <w:rPr>
          <w:rFonts w:ascii="Times New Roman" w:hAnsi="Times New Roman"/>
          <w:sz w:val="24"/>
          <w:szCs w:val="24"/>
          <w:lang w:eastAsia="es-CO"/>
        </w:rPr>
        <w:t>, J</w:t>
      </w:r>
      <w:r w:rsidR="00F6725D" w:rsidRPr="00F6725D">
        <w:rPr>
          <w:rFonts w:ascii="Times New Roman" w:hAnsi="Times New Roman"/>
          <w:sz w:val="24"/>
          <w:szCs w:val="24"/>
          <w:lang w:eastAsia="es-CO"/>
        </w:rPr>
        <w:t>.</w:t>
      </w:r>
      <w:r w:rsidRPr="00F6725D">
        <w:rPr>
          <w:rFonts w:ascii="Times New Roman" w:hAnsi="Times New Roman"/>
          <w:sz w:val="24"/>
          <w:szCs w:val="24"/>
          <w:lang w:eastAsia="es-CO"/>
        </w:rPr>
        <w:t xml:space="preserve"> M. 2006. </w:t>
      </w:r>
      <w:r w:rsidRPr="00DB0346">
        <w:rPr>
          <w:rFonts w:ascii="Times New Roman" w:hAnsi="Times New Roman"/>
          <w:sz w:val="24"/>
          <w:szCs w:val="24"/>
          <w:lang w:val="en-US" w:eastAsia="es-CO"/>
        </w:rPr>
        <w:t xml:space="preserve">Characterization of </w:t>
      </w:r>
      <w:proofErr w:type="spellStart"/>
      <w:r w:rsidRPr="00DB0346">
        <w:rPr>
          <w:rFonts w:ascii="Times New Roman" w:hAnsi="Times New Roman"/>
          <w:i/>
          <w:sz w:val="24"/>
          <w:szCs w:val="24"/>
          <w:lang w:val="en-US" w:eastAsia="es-CO"/>
        </w:rPr>
        <w:t>Exiguobacterium</w:t>
      </w:r>
      <w:proofErr w:type="spellEnd"/>
      <w:r w:rsidRPr="00DB0346">
        <w:rPr>
          <w:rFonts w:ascii="Times New Roman" w:hAnsi="Times New Roman"/>
          <w:sz w:val="24"/>
          <w:szCs w:val="24"/>
          <w:lang w:val="en-US" w:eastAsia="es-CO"/>
        </w:rPr>
        <w:t xml:space="preserve"> isolates from the Siberian permafrost. Description of </w:t>
      </w:r>
      <w:proofErr w:type="spellStart"/>
      <w:r w:rsidRPr="00DB0346">
        <w:rPr>
          <w:rFonts w:ascii="Times New Roman" w:hAnsi="Times New Roman"/>
          <w:i/>
          <w:sz w:val="24"/>
          <w:szCs w:val="24"/>
          <w:lang w:val="en-US" w:eastAsia="es-CO"/>
        </w:rPr>
        <w:t>Exiguobacterium</w:t>
      </w:r>
      <w:proofErr w:type="spellEnd"/>
      <w:r w:rsidRPr="00DB0346">
        <w:rPr>
          <w:rFonts w:ascii="Times New Roman" w:hAnsi="Times New Roman"/>
          <w:i/>
          <w:sz w:val="24"/>
          <w:szCs w:val="24"/>
          <w:lang w:val="en-US" w:eastAsia="es-CO"/>
        </w:rPr>
        <w:t xml:space="preserve"> </w:t>
      </w:r>
      <w:proofErr w:type="spellStart"/>
      <w:r w:rsidRPr="00DB0346">
        <w:rPr>
          <w:rFonts w:ascii="Times New Roman" w:hAnsi="Times New Roman"/>
          <w:i/>
          <w:sz w:val="24"/>
          <w:szCs w:val="24"/>
          <w:lang w:val="en-US" w:eastAsia="es-CO"/>
        </w:rPr>
        <w:t>sibiricum</w:t>
      </w:r>
      <w:proofErr w:type="spellEnd"/>
      <w:r w:rsidRPr="00DB0346">
        <w:rPr>
          <w:rFonts w:ascii="Times New Roman" w:hAnsi="Times New Roman"/>
          <w:sz w:val="24"/>
          <w:szCs w:val="24"/>
          <w:lang w:val="en-US" w:eastAsia="es-CO"/>
        </w:rPr>
        <w:t xml:space="preserve"> sp. </w:t>
      </w:r>
      <w:proofErr w:type="spellStart"/>
      <w:proofErr w:type="gramStart"/>
      <w:r w:rsidRPr="00DB0346">
        <w:rPr>
          <w:rFonts w:ascii="Times New Roman" w:hAnsi="Times New Roman"/>
          <w:sz w:val="24"/>
          <w:szCs w:val="24"/>
          <w:lang w:val="en-US" w:eastAsia="es-CO"/>
        </w:rPr>
        <w:t>nov</w:t>
      </w:r>
      <w:proofErr w:type="spellEnd"/>
      <w:proofErr w:type="gramEnd"/>
      <w:r w:rsidRPr="00DB0346">
        <w:rPr>
          <w:rFonts w:ascii="Times New Roman" w:hAnsi="Times New Roman"/>
          <w:sz w:val="24"/>
          <w:szCs w:val="24"/>
          <w:lang w:val="en-US" w:eastAsia="es-CO"/>
        </w:rPr>
        <w:t xml:space="preserve">. </w:t>
      </w:r>
      <w:proofErr w:type="spellStart"/>
      <w:r w:rsidRPr="00DB0346">
        <w:rPr>
          <w:rFonts w:ascii="Times New Roman" w:hAnsi="Times New Roman"/>
          <w:sz w:val="24"/>
          <w:szCs w:val="24"/>
          <w:lang w:val="en-US" w:eastAsia="es-CO"/>
        </w:rPr>
        <w:t>Extremophiles</w:t>
      </w:r>
      <w:proofErr w:type="spellEnd"/>
      <w:r w:rsidRPr="00DB0346">
        <w:rPr>
          <w:rFonts w:ascii="Times New Roman" w:hAnsi="Times New Roman"/>
          <w:sz w:val="24"/>
          <w:szCs w:val="24"/>
          <w:lang w:val="en-US" w:eastAsia="es-CO"/>
        </w:rPr>
        <w:t>, 10:285–294.</w:t>
      </w: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rPr>
      </w:pPr>
      <w:r w:rsidRPr="00F6725D">
        <w:rPr>
          <w:rFonts w:ascii="Times New Roman" w:hAnsi="Times New Roman"/>
          <w:sz w:val="24"/>
          <w:szCs w:val="24"/>
        </w:rPr>
        <w:t>Sena, L.</w:t>
      </w:r>
      <w:r w:rsidR="00F6725D" w:rsidRPr="00F6725D">
        <w:rPr>
          <w:rFonts w:ascii="Times New Roman" w:hAnsi="Times New Roman"/>
          <w:sz w:val="24"/>
          <w:szCs w:val="24"/>
        </w:rPr>
        <w:t>,</w:t>
      </w:r>
      <w:r w:rsidRPr="00F6725D">
        <w:rPr>
          <w:rFonts w:ascii="Times New Roman" w:hAnsi="Times New Roman"/>
          <w:sz w:val="24"/>
          <w:szCs w:val="24"/>
        </w:rPr>
        <w:t xml:space="preserve"> Rojas, D.</w:t>
      </w:r>
      <w:r w:rsidR="00F6725D">
        <w:rPr>
          <w:rFonts w:ascii="Times New Roman" w:hAnsi="Times New Roman"/>
          <w:sz w:val="24"/>
          <w:szCs w:val="24"/>
        </w:rPr>
        <w:t>,</w:t>
      </w:r>
      <w:r w:rsidRPr="00F6725D">
        <w:rPr>
          <w:rFonts w:ascii="Times New Roman" w:hAnsi="Times New Roman"/>
          <w:sz w:val="24"/>
          <w:szCs w:val="24"/>
        </w:rPr>
        <w:t xml:space="preserve"> Montiel, E.</w:t>
      </w:r>
      <w:r w:rsidR="00F6725D">
        <w:rPr>
          <w:rFonts w:ascii="Times New Roman" w:hAnsi="Times New Roman"/>
          <w:sz w:val="24"/>
          <w:szCs w:val="24"/>
        </w:rPr>
        <w:t>,</w:t>
      </w:r>
      <w:r w:rsidRPr="00F6725D">
        <w:rPr>
          <w:rFonts w:ascii="Times New Roman" w:hAnsi="Times New Roman"/>
          <w:sz w:val="24"/>
          <w:szCs w:val="24"/>
        </w:rPr>
        <w:t xml:space="preserve"> González, H.</w:t>
      </w:r>
      <w:r w:rsidR="00F6725D">
        <w:rPr>
          <w:rFonts w:ascii="Times New Roman" w:hAnsi="Times New Roman"/>
          <w:sz w:val="24"/>
          <w:szCs w:val="24"/>
        </w:rPr>
        <w:t>,</w:t>
      </w:r>
      <w:r w:rsidRPr="00F6725D">
        <w:rPr>
          <w:rFonts w:ascii="Times New Roman" w:hAnsi="Times New Roman"/>
          <w:sz w:val="24"/>
          <w:szCs w:val="24"/>
        </w:rPr>
        <w:t xml:space="preserve"> </w:t>
      </w:r>
      <w:proofErr w:type="spellStart"/>
      <w:r w:rsidRPr="00F6725D">
        <w:rPr>
          <w:rFonts w:ascii="Times New Roman" w:hAnsi="Times New Roman"/>
          <w:sz w:val="24"/>
          <w:szCs w:val="24"/>
        </w:rPr>
        <w:t>Moret</w:t>
      </w:r>
      <w:proofErr w:type="spellEnd"/>
      <w:r w:rsidRPr="00F6725D">
        <w:rPr>
          <w:rFonts w:ascii="Times New Roman" w:hAnsi="Times New Roman"/>
          <w:sz w:val="24"/>
          <w:szCs w:val="24"/>
        </w:rPr>
        <w:t>,</w:t>
      </w:r>
      <w:r w:rsidR="00F6725D">
        <w:rPr>
          <w:rFonts w:ascii="Times New Roman" w:hAnsi="Times New Roman"/>
          <w:sz w:val="24"/>
          <w:szCs w:val="24"/>
        </w:rPr>
        <w:t xml:space="preserve"> </w:t>
      </w:r>
      <w:r w:rsidRPr="00F6725D">
        <w:rPr>
          <w:rFonts w:ascii="Times New Roman" w:hAnsi="Times New Roman"/>
          <w:sz w:val="24"/>
          <w:szCs w:val="24"/>
        </w:rPr>
        <w:t>J.</w:t>
      </w:r>
      <w:r w:rsidR="00F6725D">
        <w:rPr>
          <w:rFonts w:ascii="Times New Roman" w:hAnsi="Times New Roman"/>
          <w:sz w:val="24"/>
          <w:szCs w:val="24"/>
        </w:rPr>
        <w:t xml:space="preserve">, </w:t>
      </w:r>
      <w:r w:rsidRPr="00F6725D">
        <w:rPr>
          <w:rFonts w:ascii="Times New Roman" w:hAnsi="Times New Roman"/>
          <w:sz w:val="24"/>
          <w:szCs w:val="24"/>
        </w:rPr>
        <w:t>Naranjo,</w:t>
      </w:r>
      <w:r w:rsidR="00F6725D">
        <w:rPr>
          <w:rFonts w:ascii="Times New Roman" w:hAnsi="Times New Roman"/>
          <w:sz w:val="24"/>
          <w:szCs w:val="24"/>
        </w:rPr>
        <w:t xml:space="preserve"> </w:t>
      </w:r>
      <w:r w:rsidRPr="00F6725D">
        <w:rPr>
          <w:rFonts w:ascii="Times New Roman" w:hAnsi="Times New Roman"/>
          <w:sz w:val="24"/>
          <w:szCs w:val="24"/>
        </w:rPr>
        <w:t xml:space="preserve">L. 2010. </w:t>
      </w:r>
      <w:proofErr w:type="gramStart"/>
      <w:r w:rsidRPr="00DB0346">
        <w:rPr>
          <w:rFonts w:ascii="Times New Roman" w:hAnsi="Times New Roman"/>
          <w:sz w:val="24"/>
          <w:szCs w:val="24"/>
          <w:lang w:val="en-US"/>
        </w:rPr>
        <w:t xml:space="preserve">A strategy to obtain </w:t>
      </w:r>
      <w:proofErr w:type="spellStart"/>
      <w:r w:rsidRPr="00DB0346">
        <w:rPr>
          <w:rFonts w:ascii="Times New Roman" w:hAnsi="Times New Roman"/>
          <w:sz w:val="24"/>
          <w:szCs w:val="24"/>
          <w:lang w:val="en-US"/>
        </w:rPr>
        <w:t>axenic</w:t>
      </w:r>
      <w:proofErr w:type="spellEnd"/>
      <w:r w:rsidRPr="00DB0346">
        <w:rPr>
          <w:rFonts w:ascii="Times New Roman" w:hAnsi="Times New Roman"/>
          <w:sz w:val="24"/>
          <w:szCs w:val="24"/>
          <w:lang w:val="en-US"/>
        </w:rPr>
        <w:t xml:space="preserve"> cultures of </w:t>
      </w:r>
      <w:proofErr w:type="spellStart"/>
      <w:r w:rsidRPr="00DB0346">
        <w:rPr>
          <w:rFonts w:ascii="Times New Roman" w:hAnsi="Times New Roman"/>
          <w:sz w:val="24"/>
          <w:szCs w:val="24"/>
          <w:lang w:val="en-US"/>
        </w:rPr>
        <w:t>Arthrospira</w:t>
      </w:r>
      <w:proofErr w:type="spellEnd"/>
      <w:r w:rsidRPr="00DB0346">
        <w:rPr>
          <w:rFonts w:ascii="Times New Roman" w:hAnsi="Times New Roman"/>
          <w:sz w:val="24"/>
          <w:szCs w:val="24"/>
          <w:lang w:val="en-US"/>
        </w:rPr>
        <w:t xml:space="preserve"> spp. </w:t>
      </w:r>
      <w:proofErr w:type="spellStart"/>
      <w:r w:rsidRPr="00DB0346">
        <w:rPr>
          <w:rFonts w:ascii="Times New Roman" w:hAnsi="Times New Roman"/>
          <w:sz w:val="24"/>
          <w:szCs w:val="24"/>
          <w:lang w:val="en-US"/>
        </w:rPr>
        <w:t>Cyanobacteria</w:t>
      </w:r>
      <w:proofErr w:type="spellEnd"/>
      <w:r w:rsidRPr="00DB0346">
        <w:rPr>
          <w:rFonts w:ascii="Times New Roman" w:hAnsi="Times New Roman"/>
          <w:sz w:val="24"/>
          <w:szCs w:val="24"/>
          <w:lang w:val="en-US"/>
        </w:rPr>
        <w:t>.</w:t>
      </w:r>
      <w:proofErr w:type="gramEnd"/>
      <w:r w:rsidRPr="00DB0346">
        <w:rPr>
          <w:rFonts w:ascii="Times New Roman" w:hAnsi="Times New Roman"/>
          <w:sz w:val="24"/>
          <w:szCs w:val="24"/>
          <w:lang w:val="en-US"/>
        </w:rPr>
        <w:t xml:space="preserve"> </w:t>
      </w:r>
      <w:proofErr w:type="gramStart"/>
      <w:r w:rsidRPr="00DB0346">
        <w:rPr>
          <w:rFonts w:ascii="Times New Roman" w:hAnsi="Times New Roman"/>
          <w:sz w:val="24"/>
          <w:szCs w:val="24"/>
          <w:lang w:val="en-US"/>
        </w:rPr>
        <w:t xml:space="preserve">J </w:t>
      </w:r>
      <w:proofErr w:type="spellStart"/>
      <w:r w:rsidRPr="00DB0346">
        <w:rPr>
          <w:rFonts w:ascii="Times New Roman" w:hAnsi="Times New Roman"/>
          <w:sz w:val="24"/>
          <w:szCs w:val="24"/>
          <w:lang w:val="en-US"/>
        </w:rPr>
        <w:t>Microbiol</w:t>
      </w:r>
      <w:proofErr w:type="spellEnd"/>
      <w:r w:rsidRPr="00DB0346">
        <w:rPr>
          <w:rFonts w:ascii="Times New Roman" w:hAnsi="Times New Roman"/>
          <w:sz w:val="24"/>
          <w:szCs w:val="24"/>
          <w:lang w:val="en-US"/>
        </w:rPr>
        <w:t xml:space="preserve"> </w:t>
      </w:r>
      <w:proofErr w:type="spellStart"/>
      <w:r w:rsidRPr="00DB0346">
        <w:rPr>
          <w:rFonts w:ascii="Times New Roman" w:hAnsi="Times New Roman"/>
          <w:sz w:val="24"/>
          <w:szCs w:val="24"/>
          <w:lang w:val="en-US"/>
        </w:rPr>
        <w:t>Biotechnol</w:t>
      </w:r>
      <w:proofErr w:type="spellEnd"/>
      <w:r w:rsidRPr="00DB0346">
        <w:rPr>
          <w:rFonts w:ascii="Times New Roman" w:hAnsi="Times New Roman"/>
          <w:sz w:val="24"/>
          <w:szCs w:val="24"/>
          <w:lang w:val="en-US"/>
        </w:rPr>
        <w:t>.</w:t>
      </w:r>
      <w:proofErr w:type="gramEnd"/>
      <w:r w:rsidRPr="00DB0346">
        <w:rPr>
          <w:rFonts w:ascii="Times New Roman" w:hAnsi="Times New Roman"/>
          <w:sz w:val="24"/>
          <w:szCs w:val="24"/>
          <w:lang w:val="en-US"/>
        </w:rPr>
        <w:t xml:space="preserve"> </w:t>
      </w: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n-US"/>
        </w:rPr>
      </w:pPr>
    </w:p>
    <w:p w:rsidR="00DB0346" w:rsidRDefault="00DB0346" w:rsidP="00DB0346">
      <w:pPr>
        <w:autoSpaceDE w:val="0"/>
        <w:autoSpaceDN w:val="0"/>
        <w:adjustRightInd w:val="0"/>
        <w:spacing w:after="0" w:line="240" w:lineRule="auto"/>
        <w:jc w:val="both"/>
        <w:rPr>
          <w:rFonts w:ascii="Times New Roman" w:hAnsi="Times New Roman"/>
          <w:sz w:val="24"/>
          <w:szCs w:val="24"/>
          <w:lang w:val="pt-BR" w:eastAsia="es-CO"/>
        </w:rPr>
      </w:pPr>
      <w:proofErr w:type="spellStart"/>
      <w:r w:rsidRPr="00DB0346">
        <w:rPr>
          <w:rFonts w:ascii="Times New Roman" w:hAnsi="Times New Roman"/>
          <w:bCs/>
          <w:sz w:val="24"/>
          <w:szCs w:val="24"/>
          <w:lang w:val="pt-BR" w:eastAsia="es-CO"/>
        </w:rPr>
        <w:t>Shen</w:t>
      </w:r>
      <w:proofErr w:type="spellEnd"/>
      <w:r w:rsidRPr="00DB0346">
        <w:rPr>
          <w:rFonts w:ascii="Times New Roman" w:hAnsi="Times New Roman"/>
          <w:bCs/>
          <w:sz w:val="24"/>
          <w:szCs w:val="24"/>
          <w:lang w:val="pt-BR" w:eastAsia="es-CO"/>
        </w:rPr>
        <w:t>, Y</w:t>
      </w:r>
      <w:proofErr w:type="gramStart"/>
      <w:r w:rsidRPr="00DB0346">
        <w:rPr>
          <w:rFonts w:ascii="Times New Roman" w:hAnsi="Times New Roman"/>
          <w:bCs/>
          <w:sz w:val="24"/>
          <w:szCs w:val="24"/>
          <w:lang w:val="pt-BR" w:eastAsia="es-CO"/>
        </w:rPr>
        <w:t>.</w:t>
      </w:r>
      <w:r w:rsidR="00F6725D">
        <w:rPr>
          <w:rFonts w:ascii="Times New Roman" w:hAnsi="Times New Roman"/>
          <w:bCs/>
          <w:sz w:val="24"/>
          <w:szCs w:val="24"/>
          <w:lang w:val="pt-BR" w:eastAsia="es-CO"/>
        </w:rPr>
        <w:t>,</w:t>
      </w:r>
      <w:proofErr w:type="gramEnd"/>
      <w:r w:rsidRPr="00DB0346">
        <w:rPr>
          <w:rFonts w:ascii="Times New Roman" w:hAnsi="Times New Roman"/>
          <w:bCs/>
          <w:sz w:val="24"/>
          <w:szCs w:val="24"/>
          <w:lang w:val="pt-BR" w:eastAsia="es-CO"/>
        </w:rPr>
        <w:t xml:space="preserve"> </w:t>
      </w:r>
      <w:proofErr w:type="spellStart"/>
      <w:r w:rsidRPr="00DB0346">
        <w:rPr>
          <w:rFonts w:ascii="Times New Roman" w:hAnsi="Times New Roman"/>
          <w:bCs/>
          <w:sz w:val="24"/>
          <w:szCs w:val="24"/>
          <w:lang w:val="pt-BR" w:eastAsia="es-CO"/>
        </w:rPr>
        <w:t>Sharma</w:t>
      </w:r>
      <w:proofErr w:type="spellEnd"/>
      <w:r w:rsidRPr="00DB0346">
        <w:rPr>
          <w:rFonts w:ascii="Times New Roman" w:hAnsi="Times New Roman"/>
          <w:bCs/>
          <w:sz w:val="24"/>
          <w:szCs w:val="24"/>
          <w:lang w:val="pt-BR" w:eastAsia="es-CO"/>
        </w:rPr>
        <w:t>, P.</w:t>
      </w:r>
      <w:r w:rsidR="00F6725D">
        <w:rPr>
          <w:rFonts w:ascii="Times New Roman" w:hAnsi="Times New Roman"/>
          <w:bCs/>
          <w:sz w:val="24"/>
          <w:szCs w:val="24"/>
          <w:lang w:val="pt-BR" w:eastAsia="es-CO"/>
        </w:rPr>
        <w:t>,</w:t>
      </w:r>
      <w:r w:rsidRPr="00DB0346">
        <w:rPr>
          <w:rFonts w:ascii="Times New Roman" w:hAnsi="Times New Roman"/>
          <w:bCs/>
          <w:sz w:val="24"/>
          <w:szCs w:val="24"/>
          <w:lang w:val="pt-BR" w:eastAsia="es-CO"/>
        </w:rPr>
        <w:t xml:space="preserve"> Da Silva, F</w:t>
      </w:r>
      <w:r w:rsidR="00F6725D">
        <w:rPr>
          <w:rFonts w:ascii="Times New Roman" w:hAnsi="Times New Roman"/>
          <w:bCs/>
          <w:sz w:val="24"/>
          <w:szCs w:val="24"/>
          <w:lang w:val="pt-BR" w:eastAsia="es-CO"/>
        </w:rPr>
        <w:t>.</w:t>
      </w:r>
      <w:r w:rsidRPr="00DB0346">
        <w:rPr>
          <w:rFonts w:ascii="Times New Roman" w:hAnsi="Times New Roman"/>
          <w:bCs/>
          <w:sz w:val="24"/>
          <w:szCs w:val="24"/>
          <w:lang w:val="pt-BR" w:eastAsia="es-CO"/>
        </w:rPr>
        <w:t xml:space="preserve"> G.</w:t>
      </w:r>
      <w:r w:rsidR="00F6725D">
        <w:rPr>
          <w:rFonts w:ascii="Times New Roman" w:hAnsi="Times New Roman"/>
          <w:bCs/>
          <w:sz w:val="24"/>
          <w:szCs w:val="24"/>
          <w:lang w:val="pt-BR" w:eastAsia="es-CO"/>
        </w:rPr>
        <w:t>,</w:t>
      </w:r>
      <w:r w:rsidRPr="00DB0346">
        <w:rPr>
          <w:rFonts w:ascii="Times New Roman" w:hAnsi="Times New Roman"/>
          <w:bCs/>
          <w:sz w:val="24"/>
          <w:szCs w:val="24"/>
          <w:lang w:val="pt-BR" w:eastAsia="es-CO"/>
        </w:rPr>
        <w:t xml:space="preserve"> Ronald, P. </w:t>
      </w:r>
      <w:r w:rsidRPr="00DB0346">
        <w:rPr>
          <w:rFonts w:ascii="Times New Roman" w:hAnsi="Times New Roman"/>
          <w:sz w:val="24"/>
          <w:szCs w:val="24"/>
          <w:lang w:val="pt-BR" w:eastAsia="es-CO"/>
        </w:rPr>
        <w:t xml:space="preserve">2002. </w:t>
      </w:r>
      <w:proofErr w:type="spellStart"/>
      <w:r w:rsidRPr="00DB0346">
        <w:rPr>
          <w:rFonts w:ascii="Times New Roman" w:hAnsi="Times New Roman"/>
          <w:bCs/>
          <w:sz w:val="24"/>
          <w:szCs w:val="24"/>
          <w:lang w:val="pt-BR" w:eastAsia="es-CO"/>
        </w:rPr>
        <w:t>The</w:t>
      </w:r>
      <w:proofErr w:type="spellEnd"/>
      <w:r w:rsidRPr="00DB0346">
        <w:rPr>
          <w:rFonts w:ascii="Times New Roman" w:hAnsi="Times New Roman"/>
          <w:bCs/>
          <w:sz w:val="24"/>
          <w:szCs w:val="24"/>
          <w:lang w:val="pt-BR" w:eastAsia="es-CO"/>
        </w:rPr>
        <w:t xml:space="preserve"> </w:t>
      </w:r>
      <w:proofErr w:type="spellStart"/>
      <w:r w:rsidRPr="00DB0346">
        <w:rPr>
          <w:rFonts w:ascii="Times New Roman" w:hAnsi="Times New Roman"/>
          <w:bCs/>
          <w:i/>
          <w:iCs/>
          <w:sz w:val="24"/>
          <w:szCs w:val="24"/>
          <w:lang w:val="pt-BR" w:eastAsia="es-CO"/>
        </w:rPr>
        <w:t>Xanthomonas</w:t>
      </w:r>
      <w:proofErr w:type="spellEnd"/>
      <w:r w:rsidRPr="00DB0346">
        <w:rPr>
          <w:rFonts w:ascii="Times New Roman" w:hAnsi="Times New Roman"/>
          <w:bCs/>
          <w:i/>
          <w:iCs/>
          <w:sz w:val="24"/>
          <w:szCs w:val="24"/>
          <w:lang w:val="pt-BR" w:eastAsia="es-CO"/>
        </w:rPr>
        <w:t xml:space="preserve"> </w:t>
      </w:r>
      <w:proofErr w:type="spellStart"/>
      <w:r w:rsidRPr="00DB0346">
        <w:rPr>
          <w:rFonts w:ascii="Times New Roman" w:hAnsi="Times New Roman"/>
          <w:bCs/>
          <w:i/>
          <w:iCs/>
          <w:sz w:val="24"/>
          <w:szCs w:val="24"/>
          <w:lang w:val="pt-BR" w:eastAsia="es-CO"/>
        </w:rPr>
        <w:t>oryzae</w:t>
      </w:r>
      <w:proofErr w:type="spellEnd"/>
      <w:r w:rsidRPr="00DB0346">
        <w:rPr>
          <w:rFonts w:ascii="Times New Roman" w:hAnsi="Times New Roman"/>
          <w:bCs/>
          <w:i/>
          <w:iCs/>
          <w:sz w:val="24"/>
          <w:szCs w:val="24"/>
          <w:lang w:val="pt-BR" w:eastAsia="es-CO"/>
        </w:rPr>
        <w:t xml:space="preserve"> </w:t>
      </w:r>
      <w:proofErr w:type="spellStart"/>
      <w:proofErr w:type="gramStart"/>
      <w:r w:rsidRPr="00DB0346">
        <w:rPr>
          <w:rFonts w:ascii="Times New Roman" w:hAnsi="Times New Roman"/>
          <w:bCs/>
          <w:sz w:val="24"/>
          <w:szCs w:val="24"/>
          <w:lang w:val="pt-BR" w:eastAsia="es-CO"/>
        </w:rPr>
        <w:t>pv</w:t>
      </w:r>
      <w:proofErr w:type="spellEnd"/>
      <w:proofErr w:type="gramEnd"/>
      <w:r w:rsidRPr="00DB0346">
        <w:rPr>
          <w:rFonts w:ascii="Times New Roman" w:hAnsi="Times New Roman"/>
          <w:bCs/>
          <w:i/>
          <w:iCs/>
          <w:sz w:val="24"/>
          <w:szCs w:val="24"/>
          <w:lang w:val="pt-BR" w:eastAsia="es-CO"/>
        </w:rPr>
        <w:t xml:space="preserve">. </w:t>
      </w:r>
      <w:proofErr w:type="spellStart"/>
      <w:proofErr w:type="gramStart"/>
      <w:r w:rsidRPr="00DB0346">
        <w:rPr>
          <w:rFonts w:ascii="Times New Roman" w:hAnsi="Times New Roman"/>
          <w:bCs/>
          <w:i/>
          <w:iCs/>
          <w:sz w:val="24"/>
          <w:szCs w:val="24"/>
          <w:lang w:val="pt-BR" w:eastAsia="es-CO"/>
        </w:rPr>
        <w:t>oryzae</w:t>
      </w:r>
      <w:proofErr w:type="spellEnd"/>
      <w:proofErr w:type="gramEnd"/>
      <w:r w:rsidRPr="00DB0346">
        <w:rPr>
          <w:rFonts w:ascii="Times New Roman" w:hAnsi="Times New Roman"/>
          <w:bCs/>
          <w:i/>
          <w:iCs/>
          <w:sz w:val="24"/>
          <w:szCs w:val="24"/>
          <w:lang w:val="pt-BR" w:eastAsia="es-CO"/>
        </w:rPr>
        <w:t xml:space="preserve"> </w:t>
      </w:r>
      <w:proofErr w:type="spellStart"/>
      <w:r w:rsidRPr="00DB0346">
        <w:rPr>
          <w:rFonts w:ascii="Times New Roman" w:hAnsi="Times New Roman"/>
          <w:bCs/>
          <w:i/>
          <w:iCs/>
          <w:sz w:val="24"/>
          <w:szCs w:val="24"/>
          <w:lang w:val="pt-BR" w:eastAsia="es-CO"/>
        </w:rPr>
        <w:t>raxP</w:t>
      </w:r>
      <w:proofErr w:type="spellEnd"/>
      <w:r w:rsidRPr="00DB0346">
        <w:rPr>
          <w:rFonts w:ascii="Times New Roman" w:hAnsi="Times New Roman"/>
          <w:bCs/>
          <w:i/>
          <w:iCs/>
          <w:sz w:val="24"/>
          <w:szCs w:val="24"/>
          <w:lang w:val="pt-BR" w:eastAsia="es-CO"/>
        </w:rPr>
        <w:t xml:space="preserve"> </w:t>
      </w:r>
      <w:proofErr w:type="spellStart"/>
      <w:r w:rsidRPr="00DB0346">
        <w:rPr>
          <w:rFonts w:ascii="Times New Roman" w:hAnsi="Times New Roman"/>
          <w:bCs/>
          <w:sz w:val="24"/>
          <w:szCs w:val="24"/>
          <w:lang w:val="pt-BR" w:eastAsia="es-CO"/>
        </w:rPr>
        <w:t>and</w:t>
      </w:r>
      <w:proofErr w:type="spellEnd"/>
      <w:r w:rsidRPr="00DB0346">
        <w:rPr>
          <w:rFonts w:ascii="Times New Roman" w:hAnsi="Times New Roman"/>
          <w:bCs/>
          <w:sz w:val="24"/>
          <w:szCs w:val="24"/>
          <w:lang w:val="pt-BR" w:eastAsia="es-CO"/>
        </w:rPr>
        <w:t xml:space="preserve"> </w:t>
      </w:r>
      <w:proofErr w:type="spellStart"/>
      <w:r w:rsidRPr="00DB0346">
        <w:rPr>
          <w:rFonts w:ascii="Times New Roman" w:hAnsi="Times New Roman"/>
          <w:bCs/>
          <w:i/>
          <w:iCs/>
          <w:sz w:val="24"/>
          <w:szCs w:val="24"/>
          <w:lang w:val="pt-BR" w:eastAsia="es-CO"/>
        </w:rPr>
        <w:t>raxQ</w:t>
      </w:r>
      <w:proofErr w:type="spellEnd"/>
      <w:r w:rsidRPr="00DB0346">
        <w:rPr>
          <w:rFonts w:ascii="Times New Roman" w:hAnsi="Times New Roman"/>
          <w:bCs/>
          <w:i/>
          <w:iCs/>
          <w:sz w:val="24"/>
          <w:szCs w:val="24"/>
          <w:lang w:val="pt-BR" w:eastAsia="es-CO"/>
        </w:rPr>
        <w:t xml:space="preserve"> </w:t>
      </w:r>
      <w:r w:rsidRPr="00DB0346">
        <w:rPr>
          <w:rFonts w:ascii="Times New Roman" w:hAnsi="Times New Roman"/>
          <w:bCs/>
          <w:sz w:val="24"/>
          <w:szCs w:val="24"/>
          <w:lang w:val="pt-BR" w:eastAsia="es-CO"/>
        </w:rPr>
        <w:t xml:space="preserve">genes </w:t>
      </w:r>
      <w:proofErr w:type="spellStart"/>
      <w:r w:rsidRPr="00DB0346">
        <w:rPr>
          <w:rFonts w:ascii="Times New Roman" w:hAnsi="Times New Roman"/>
          <w:bCs/>
          <w:sz w:val="24"/>
          <w:szCs w:val="24"/>
          <w:lang w:val="pt-BR" w:eastAsia="es-CO"/>
        </w:rPr>
        <w:t>encode</w:t>
      </w:r>
      <w:proofErr w:type="spellEnd"/>
      <w:r w:rsidRPr="00DB0346">
        <w:rPr>
          <w:rFonts w:ascii="Times New Roman" w:hAnsi="Times New Roman"/>
          <w:bCs/>
          <w:sz w:val="24"/>
          <w:szCs w:val="24"/>
          <w:lang w:val="pt-BR" w:eastAsia="es-CO"/>
        </w:rPr>
        <w:t xml:space="preserve"> </w:t>
      </w:r>
      <w:proofErr w:type="spellStart"/>
      <w:r w:rsidRPr="00DB0346">
        <w:rPr>
          <w:rFonts w:ascii="Times New Roman" w:hAnsi="Times New Roman"/>
          <w:bCs/>
          <w:sz w:val="24"/>
          <w:szCs w:val="24"/>
          <w:lang w:val="pt-BR" w:eastAsia="es-CO"/>
        </w:rPr>
        <w:t>an</w:t>
      </w:r>
      <w:proofErr w:type="spellEnd"/>
      <w:r w:rsidRPr="00DB0346">
        <w:rPr>
          <w:rFonts w:ascii="Times New Roman" w:hAnsi="Times New Roman"/>
          <w:bCs/>
          <w:sz w:val="24"/>
          <w:szCs w:val="24"/>
          <w:lang w:val="pt-BR" w:eastAsia="es-CO"/>
        </w:rPr>
        <w:t xml:space="preserve"> ATP </w:t>
      </w:r>
      <w:proofErr w:type="spellStart"/>
      <w:r w:rsidRPr="00DB0346">
        <w:rPr>
          <w:rFonts w:ascii="Times New Roman" w:hAnsi="Times New Roman"/>
          <w:bCs/>
          <w:sz w:val="24"/>
          <w:szCs w:val="24"/>
          <w:lang w:val="pt-BR" w:eastAsia="es-CO"/>
        </w:rPr>
        <w:t>sulphurylase</w:t>
      </w:r>
      <w:proofErr w:type="spellEnd"/>
      <w:r w:rsidRPr="00DB0346">
        <w:rPr>
          <w:rFonts w:ascii="Times New Roman" w:hAnsi="Times New Roman"/>
          <w:bCs/>
          <w:sz w:val="24"/>
          <w:szCs w:val="24"/>
          <w:lang w:val="pt-BR" w:eastAsia="es-CO"/>
        </w:rPr>
        <w:t xml:space="preserve"> </w:t>
      </w:r>
      <w:proofErr w:type="spellStart"/>
      <w:r w:rsidRPr="00DB0346">
        <w:rPr>
          <w:rFonts w:ascii="Times New Roman" w:hAnsi="Times New Roman"/>
          <w:bCs/>
          <w:sz w:val="24"/>
          <w:szCs w:val="24"/>
          <w:lang w:val="pt-BR" w:eastAsia="es-CO"/>
        </w:rPr>
        <w:t>and</w:t>
      </w:r>
      <w:proofErr w:type="spellEnd"/>
      <w:r w:rsidRPr="00DB0346">
        <w:rPr>
          <w:rFonts w:ascii="Times New Roman" w:hAnsi="Times New Roman"/>
          <w:bCs/>
          <w:sz w:val="24"/>
          <w:szCs w:val="24"/>
          <w:lang w:val="pt-BR" w:eastAsia="es-CO"/>
        </w:rPr>
        <w:t xml:space="preserve"> </w:t>
      </w:r>
      <w:proofErr w:type="spellStart"/>
      <w:r w:rsidRPr="00DB0346">
        <w:rPr>
          <w:rFonts w:ascii="Times New Roman" w:hAnsi="Times New Roman"/>
          <w:bCs/>
          <w:sz w:val="24"/>
          <w:szCs w:val="24"/>
          <w:lang w:val="pt-BR" w:eastAsia="es-CO"/>
        </w:rPr>
        <w:t>adenosine</w:t>
      </w:r>
      <w:proofErr w:type="spellEnd"/>
      <w:r w:rsidRPr="00DB0346">
        <w:rPr>
          <w:rFonts w:ascii="Times New Roman" w:hAnsi="Times New Roman"/>
          <w:bCs/>
          <w:sz w:val="24"/>
          <w:szCs w:val="24"/>
          <w:lang w:val="pt-BR" w:eastAsia="es-CO"/>
        </w:rPr>
        <w:t>-5</w:t>
      </w:r>
      <w:r w:rsidRPr="00DB0346">
        <w:rPr>
          <w:rFonts w:ascii="Times New Roman" w:hAnsi="Times New Roman"/>
          <w:sz w:val="24"/>
          <w:szCs w:val="24"/>
          <w:lang w:val="pt-BR" w:eastAsia="es-CO"/>
        </w:rPr>
        <w:t>’</w:t>
      </w:r>
      <w:r w:rsidRPr="00DB0346">
        <w:rPr>
          <w:rFonts w:ascii="Times New Roman" w:hAnsi="Times New Roman"/>
          <w:bCs/>
          <w:sz w:val="24"/>
          <w:szCs w:val="24"/>
          <w:lang w:val="pt-BR" w:eastAsia="es-CO"/>
        </w:rPr>
        <w:t xml:space="preserve">- </w:t>
      </w:r>
      <w:proofErr w:type="spellStart"/>
      <w:r w:rsidRPr="00DB0346">
        <w:rPr>
          <w:rFonts w:ascii="Times New Roman" w:hAnsi="Times New Roman"/>
          <w:bCs/>
          <w:sz w:val="24"/>
          <w:szCs w:val="24"/>
          <w:lang w:val="pt-BR" w:eastAsia="es-CO"/>
        </w:rPr>
        <w:t>phosphosulphate</w:t>
      </w:r>
      <w:proofErr w:type="spellEnd"/>
      <w:r w:rsidRPr="00DB0346">
        <w:rPr>
          <w:rFonts w:ascii="Times New Roman" w:hAnsi="Times New Roman"/>
          <w:bCs/>
          <w:sz w:val="24"/>
          <w:szCs w:val="24"/>
          <w:lang w:val="pt-BR" w:eastAsia="es-CO"/>
        </w:rPr>
        <w:t xml:space="preserve"> </w:t>
      </w:r>
      <w:proofErr w:type="spellStart"/>
      <w:r w:rsidRPr="00DB0346">
        <w:rPr>
          <w:rFonts w:ascii="Times New Roman" w:hAnsi="Times New Roman"/>
          <w:bCs/>
          <w:sz w:val="24"/>
          <w:szCs w:val="24"/>
          <w:lang w:val="pt-BR" w:eastAsia="es-CO"/>
        </w:rPr>
        <w:t>kinase</w:t>
      </w:r>
      <w:proofErr w:type="spellEnd"/>
      <w:r w:rsidRPr="00DB0346">
        <w:rPr>
          <w:rFonts w:ascii="Times New Roman" w:hAnsi="Times New Roman"/>
          <w:bCs/>
          <w:sz w:val="24"/>
          <w:szCs w:val="24"/>
          <w:lang w:val="pt-BR" w:eastAsia="es-CO"/>
        </w:rPr>
        <w:t xml:space="preserve"> </w:t>
      </w:r>
      <w:proofErr w:type="spellStart"/>
      <w:r w:rsidRPr="00DB0346">
        <w:rPr>
          <w:rFonts w:ascii="Times New Roman" w:hAnsi="Times New Roman"/>
          <w:bCs/>
          <w:sz w:val="24"/>
          <w:szCs w:val="24"/>
          <w:lang w:val="pt-BR" w:eastAsia="es-CO"/>
        </w:rPr>
        <w:t>that</w:t>
      </w:r>
      <w:proofErr w:type="spellEnd"/>
      <w:r w:rsidRPr="00DB0346">
        <w:rPr>
          <w:rFonts w:ascii="Times New Roman" w:hAnsi="Times New Roman"/>
          <w:bCs/>
          <w:sz w:val="24"/>
          <w:szCs w:val="24"/>
          <w:lang w:val="pt-BR" w:eastAsia="es-CO"/>
        </w:rPr>
        <w:t xml:space="preserve"> are </w:t>
      </w:r>
      <w:proofErr w:type="spellStart"/>
      <w:r w:rsidRPr="00DB0346">
        <w:rPr>
          <w:rFonts w:ascii="Times New Roman" w:hAnsi="Times New Roman"/>
          <w:bCs/>
          <w:sz w:val="24"/>
          <w:szCs w:val="24"/>
          <w:lang w:val="pt-BR" w:eastAsia="es-CO"/>
        </w:rPr>
        <w:t>required</w:t>
      </w:r>
      <w:proofErr w:type="spellEnd"/>
      <w:r w:rsidRPr="00DB0346">
        <w:rPr>
          <w:rFonts w:ascii="Times New Roman" w:hAnsi="Times New Roman"/>
          <w:bCs/>
          <w:sz w:val="24"/>
          <w:szCs w:val="24"/>
          <w:lang w:val="pt-BR" w:eastAsia="es-CO"/>
        </w:rPr>
        <w:t xml:space="preserve"> for AvrXa21 </w:t>
      </w:r>
      <w:proofErr w:type="spellStart"/>
      <w:r w:rsidRPr="00DB0346">
        <w:rPr>
          <w:rFonts w:ascii="Times New Roman" w:hAnsi="Times New Roman"/>
          <w:bCs/>
          <w:sz w:val="24"/>
          <w:szCs w:val="24"/>
          <w:lang w:val="pt-BR" w:eastAsia="es-CO"/>
        </w:rPr>
        <w:t>avirulence</w:t>
      </w:r>
      <w:proofErr w:type="spellEnd"/>
      <w:r w:rsidRPr="00DB0346">
        <w:rPr>
          <w:rFonts w:ascii="Times New Roman" w:hAnsi="Times New Roman"/>
          <w:bCs/>
          <w:sz w:val="24"/>
          <w:szCs w:val="24"/>
          <w:lang w:val="pt-BR" w:eastAsia="es-CO"/>
        </w:rPr>
        <w:t xml:space="preserve"> </w:t>
      </w:r>
      <w:proofErr w:type="spellStart"/>
      <w:r w:rsidRPr="00DB0346">
        <w:rPr>
          <w:rFonts w:ascii="Times New Roman" w:hAnsi="Times New Roman"/>
          <w:bCs/>
          <w:sz w:val="24"/>
          <w:szCs w:val="24"/>
          <w:lang w:val="pt-BR" w:eastAsia="es-CO"/>
        </w:rPr>
        <w:t>activity</w:t>
      </w:r>
      <w:proofErr w:type="spellEnd"/>
      <w:r w:rsidRPr="00DB0346">
        <w:rPr>
          <w:rFonts w:ascii="Times New Roman" w:hAnsi="Times New Roman"/>
          <w:bCs/>
          <w:sz w:val="24"/>
          <w:szCs w:val="24"/>
          <w:lang w:val="pt-BR" w:eastAsia="es-CO"/>
        </w:rPr>
        <w:t xml:space="preserve">. </w:t>
      </w:r>
      <w:r w:rsidRPr="00DB0346">
        <w:rPr>
          <w:rFonts w:ascii="Times New Roman" w:hAnsi="Times New Roman"/>
          <w:sz w:val="24"/>
          <w:szCs w:val="24"/>
          <w:lang w:val="pt-BR" w:eastAsia="es-CO"/>
        </w:rPr>
        <w:t xml:space="preserve">Molecular </w:t>
      </w:r>
      <w:proofErr w:type="spellStart"/>
      <w:r w:rsidRPr="00DB0346">
        <w:rPr>
          <w:rFonts w:ascii="Times New Roman" w:hAnsi="Times New Roman"/>
          <w:sz w:val="24"/>
          <w:szCs w:val="24"/>
          <w:lang w:val="pt-BR" w:eastAsia="es-CO"/>
        </w:rPr>
        <w:t>Microbiology</w:t>
      </w:r>
      <w:proofErr w:type="spellEnd"/>
      <w:r w:rsidRPr="00DB0346">
        <w:rPr>
          <w:rFonts w:ascii="Times New Roman" w:hAnsi="Times New Roman"/>
          <w:sz w:val="24"/>
          <w:szCs w:val="24"/>
          <w:lang w:val="pt-BR" w:eastAsia="es-CO"/>
        </w:rPr>
        <w:t xml:space="preserve">. </w:t>
      </w:r>
      <w:r w:rsidRPr="00DB0346">
        <w:rPr>
          <w:rFonts w:ascii="Times New Roman" w:hAnsi="Times New Roman"/>
          <w:bCs/>
          <w:sz w:val="24"/>
          <w:szCs w:val="24"/>
          <w:lang w:val="pt-BR" w:eastAsia="es-CO"/>
        </w:rPr>
        <w:t xml:space="preserve">44 </w:t>
      </w:r>
      <w:r w:rsidRPr="00DB0346">
        <w:rPr>
          <w:rFonts w:ascii="Times New Roman" w:hAnsi="Times New Roman"/>
          <w:sz w:val="24"/>
          <w:szCs w:val="24"/>
          <w:lang w:val="pt-BR" w:eastAsia="es-CO"/>
        </w:rPr>
        <w:t>(1): 37–48.</w:t>
      </w:r>
    </w:p>
    <w:p w:rsidR="00CE4367" w:rsidRDefault="00CE4367" w:rsidP="00DB0346">
      <w:pPr>
        <w:autoSpaceDE w:val="0"/>
        <w:autoSpaceDN w:val="0"/>
        <w:adjustRightInd w:val="0"/>
        <w:spacing w:after="0" w:line="240" w:lineRule="auto"/>
        <w:jc w:val="both"/>
        <w:rPr>
          <w:rStyle w:val="A1"/>
          <w:lang w:val="en-US"/>
        </w:rPr>
      </w:pPr>
    </w:p>
    <w:p w:rsidR="00DB0346" w:rsidRPr="00CE4367" w:rsidRDefault="00CE4367" w:rsidP="00DB0346">
      <w:pPr>
        <w:autoSpaceDE w:val="0"/>
        <w:autoSpaceDN w:val="0"/>
        <w:adjustRightInd w:val="0"/>
        <w:spacing w:after="0" w:line="240" w:lineRule="auto"/>
        <w:jc w:val="both"/>
        <w:rPr>
          <w:rFonts w:ascii="Times New Roman" w:hAnsi="Times New Roman"/>
          <w:sz w:val="24"/>
          <w:szCs w:val="24"/>
          <w:lang w:val="pt-BR"/>
        </w:rPr>
      </w:pPr>
      <w:proofErr w:type="spellStart"/>
      <w:r w:rsidRPr="00CE4367">
        <w:rPr>
          <w:rStyle w:val="A1"/>
          <w:rFonts w:ascii="Times New Roman" w:hAnsi="Times New Roman"/>
          <w:sz w:val="24"/>
          <w:szCs w:val="24"/>
          <w:lang w:val="en-US"/>
        </w:rPr>
        <w:t>Spaepen</w:t>
      </w:r>
      <w:proofErr w:type="spellEnd"/>
      <w:r w:rsidRPr="00CE4367">
        <w:rPr>
          <w:rStyle w:val="A1"/>
          <w:rFonts w:ascii="Times New Roman" w:hAnsi="Times New Roman"/>
          <w:sz w:val="24"/>
          <w:szCs w:val="24"/>
          <w:lang w:val="en-US"/>
        </w:rPr>
        <w:t xml:space="preserve">, S., </w:t>
      </w:r>
      <w:proofErr w:type="spellStart"/>
      <w:r>
        <w:rPr>
          <w:rStyle w:val="A1"/>
          <w:rFonts w:ascii="Times New Roman" w:hAnsi="Times New Roman"/>
          <w:sz w:val="24"/>
          <w:szCs w:val="24"/>
          <w:lang w:val="en-US"/>
        </w:rPr>
        <w:t>Vanderleyden</w:t>
      </w:r>
      <w:proofErr w:type="spellEnd"/>
      <w:r>
        <w:rPr>
          <w:rStyle w:val="A1"/>
          <w:rFonts w:ascii="Times New Roman" w:hAnsi="Times New Roman"/>
          <w:sz w:val="24"/>
          <w:szCs w:val="24"/>
          <w:lang w:val="en-US"/>
        </w:rPr>
        <w:t xml:space="preserve">, S., </w:t>
      </w:r>
      <w:proofErr w:type="spellStart"/>
      <w:r>
        <w:rPr>
          <w:rStyle w:val="A1"/>
          <w:rFonts w:ascii="Times New Roman" w:hAnsi="Times New Roman"/>
          <w:sz w:val="24"/>
          <w:szCs w:val="24"/>
          <w:lang w:val="en-US"/>
        </w:rPr>
        <w:t>Remans</w:t>
      </w:r>
      <w:proofErr w:type="gramStart"/>
      <w:r>
        <w:rPr>
          <w:rStyle w:val="A1"/>
          <w:rFonts w:ascii="Times New Roman" w:hAnsi="Times New Roman"/>
          <w:sz w:val="24"/>
          <w:szCs w:val="24"/>
          <w:lang w:val="en-US"/>
        </w:rPr>
        <w:t>,R</w:t>
      </w:r>
      <w:proofErr w:type="spellEnd"/>
      <w:proofErr w:type="gramEnd"/>
      <w:r>
        <w:rPr>
          <w:rStyle w:val="A1"/>
          <w:rFonts w:ascii="Times New Roman" w:hAnsi="Times New Roman"/>
          <w:sz w:val="24"/>
          <w:szCs w:val="24"/>
          <w:lang w:val="en-US"/>
        </w:rPr>
        <w:t>.</w:t>
      </w:r>
      <w:r w:rsidRPr="00CE4367">
        <w:rPr>
          <w:rStyle w:val="A1"/>
          <w:rFonts w:ascii="Times New Roman" w:hAnsi="Times New Roman"/>
          <w:sz w:val="24"/>
          <w:szCs w:val="24"/>
          <w:lang w:val="en-US"/>
        </w:rPr>
        <w:t xml:space="preserve"> 200</w:t>
      </w:r>
      <w:r>
        <w:rPr>
          <w:rStyle w:val="A1"/>
          <w:rFonts w:ascii="Times New Roman" w:hAnsi="Times New Roman"/>
          <w:sz w:val="24"/>
          <w:szCs w:val="24"/>
          <w:lang w:val="en-US"/>
        </w:rPr>
        <w:t>7.</w:t>
      </w:r>
      <w:r w:rsidRPr="00CE4367">
        <w:rPr>
          <w:rFonts w:ascii="AdvT282" w:eastAsiaTheme="minorHAnsi" w:hAnsi="AdvT282" w:cs="AdvT282"/>
          <w:sz w:val="30"/>
          <w:szCs w:val="30"/>
          <w:lang w:val="en-US"/>
        </w:rPr>
        <w:t xml:space="preserve"> </w:t>
      </w:r>
      <w:proofErr w:type="gramStart"/>
      <w:r w:rsidRPr="00CE4367">
        <w:rPr>
          <w:rFonts w:ascii="Times New Roman" w:eastAsiaTheme="minorHAnsi" w:hAnsi="Times New Roman"/>
          <w:sz w:val="24"/>
          <w:szCs w:val="24"/>
          <w:lang w:val="en-US"/>
        </w:rPr>
        <w:t>Indole-3-acetic acid in microbial and microorganism-plant</w:t>
      </w:r>
      <w:r>
        <w:rPr>
          <w:rFonts w:ascii="Times New Roman" w:eastAsiaTheme="minorHAnsi" w:hAnsi="Times New Roman"/>
          <w:sz w:val="24"/>
          <w:szCs w:val="24"/>
          <w:lang w:val="en-US"/>
        </w:rPr>
        <w:t xml:space="preserve"> </w:t>
      </w:r>
      <w:r w:rsidRPr="00CE4367">
        <w:rPr>
          <w:rFonts w:ascii="Times New Roman" w:eastAsiaTheme="minorHAnsi" w:hAnsi="Times New Roman"/>
          <w:sz w:val="24"/>
          <w:szCs w:val="24"/>
          <w:lang w:val="en-US"/>
        </w:rPr>
        <w:t>signaling</w:t>
      </w:r>
      <w:r w:rsidRPr="00CE4367">
        <w:rPr>
          <w:rStyle w:val="A1"/>
          <w:rFonts w:ascii="Times New Roman" w:hAnsi="Times New Roman"/>
          <w:sz w:val="24"/>
          <w:szCs w:val="24"/>
          <w:lang w:val="en-US"/>
        </w:rPr>
        <w:t>.</w:t>
      </w:r>
      <w:proofErr w:type="gramEnd"/>
      <w:r w:rsidRPr="00CE4367">
        <w:rPr>
          <w:rStyle w:val="A1"/>
          <w:rFonts w:ascii="Times New Roman" w:hAnsi="Times New Roman"/>
          <w:sz w:val="24"/>
          <w:szCs w:val="24"/>
          <w:lang w:val="en-US"/>
        </w:rPr>
        <w:t xml:space="preserve"> </w:t>
      </w:r>
      <w:r w:rsidRPr="00CE4367">
        <w:rPr>
          <w:rFonts w:ascii="Times New Roman" w:eastAsiaTheme="minorHAnsi" w:hAnsi="Times New Roman"/>
          <w:sz w:val="24"/>
          <w:szCs w:val="24"/>
        </w:rPr>
        <w:t xml:space="preserve">FEMS </w:t>
      </w:r>
      <w:proofErr w:type="spellStart"/>
      <w:r w:rsidRPr="00CE4367">
        <w:rPr>
          <w:rFonts w:ascii="Times New Roman" w:eastAsiaTheme="minorHAnsi" w:hAnsi="Times New Roman"/>
          <w:sz w:val="24"/>
          <w:szCs w:val="24"/>
        </w:rPr>
        <w:t>Microbiol</w:t>
      </w:r>
      <w:proofErr w:type="spellEnd"/>
      <w:r w:rsidRPr="00CE4367">
        <w:rPr>
          <w:rFonts w:ascii="Times New Roman" w:eastAsiaTheme="minorHAnsi" w:hAnsi="Times New Roman"/>
          <w:sz w:val="24"/>
          <w:szCs w:val="24"/>
        </w:rPr>
        <w:t xml:space="preserve"> Rev. </w:t>
      </w:r>
      <w:r w:rsidR="00E71219">
        <w:rPr>
          <w:rFonts w:ascii="Times New Roman" w:eastAsiaTheme="minorHAnsi" w:hAnsi="Times New Roman"/>
          <w:sz w:val="24"/>
          <w:szCs w:val="24"/>
        </w:rPr>
        <w:t>31 (4):</w:t>
      </w:r>
      <w:r w:rsidRPr="00CE4367">
        <w:rPr>
          <w:rFonts w:ascii="Times New Roman" w:eastAsiaTheme="minorHAnsi" w:hAnsi="Times New Roman"/>
          <w:sz w:val="24"/>
          <w:szCs w:val="24"/>
        </w:rPr>
        <w:t>1–24</w:t>
      </w:r>
      <w:r w:rsidR="00E71219">
        <w:rPr>
          <w:rFonts w:ascii="Times New Roman" w:eastAsiaTheme="minorHAnsi" w:hAnsi="Times New Roman"/>
          <w:sz w:val="24"/>
          <w:szCs w:val="24"/>
        </w:rPr>
        <w:t>.</w:t>
      </w:r>
    </w:p>
    <w:p w:rsidR="00CE4367" w:rsidRDefault="00CE4367" w:rsidP="00DB0346">
      <w:pPr>
        <w:autoSpaceDE w:val="0"/>
        <w:autoSpaceDN w:val="0"/>
        <w:adjustRightInd w:val="0"/>
        <w:spacing w:after="0" w:line="240" w:lineRule="auto"/>
        <w:jc w:val="both"/>
        <w:rPr>
          <w:rFonts w:ascii="Times New Roman" w:hAnsi="Times New Roman"/>
          <w:sz w:val="24"/>
          <w:szCs w:val="24"/>
          <w:lang w:val="pt-BR"/>
        </w:rPr>
      </w:pPr>
    </w:p>
    <w:p w:rsidR="00DB0346" w:rsidRPr="00DB0346" w:rsidRDefault="00DB0346" w:rsidP="00DB0346">
      <w:pPr>
        <w:autoSpaceDE w:val="0"/>
        <w:autoSpaceDN w:val="0"/>
        <w:adjustRightInd w:val="0"/>
        <w:spacing w:after="0" w:line="240" w:lineRule="auto"/>
        <w:jc w:val="both"/>
        <w:rPr>
          <w:rFonts w:ascii="Times New Roman" w:hAnsi="Times New Roman"/>
          <w:sz w:val="24"/>
          <w:szCs w:val="24"/>
          <w:lang w:val="es-ES"/>
        </w:rPr>
      </w:pPr>
      <w:r w:rsidRPr="00DB0346">
        <w:rPr>
          <w:rFonts w:ascii="Times New Roman" w:hAnsi="Times New Roman"/>
          <w:sz w:val="24"/>
          <w:szCs w:val="24"/>
          <w:lang w:val="pt-BR"/>
        </w:rPr>
        <w:lastRenderedPageBreak/>
        <w:t xml:space="preserve">Valero, N. </w:t>
      </w:r>
      <w:r w:rsidRPr="00DB0346">
        <w:rPr>
          <w:rFonts w:ascii="Times New Roman" w:hAnsi="Times New Roman"/>
          <w:sz w:val="24"/>
          <w:szCs w:val="24"/>
        </w:rPr>
        <w:t xml:space="preserve">2007. </w:t>
      </w:r>
      <w:proofErr w:type="spellStart"/>
      <w:r w:rsidRPr="00DB0346">
        <w:rPr>
          <w:rFonts w:ascii="Times New Roman" w:hAnsi="Times New Roman"/>
          <w:sz w:val="24"/>
          <w:szCs w:val="24"/>
          <w:lang w:val="pt-BR"/>
        </w:rPr>
        <w:t>Determinación</w:t>
      </w:r>
      <w:proofErr w:type="spellEnd"/>
      <w:r w:rsidRPr="00DB0346">
        <w:rPr>
          <w:rFonts w:ascii="Times New Roman" w:hAnsi="Times New Roman"/>
          <w:sz w:val="24"/>
          <w:szCs w:val="24"/>
          <w:lang w:val="pt-BR"/>
        </w:rPr>
        <w:t xml:space="preserve"> </w:t>
      </w:r>
      <w:proofErr w:type="spellStart"/>
      <w:proofErr w:type="gramStart"/>
      <w:r w:rsidRPr="00DB0346">
        <w:rPr>
          <w:rFonts w:ascii="Times New Roman" w:hAnsi="Times New Roman"/>
          <w:sz w:val="24"/>
          <w:szCs w:val="24"/>
          <w:lang w:val="pt-BR"/>
        </w:rPr>
        <w:t>del</w:t>
      </w:r>
      <w:proofErr w:type="spellEnd"/>
      <w:proofErr w:type="gramEnd"/>
      <w:r w:rsidRPr="00DB0346">
        <w:rPr>
          <w:rFonts w:ascii="Times New Roman" w:hAnsi="Times New Roman"/>
          <w:sz w:val="24"/>
          <w:szCs w:val="24"/>
          <w:lang w:val="pt-BR"/>
        </w:rPr>
        <w:t xml:space="preserve"> Valor Fertilizante de </w:t>
      </w:r>
      <w:proofErr w:type="spellStart"/>
      <w:r w:rsidRPr="00DB0346">
        <w:rPr>
          <w:rFonts w:ascii="Times New Roman" w:hAnsi="Times New Roman"/>
          <w:sz w:val="24"/>
          <w:szCs w:val="24"/>
          <w:lang w:val="pt-BR"/>
        </w:rPr>
        <w:t>Microorganismos</w:t>
      </w:r>
      <w:proofErr w:type="spellEnd"/>
      <w:r w:rsidRPr="00DB0346">
        <w:rPr>
          <w:rFonts w:ascii="Times New Roman" w:hAnsi="Times New Roman"/>
          <w:sz w:val="24"/>
          <w:szCs w:val="24"/>
          <w:lang w:val="pt-BR"/>
        </w:rPr>
        <w:t xml:space="preserve"> </w:t>
      </w:r>
      <w:proofErr w:type="spellStart"/>
      <w:r w:rsidRPr="00DB0346">
        <w:rPr>
          <w:rFonts w:ascii="Times New Roman" w:hAnsi="Times New Roman"/>
          <w:sz w:val="24"/>
          <w:szCs w:val="24"/>
          <w:lang w:val="pt-BR"/>
        </w:rPr>
        <w:t>Solubilizadores</w:t>
      </w:r>
      <w:proofErr w:type="spellEnd"/>
      <w:r w:rsidRPr="00DB0346">
        <w:rPr>
          <w:rFonts w:ascii="Times New Roman" w:hAnsi="Times New Roman"/>
          <w:sz w:val="24"/>
          <w:szCs w:val="24"/>
          <w:lang w:val="pt-BR"/>
        </w:rPr>
        <w:t xml:space="preserve"> de Fosfato en Cultivos de  Arroz. </w:t>
      </w:r>
      <w:r w:rsidRPr="00DB0346">
        <w:rPr>
          <w:rFonts w:ascii="Times New Roman" w:hAnsi="Times New Roman"/>
          <w:sz w:val="24"/>
          <w:szCs w:val="24"/>
        </w:rPr>
        <w:t xml:space="preserve">En: Potencial biotecnológico de microorganismos  en ecosistemas naturales y </w:t>
      </w:r>
      <w:proofErr w:type="spellStart"/>
      <w:r w:rsidRPr="00DB0346">
        <w:rPr>
          <w:rFonts w:ascii="Times New Roman" w:hAnsi="Times New Roman"/>
          <w:sz w:val="24"/>
          <w:szCs w:val="24"/>
        </w:rPr>
        <w:t>agroecosistemas</w:t>
      </w:r>
      <w:proofErr w:type="spellEnd"/>
      <w:r w:rsidRPr="00DB0346">
        <w:rPr>
          <w:rFonts w:ascii="Times New Roman" w:hAnsi="Times New Roman"/>
          <w:sz w:val="24"/>
          <w:szCs w:val="24"/>
        </w:rPr>
        <w:t xml:space="preserve">.  </w:t>
      </w:r>
      <w:r w:rsidRPr="00DB0346">
        <w:rPr>
          <w:rFonts w:ascii="Times New Roman" w:hAnsi="Times New Roman"/>
          <w:sz w:val="24"/>
          <w:szCs w:val="24"/>
          <w:lang w:val="es-ES"/>
        </w:rPr>
        <w:t>Editado por Jimena Sánchez N. 1</w:t>
      </w:r>
      <w:r w:rsidRPr="00F6725D">
        <w:rPr>
          <w:rFonts w:ascii="Times New Roman" w:hAnsi="Times New Roman"/>
          <w:sz w:val="24"/>
          <w:szCs w:val="24"/>
          <w:vertAlign w:val="superscript"/>
          <w:lang w:val="es-ES"/>
        </w:rPr>
        <w:t>a</w:t>
      </w:r>
      <w:r w:rsidRPr="00DB0346">
        <w:rPr>
          <w:rFonts w:ascii="Times New Roman" w:hAnsi="Times New Roman"/>
          <w:sz w:val="24"/>
          <w:szCs w:val="24"/>
          <w:lang w:val="es-ES"/>
        </w:rPr>
        <w:t xml:space="preserve"> Ed. Bogotá D.C. Facultad de Ciencias  Universidad Nacional de Colombia. </w:t>
      </w:r>
      <w:proofErr w:type="gramStart"/>
      <w:r w:rsidRPr="00DB0346">
        <w:rPr>
          <w:rFonts w:ascii="Times New Roman" w:hAnsi="Times New Roman"/>
          <w:sz w:val="24"/>
          <w:szCs w:val="24"/>
          <w:lang w:val="es-ES"/>
        </w:rPr>
        <w:t>p169</w:t>
      </w:r>
      <w:proofErr w:type="gramEnd"/>
      <w:r w:rsidRPr="00DB0346">
        <w:rPr>
          <w:rFonts w:ascii="Times New Roman" w:hAnsi="Times New Roman"/>
          <w:sz w:val="24"/>
          <w:szCs w:val="24"/>
          <w:lang w:val="es-ES"/>
        </w:rPr>
        <w:t xml:space="preserve"> -183.</w:t>
      </w:r>
    </w:p>
    <w:p w:rsidR="00DB0346" w:rsidRPr="00DB0346" w:rsidRDefault="00DB0346" w:rsidP="00DB0346">
      <w:pPr>
        <w:spacing w:after="0" w:line="240" w:lineRule="auto"/>
        <w:jc w:val="both"/>
        <w:rPr>
          <w:rFonts w:ascii="Times New Roman" w:hAnsi="Times New Roman"/>
          <w:sz w:val="24"/>
          <w:szCs w:val="24"/>
          <w:lang w:val="es-ES"/>
        </w:rPr>
      </w:pPr>
    </w:p>
    <w:p w:rsidR="00DB0346" w:rsidRPr="00DB0346" w:rsidRDefault="00DB0346" w:rsidP="00DB0346">
      <w:pPr>
        <w:spacing w:after="0" w:line="240" w:lineRule="auto"/>
        <w:jc w:val="both"/>
        <w:rPr>
          <w:rFonts w:ascii="Times New Roman" w:hAnsi="Times New Roman"/>
          <w:sz w:val="24"/>
          <w:szCs w:val="24"/>
          <w:lang w:val="en-GB"/>
        </w:rPr>
      </w:pPr>
      <w:proofErr w:type="spellStart"/>
      <w:r w:rsidRPr="00DB0346">
        <w:rPr>
          <w:rFonts w:ascii="Times New Roman" w:hAnsi="Times New Roman"/>
          <w:sz w:val="24"/>
          <w:szCs w:val="24"/>
          <w:lang w:val="en-US"/>
        </w:rPr>
        <w:t>Vonshak</w:t>
      </w:r>
      <w:proofErr w:type="spellEnd"/>
      <w:r w:rsidRPr="00DB0346">
        <w:rPr>
          <w:rFonts w:ascii="Times New Roman" w:hAnsi="Times New Roman"/>
          <w:sz w:val="24"/>
          <w:szCs w:val="24"/>
          <w:lang w:val="en-US"/>
        </w:rPr>
        <w:t xml:space="preserve">, A., </w:t>
      </w:r>
      <w:proofErr w:type="spellStart"/>
      <w:r w:rsidRPr="00DB0346">
        <w:rPr>
          <w:rFonts w:ascii="Times New Roman" w:hAnsi="Times New Roman"/>
          <w:sz w:val="24"/>
          <w:szCs w:val="24"/>
          <w:lang w:val="en-US"/>
        </w:rPr>
        <w:t>Tomaselli</w:t>
      </w:r>
      <w:proofErr w:type="spellEnd"/>
      <w:r w:rsidRPr="00DB0346">
        <w:rPr>
          <w:rFonts w:ascii="Times New Roman" w:hAnsi="Times New Roman"/>
          <w:sz w:val="24"/>
          <w:szCs w:val="24"/>
          <w:lang w:val="en-US"/>
        </w:rPr>
        <w:t xml:space="preserve">. </w:t>
      </w:r>
      <w:r w:rsidRPr="00DB0346">
        <w:rPr>
          <w:rFonts w:ascii="Times New Roman" w:hAnsi="Times New Roman"/>
          <w:sz w:val="24"/>
          <w:szCs w:val="24"/>
          <w:lang w:val="en-GB"/>
        </w:rPr>
        <w:t xml:space="preserve">L. 2000. </w:t>
      </w:r>
      <w:proofErr w:type="spellStart"/>
      <w:r w:rsidRPr="00DB0346">
        <w:rPr>
          <w:rFonts w:ascii="Times New Roman" w:hAnsi="Times New Roman"/>
          <w:sz w:val="24"/>
          <w:szCs w:val="24"/>
          <w:lang w:val="en-GB"/>
        </w:rPr>
        <w:t>Arthrospira</w:t>
      </w:r>
      <w:proofErr w:type="spellEnd"/>
      <w:r w:rsidRPr="00DB0346">
        <w:rPr>
          <w:rFonts w:ascii="Times New Roman" w:hAnsi="Times New Roman"/>
          <w:sz w:val="24"/>
          <w:szCs w:val="24"/>
          <w:lang w:val="en-GB"/>
        </w:rPr>
        <w:t xml:space="preserve"> (</w:t>
      </w:r>
      <w:proofErr w:type="spellStart"/>
      <w:r w:rsidRPr="00DB0346">
        <w:rPr>
          <w:rFonts w:ascii="Times New Roman" w:hAnsi="Times New Roman"/>
          <w:sz w:val="24"/>
          <w:szCs w:val="24"/>
          <w:lang w:val="en-GB"/>
        </w:rPr>
        <w:t>Spirulina</w:t>
      </w:r>
      <w:proofErr w:type="spellEnd"/>
      <w:r w:rsidRPr="00DB0346">
        <w:rPr>
          <w:rFonts w:ascii="Times New Roman" w:hAnsi="Times New Roman"/>
          <w:sz w:val="24"/>
          <w:szCs w:val="24"/>
          <w:lang w:val="en-GB"/>
        </w:rPr>
        <w:t xml:space="preserve">): </w:t>
      </w:r>
      <w:proofErr w:type="spellStart"/>
      <w:proofErr w:type="gramStart"/>
      <w:r w:rsidRPr="00DB0346">
        <w:rPr>
          <w:rFonts w:ascii="Times New Roman" w:hAnsi="Times New Roman"/>
          <w:sz w:val="24"/>
          <w:szCs w:val="24"/>
          <w:lang w:val="en-GB"/>
        </w:rPr>
        <w:t>Systematics</w:t>
      </w:r>
      <w:proofErr w:type="spellEnd"/>
      <w:r w:rsidRPr="00DB0346">
        <w:rPr>
          <w:rFonts w:ascii="Times New Roman" w:hAnsi="Times New Roman"/>
          <w:sz w:val="24"/>
          <w:szCs w:val="24"/>
          <w:lang w:val="en-GB"/>
        </w:rPr>
        <w:t xml:space="preserve">  and</w:t>
      </w:r>
      <w:proofErr w:type="gramEnd"/>
      <w:r w:rsidRPr="00DB0346">
        <w:rPr>
          <w:rFonts w:ascii="Times New Roman" w:hAnsi="Times New Roman"/>
          <w:sz w:val="24"/>
          <w:szCs w:val="24"/>
          <w:lang w:val="en-GB"/>
        </w:rPr>
        <w:t xml:space="preserve"> </w:t>
      </w:r>
      <w:proofErr w:type="spellStart"/>
      <w:r w:rsidRPr="00DB0346">
        <w:rPr>
          <w:rFonts w:ascii="Times New Roman" w:hAnsi="Times New Roman"/>
          <w:sz w:val="24"/>
          <w:szCs w:val="24"/>
          <w:lang w:val="en-GB"/>
        </w:rPr>
        <w:t>ecophysiology</w:t>
      </w:r>
      <w:proofErr w:type="spellEnd"/>
      <w:r w:rsidRPr="00DB0346">
        <w:rPr>
          <w:rFonts w:ascii="Times New Roman" w:hAnsi="Times New Roman"/>
          <w:sz w:val="24"/>
          <w:szCs w:val="24"/>
          <w:lang w:val="en-GB"/>
        </w:rPr>
        <w:t xml:space="preserve">. En </w:t>
      </w:r>
      <w:proofErr w:type="gramStart"/>
      <w:r w:rsidRPr="00DB0346">
        <w:rPr>
          <w:rFonts w:ascii="Times New Roman" w:hAnsi="Times New Roman"/>
          <w:sz w:val="24"/>
          <w:szCs w:val="24"/>
          <w:lang w:val="en-GB"/>
        </w:rPr>
        <w:t>The</w:t>
      </w:r>
      <w:proofErr w:type="gramEnd"/>
      <w:r w:rsidRPr="00DB0346">
        <w:rPr>
          <w:rFonts w:ascii="Times New Roman" w:hAnsi="Times New Roman"/>
          <w:sz w:val="24"/>
          <w:szCs w:val="24"/>
          <w:lang w:val="en-GB"/>
        </w:rPr>
        <w:t xml:space="preserve"> Ecology of </w:t>
      </w:r>
      <w:proofErr w:type="spellStart"/>
      <w:r w:rsidRPr="00DB0346">
        <w:rPr>
          <w:rFonts w:ascii="Times New Roman" w:hAnsi="Times New Roman"/>
          <w:sz w:val="24"/>
          <w:szCs w:val="24"/>
          <w:lang w:val="en-GB"/>
        </w:rPr>
        <w:t>Cyanobacteria</w:t>
      </w:r>
      <w:proofErr w:type="spellEnd"/>
      <w:r w:rsidRPr="00DB0346">
        <w:rPr>
          <w:rFonts w:ascii="Times New Roman" w:hAnsi="Times New Roman"/>
          <w:sz w:val="24"/>
          <w:szCs w:val="24"/>
          <w:lang w:val="en-GB"/>
        </w:rPr>
        <w:t xml:space="preserve">. </w:t>
      </w:r>
      <w:proofErr w:type="spellStart"/>
      <w:proofErr w:type="gramStart"/>
      <w:r w:rsidRPr="00DB0346">
        <w:rPr>
          <w:rFonts w:ascii="Times New Roman" w:hAnsi="Times New Roman"/>
          <w:sz w:val="24"/>
          <w:szCs w:val="24"/>
          <w:lang w:val="en-GB"/>
        </w:rPr>
        <w:t>Kluwer</w:t>
      </w:r>
      <w:proofErr w:type="spellEnd"/>
      <w:r w:rsidRPr="00DB0346">
        <w:rPr>
          <w:rFonts w:ascii="Times New Roman" w:hAnsi="Times New Roman"/>
          <w:sz w:val="24"/>
          <w:szCs w:val="24"/>
          <w:lang w:val="en-GB"/>
        </w:rPr>
        <w:t xml:space="preserve"> Academic Publishers.</w:t>
      </w:r>
      <w:proofErr w:type="gramEnd"/>
      <w:r w:rsidRPr="00DB0346">
        <w:rPr>
          <w:rFonts w:ascii="Times New Roman" w:hAnsi="Times New Roman"/>
          <w:sz w:val="24"/>
          <w:szCs w:val="24"/>
          <w:lang w:val="en-GB"/>
        </w:rPr>
        <w:t xml:space="preserve"> </w:t>
      </w:r>
      <w:proofErr w:type="gramStart"/>
      <w:r w:rsidRPr="00DB0346">
        <w:rPr>
          <w:rFonts w:ascii="Times New Roman" w:hAnsi="Times New Roman"/>
          <w:sz w:val="24"/>
          <w:szCs w:val="24"/>
          <w:lang w:val="en-GB"/>
        </w:rPr>
        <w:t>p505-522</w:t>
      </w:r>
      <w:proofErr w:type="gramEnd"/>
      <w:r w:rsidRPr="00DB0346">
        <w:rPr>
          <w:rFonts w:ascii="Times New Roman" w:hAnsi="Times New Roman"/>
          <w:sz w:val="24"/>
          <w:szCs w:val="24"/>
          <w:lang w:val="en-GB"/>
        </w:rPr>
        <w:t>.</w:t>
      </w:r>
    </w:p>
    <w:p w:rsidR="00DB0346" w:rsidRPr="00DB0346" w:rsidRDefault="00DB0346" w:rsidP="00DB0346">
      <w:pPr>
        <w:spacing w:after="0" w:line="240" w:lineRule="auto"/>
        <w:jc w:val="both"/>
        <w:rPr>
          <w:rFonts w:ascii="Times New Roman" w:hAnsi="Times New Roman"/>
          <w:sz w:val="24"/>
          <w:szCs w:val="24"/>
          <w:lang w:val="en-US"/>
        </w:rPr>
      </w:pPr>
    </w:p>
    <w:p w:rsidR="00DB0346" w:rsidRPr="00DB0346" w:rsidRDefault="00DB0346" w:rsidP="00DB0346">
      <w:pPr>
        <w:spacing w:after="0" w:line="240" w:lineRule="auto"/>
        <w:jc w:val="both"/>
        <w:rPr>
          <w:rFonts w:ascii="Times New Roman" w:hAnsi="Times New Roman"/>
          <w:sz w:val="24"/>
          <w:szCs w:val="24"/>
          <w:lang w:val="en-US"/>
        </w:rPr>
      </w:pPr>
      <w:proofErr w:type="spellStart"/>
      <w:r w:rsidRPr="00DB0346">
        <w:rPr>
          <w:rFonts w:ascii="Times New Roman" w:hAnsi="Times New Roman"/>
          <w:sz w:val="24"/>
          <w:szCs w:val="24"/>
          <w:lang w:val="en-US"/>
        </w:rPr>
        <w:t>Zarrouk</w:t>
      </w:r>
      <w:proofErr w:type="spellEnd"/>
      <w:r w:rsidRPr="00DB0346">
        <w:rPr>
          <w:rFonts w:ascii="Times New Roman" w:hAnsi="Times New Roman"/>
          <w:sz w:val="24"/>
          <w:szCs w:val="24"/>
          <w:lang w:val="en-US"/>
        </w:rPr>
        <w:t xml:space="preserve">, C. 1966.Contribution a </w:t>
      </w:r>
      <w:proofErr w:type="spellStart"/>
      <w:r w:rsidRPr="00DB0346">
        <w:rPr>
          <w:rFonts w:ascii="Times New Roman" w:hAnsi="Times New Roman"/>
          <w:sz w:val="24"/>
          <w:szCs w:val="24"/>
          <w:lang w:val="en-US"/>
        </w:rPr>
        <w:t>l’e´tude</w:t>
      </w:r>
      <w:proofErr w:type="spellEnd"/>
      <w:r w:rsidRPr="00DB0346">
        <w:rPr>
          <w:rFonts w:ascii="Times New Roman" w:hAnsi="Times New Roman"/>
          <w:sz w:val="24"/>
          <w:szCs w:val="24"/>
          <w:lang w:val="en-US"/>
        </w:rPr>
        <w:t xml:space="preserve"> </w:t>
      </w:r>
      <w:proofErr w:type="spellStart"/>
      <w:r w:rsidRPr="00DB0346">
        <w:rPr>
          <w:rFonts w:ascii="Times New Roman" w:hAnsi="Times New Roman"/>
          <w:sz w:val="24"/>
          <w:szCs w:val="24"/>
          <w:lang w:val="en-US"/>
        </w:rPr>
        <w:t>d’une</w:t>
      </w:r>
      <w:proofErr w:type="spellEnd"/>
      <w:r w:rsidRPr="00DB0346">
        <w:rPr>
          <w:rFonts w:ascii="Times New Roman" w:hAnsi="Times New Roman"/>
          <w:sz w:val="24"/>
          <w:szCs w:val="24"/>
          <w:lang w:val="en-US"/>
        </w:rPr>
        <w:t xml:space="preserve"> </w:t>
      </w:r>
      <w:proofErr w:type="spellStart"/>
      <w:r w:rsidRPr="00DB0346">
        <w:rPr>
          <w:rFonts w:ascii="Times New Roman" w:hAnsi="Times New Roman"/>
          <w:sz w:val="24"/>
          <w:szCs w:val="24"/>
          <w:lang w:val="en-US"/>
        </w:rPr>
        <w:t>Cyanophyce´e</w:t>
      </w:r>
      <w:proofErr w:type="spellEnd"/>
      <w:r w:rsidRPr="00DB0346">
        <w:rPr>
          <w:rFonts w:ascii="Times New Roman" w:hAnsi="Times New Roman"/>
          <w:sz w:val="24"/>
          <w:szCs w:val="24"/>
          <w:lang w:val="en-US"/>
        </w:rPr>
        <w:t xml:space="preserve">. Influence de divers </w:t>
      </w:r>
      <w:proofErr w:type="spellStart"/>
      <w:r w:rsidRPr="00DB0346">
        <w:rPr>
          <w:rFonts w:ascii="Times New Roman" w:hAnsi="Times New Roman"/>
          <w:sz w:val="24"/>
          <w:szCs w:val="24"/>
          <w:lang w:val="en-US"/>
        </w:rPr>
        <w:t>facteurs</w:t>
      </w:r>
      <w:proofErr w:type="spellEnd"/>
      <w:r w:rsidRPr="00DB0346">
        <w:rPr>
          <w:rFonts w:ascii="Times New Roman" w:hAnsi="Times New Roman"/>
          <w:sz w:val="24"/>
          <w:szCs w:val="24"/>
          <w:lang w:val="en-US"/>
        </w:rPr>
        <w:t xml:space="preserve"> physiques </w:t>
      </w:r>
      <w:proofErr w:type="gramStart"/>
      <w:r w:rsidRPr="00DB0346">
        <w:rPr>
          <w:rFonts w:ascii="Times New Roman" w:hAnsi="Times New Roman"/>
          <w:sz w:val="24"/>
          <w:szCs w:val="24"/>
          <w:lang w:val="en-US"/>
        </w:rPr>
        <w:t>et</w:t>
      </w:r>
      <w:proofErr w:type="gramEnd"/>
      <w:r w:rsidRPr="00DB0346">
        <w:rPr>
          <w:rFonts w:ascii="Times New Roman" w:hAnsi="Times New Roman"/>
          <w:sz w:val="24"/>
          <w:szCs w:val="24"/>
          <w:lang w:val="en-US"/>
        </w:rPr>
        <w:t xml:space="preserve"> </w:t>
      </w:r>
      <w:proofErr w:type="spellStart"/>
      <w:r w:rsidRPr="00DB0346">
        <w:rPr>
          <w:rFonts w:ascii="Times New Roman" w:hAnsi="Times New Roman"/>
          <w:sz w:val="24"/>
          <w:szCs w:val="24"/>
          <w:lang w:val="en-US"/>
        </w:rPr>
        <w:t>chimiques</w:t>
      </w:r>
      <w:proofErr w:type="spellEnd"/>
      <w:r w:rsidRPr="00DB0346">
        <w:rPr>
          <w:rFonts w:ascii="Times New Roman" w:hAnsi="Times New Roman"/>
          <w:sz w:val="24"/>
          <w:szCs w:val="24"/>
          <w:lang w:val="en-US"/>
        </w:rPr>
        <w:t xml:space="preserve"> </w:t>
      </w:r>
      <w:proofErr w:type="spellStart"/>
      <w:r w:rsidRPr="00DB0346">
        <w:rPr>
          <w:rFonts w:ascii="Times New Roman" w:hAnsi="Times New Roman"/>
          <w:sz w:val="24"/>
          <w:szCs w:val="24"/>
          <w:lang w:val="en-US"/>
        </w:rPr>
        <w:t>sur</w:t>
      </w:r>
      <w:proofErr w:type="spellEnd"/>
      <w:r w:rsidRPr="00DB0346">
        <w:rPr>
          <w:rFonts w:ascii="Times New Roman" w:hAnsi="Times New Roman"/>
          <w:sz w:val="24"/>
          <w:szCs w:val="24"/>
          <w:lang w:val="en-US"/>
        </w:rPr>
        <w:t xml:space="preserve"> </w:t>
      </w:r>
      <w:smartTag w:uri="urn:schemas-microsoft-com:office:smarttags" w:element="PersonName">
        <w:smartTagPr>
          <w:attr w:name="ProductID" w:val="la References"/>
        </w:smartTagPr>
        <w:r w:rsidRPr="00DB0346">
          <w:rPr>
            <w:rFonts w:ascii="Times New Roman" w:hAnsi="Times New Roman"/>
            <w:sz w:val="24"/>
            <w:szCs w:val="24"/>
            <w:lang w:val="en-US"/>
          </w:rPr>
          <w:t>la References</w:t>
        </w:r>
      </w:smartTag>
      <w:r w:rsidRPr="00DB0346">
        <w:rPr>
          <w:rFonts w:ascii="Times New Roman" w:hAnsi="Times New Roman"/>
          <w:sz w:val="24"/>
          <w:szCs w:val="24"/>
          <w:lang w:val="en-US"/>
        </w:rPr>
        <w:t xml:space="preserve"> </w:t>
      </w:r>
      <w:proofErr w:type="spellStart"/>
      <w:r w:rsidRPr="00DB0346">
        <w:rPr>
          <w:rFonts w:ascii="Times New Roman" w:hAnsi="Times New Roman"/>
          <w:sz w:val="24"/>
          <w:szCs w:val="24"/>
          <w:lang w:val="en-US"/>
        </w:rPr>
        <w:t>croissance</w:t>
      </w:r>
      <w:proofErr w:type="spellEnd"/>
      <w:r w:rsidRPr="00DB0346">
        <w:rPr>
          <w:rFonts w:ascii="Times New Roman" w:hAnsi="Times New Roman"/>
          <w:sz w:val="24"/>
          <w:szCs w:val="24"/>
          <w:lang w:val="en-US"/>
        </w:rPr>
        <w:t xml:space="preserve"> et la </w:t>
      </w:r>
      <w:proofErr w:type="spellStart"/>
      <w:r w:rsidRPr="00DB0346">
        <w:rPr>
          <w:rFonts w:ascii="Times New Roman" w:hAnsi="Times New Roman"/>
          <w:sz w:val="24"/>
          <w:szCs w:val="24"/>
          <w:lang w:val="en-US"/>
        </w:rPr>
        <w:t>photosynthe`se</w:t>
      </w:r>
      <w:proofErr w:type="spellEnd"/>
      <w:r w:rsidRPr="00DB0346">
        <w:rPr>
          <w:rFonts w:ascii="Times New Roman" w:hAnsi="Times New Roman"/>
          <w:sz w:val="24"/>
          <w:szCs w:val="24"/>
          <w:lang w:val="en-US"/>
        </w:rPr>
        <w:t xml:space="preserve"> de </w:t>
      </w:r>
      <w:proofErr w:type="spellStart"/>
      <w:r w:rsidRPr="00DB0346">
        <w:rPr>
          <w:rFonts w:ascii="Times New Roman" w:hAnsi="Times New Roman"/>
          <w:sz w:val="24"/>
          <w:szCs w:val="24"/>
          <w:lang w:val="en-US"/>
        </w:rPr>
        <w:t>Spirulina</w:t>
      </w:r>
      <w:proofErr w:type="spellEnd"/>
      <w:r w:rsidRPr="00DB0346">
        <w:rPr>
          <w:rFonts w:ascii="Times New Roman" w:hAnsi="Times New Roman"/>
          <w:sz w:val="24"/>
          <w:szCs w:val="24"/>
          <w:lang w:val="en-US"/>
        </w:rPr>
        <w:t xml:space="preserve"> maxima (</w:t>
      </w:r>
      <w:proofErr w:type="spellStart"/>
      <w:r w:rsidRPr="00DB0346">
        <w:rPr>
          <w:rFonts w:ascii="Times New Roman" w:hAnsi="Times New Roman"/>
          <w:sz w:val="24"/>
          <w:szCs w:val="24"/>
          <w:lang w:val="en-US"/>
        </w:rPr>
        <w:t>Setch</w:t>
      </w:r>
      <w:proofErr w:type="spellEnd"/>
      <w:r w:rsidRPr="00DB0346">
        <w:rPr>
          <w:rFonts w:ascii="Times New Roman" w:hAnsi="Times New Roman"/>
          <w:sz w:val="24"/>
          <w:szCs w:val="24"/>
          <w:lang w:val="en-US"/>
        </w:rPr>
        <w:t xml:space="preserve"> et Garner) </w:t>
      </w:r>
      <w:proofErr w:type="spellStart"/>
      <w:r w:rsidRPr="00DB0346">
        <w:rPr>
          <w:rFonts w:ascii="Times New Roman" w:hAnsi="Times New Roman"/>
          <w:sz w:val="24"/>
          <w:szCs w:val="24"/>
          <w:lang w:val="en-US"/>
        </w:rPr>
        <w:t>Geitler</w:t>
      </w:r>
      <w:proofErr w:type="spellEnd"/>
      <w:r w:rsidRPr="00DB0346">
        <w:rPr>
          <w:rFonts w:ascii="Times New Roman" w:hAnsi="Times New Roman"/>
          <w:sz w:val="24"/>
          <w:szCs w:val="24"/>
          <w:lang w:val="en-US"/>
        </w:rPr>
        <w:t xml:space="preserve">. Ph. Dr. </w:t>
      </w:r>
      <w:proofErr w:type="spellStart"/>
      <w:proofErr w:type="gramStart"/>
      <w:r w:rsidRPr="00DB0346">
        <w:rPr>
          <w:rFonts w:ascii="Times New Roman" w:hAnsi="Times New Roman"/>
          <w:sz w:val="24"/>
          <w:szCs w:val="24"/>
          <w:lang w:val="en-US"/>
        </w:rPr>
        <w:t>The`se</w:t>
      </w:r>
      <w:proofErr w:type="spellEnd"/>
      <w:r w:rsidRPr="00DB0346">
        <w:rPr>
          <w:rFonts w:ascii="Times New Roman" w:hAnsi="Times New Roman"/>
          <w:sz w:val="24"/>
          <w:szCs w:val="24"/>
          <w:lang w:val="en-US"/>
        </w:rPr>
        <w:t>, Univ. Paris, France.</w:t>
      </w:r>
      <w:proofErr w:type="gramEnd"/>
      <w:r w:rsidRPr="00DB0346">
        <w:rPr>
          <w:rFonts w:ascii="Times New Roman" w:hAnsi="Times New Roman"/>
          <w:sz w:val="24"/>
          <w:szCs w:val="24"/>
          <w:lang w:val="en-US"/>
        </w:rPr>
        <w:t xml:space="preserve"> </w:t>
      </w:r>
    </w:p>
    <w:p w:rsidR="00DB0346" w:rsidRPr="00DB0346" w:rsidRDefault="00DB0346" w:rsidP="00DB0346">
      <w:pPr>
        <w:spacing w:after="0" w:line="240" w:lineRule="auto"/>
        <w:jc w:val="both"/>
        <w:rPr>
          <w:rFonts w:ascii="Times New Roman" w:hAnsi="Times New Roman"/>
          <w:sz w:val="24"/>
          <w:szCs w:val="24"/>
          <w:lang w:val="en-US"/>
        </w:rPr>
      </w:pPr>
    </w:p>
    <w:p w:rsidR="00DB0346" w:rsidRPr="00DB0346" w:rsidRDefault="00DB0346" w:rsidP="00DB0346">
      <w:pPr>
        <w:spacing w:after="0" w:line="240" w:lineRule="auto"/>
        <w:jc w:val="both"/>
        <w:rPr>
          <w:rFonts w:ascii="Times New Roman" w:hAnsi="Times New Roman"/>
          <w:sz w:val="24"/>
          <w:szCs w:val="24"/>
          <w:lang w:val="en-US"/>
        </w:rPr>
      </w:pPr>
      <w:r w:rsidRPr="00DB0346">
        <w:rPr>
          <w:rFonts w:ascii="Times New Roman" w:hAnsi="Times New Roman"/>
          <w:sz w:val="24"/>
          <w:szCs w:val="24"/>
          <w:lang w:val="en-US"/>
        </w:rPr>
        <w:t>Zhang, G.</w:t>
      </w:r>
      <w:r w:rsidR="00F6725D">
        <w:rPr>
          <w:rFonts w:ascii="Times New Roman" w:hAnsi="Times New Roman"/>
          <w:sz w:val="24"/>
          <w:szCs w:val="24"/>
          <w:lang w:val="en-US"/>
        </w:rPr>
        <w:t>,</w:t>
      </w:r>
      <w:r w:rsidRPr="00DB0346">
        <w:rPr>
          <w:rFonts w:ascii="Times New Roman" w:hAnsi="Times New Roman"/>
          <w:sz w:val="24"/>
          <w:szCs w:val="24"/>
          <w:lang w:val="en-US"/>
        </w:rPr>
        <w:t xml:space="preserve"> Dong, H.</w:t>
      </w:r>
      <w:r w:rsidR="00F6725D">
        <w:rPr>
          <w:rFonts w:ascii="Times New Roman" w:hAnsi="Times New Roman"/>
          <w:sz w:val="24"/>
          <w:szCs w:val="24"/>
          <w:lang w:val="en-US"/>
        </w:rPr>
        <w:t>,</w:t>
      </w:r>
      <w:r w:rsidRPr="00DB0346">
        <w:rPr>
          <w:rFonts w:ascii="Times New Roman" w:hAnsi="Times New Roman"/>
          <w:sz w:val="24"/>
          <w:szCs w:val="24"/>
          <w:lang w:val="en-US"/>
        </w:rPr>
        <w:t xml:space="preserve"> </w:t>
      </w:r>
      <w:proofErr w:type="spellStart"/>
      <w:r w:rsidRPr="00DB0346">
        <w:rPr>
          <w:rFonts w:ascii="Times New Roman" w:hAnsi="Times New Roman"/>
          <w:sz w:val="24"/>
          <w:szCs w:val="24"/>
          <w:lang w:val="en-US"/>
        </w:rPr>
        <w:t>Xu</w:t>
      </w:r>
      <w:proofErr w:type="spellEnd"/>
      <w:r w:rsidRPr="00DB0346">
        <w:rPr>
          <w:rFonts w:ascii="Times New Roman" w:hAnsi="Times New Roman"/>
          <w:sz w:val="24"/>
          <w:szCs w:val="24"/>
          <w:lang w:val="en-US"/>
        </w:rPr>
        <w:t>, Z.</w:t>
      </w:r>
      <w:r w:rsidR="00F6725D">
        <w:rPr>
          <w:rFonts w:ascii="Times New Roman" w:hAnsi="Times New Roman"/>
          <w:sz w:val="24"/>
          <w:szCs w:val="24"/>
          <w:lang w:val="en-US"/>
        </w:rPr>
        <w:t>,</w:t>
      </w:r>
      <w:r w:rsidRPr="00DB0346">
        <w:rPr>
          <w:rFonts w:ascii="Times New Roman" w:hAnsi="Times New Roman"/>
          <w:sz w:val="24"/>
          <w:szCs w:val="24"/>
          <w:lang w:val="en-US"/>
        </w:rPr>
        <w:t xml:space="preserve"> Zhao, D.</w:t>
      </w:r>
      <w:r w:rsidR="00F6725D">
        <w:rPr>
          <w:rFonts w:ascii="Times New Roman" w:hAnsi="Times New Roman"/>
          <w:sz w:val="24"/>
          <w:szCs w:val="24"/>
          <w:lang w:val="en-US"/>
        </w:rPr>
        <w:t>,</w:t>
      </w:r>
      <w:r w:rsidRPr="00DB0346">
        <w:rPr>
          <w:rFonts w:ascii="Times New Roman" w:hAnsi="Times New Roman"/>
          <w:sz w:val="24"/>
          <w:szCs w:val="24"/>
          <w:lang w:val="en-US"/>
        </w:rPr>
        <w:t xml:space="preserve"> Zhang, C</w:t>
      </w:r>
      <w:r w:rsidR="00F6725D">
        <w:rPr>
          <w:rFonts w:ascii="Times New Roman" w:hAnsi="Times New Roman"/>
          <w:sz w:val="24"/>
          <w:szCs w:val="24"/>
          <w:lang w:val="en-US"/>
        </w:rPr>
        <w:t>.</w:t>
      </w:r>
      <w:r w:rsidRPr="00DB0346">
        <w:rPr>
          <w:rFonts w:ascii="Times New Roman" w:hAnsi="Times New Roman"/>
          <w:sz w:val="24"/>
          <w:szCs w:val="24"/>
          <w:lang w:val="en-US"/>
        </w:rPr>
        <w:t xml:space="preserve"> 2005. </w:t>
      </w:r>
      <w:proofErr w:type="gramStart"/>
      <w:r w:rsidRPr="00DB0346">
        <w:rPr>
          <w:rFonts w:ascii="Times New Roman" w:hAnsi="Times New Roman"/>
          <w:sz w:val="24"/>
          <w:szCs w:val="24"/>
          <w:lang w:val="en-US"/>
        </w:rPr>
        <w:t xml:space="preserve">Microbial Diversity in Ultra-High-Pressure Rocks and Fluids from the Chinese Continental Scientific Drilling Project in China Appl. </w:t>
      </w:r>
      <w:proofErr w:type="spellStart"/>
      <w:r w:rsidRPr="00DB0346">
        <w:rPr>
          <w:rFonts w:ascii="Times New Roman" w:hAnsi="Times New Roman"/>
          <w:sz w:val="24"/>
          <w:szCs w:val="24"/>
          <w:lang w:val="en-US"/>
        </w:rPr>
        <w:t>Envir</w:t>
      </w:r>
      <w:proofErr w:type="spellEnd"/>
      <w:r w:rsidRPr="00DB0346">
        <w:rPr>
          <w:rFonts w:ascii="Times New Roman" w:hAnsi="Times New Roman"/>
          <w:sz w:val="24"/>
          <w:szCs w:val="24"/>
          <w:lang w:val="en-US"/>
        </w:rPr>
        <w:t>.</w:t>
      </w:r>
      <w:proofErr w:type="gramEnd"/>
      <w:r w:rsidRPr="00DB0346">
        <w:rPr>
          <w:rFonts w:ascii="Times New Roman" w:hAnsi="Times New Roman"/>
          <w:sz w:val="24"/>
          <w:szCs w:val="24"/>
          <w:lang w:val="en-US"/>
        </w:rPr>
        <w:t xml:space="preserve"> </w:t>
      </w:r>
      <w:proofErr w:type="spellStart"/>
      <w:proofErr w:type="gramStart"/>
      <w:r w:rsidRPr="00DB0346">
        <w:rPr>
          <w:rFonts w:ascii="Times New Roman" w:hAnsi="Times New Roman"/>
          <w:sz w:val="24"/>
          <w:szCs w:val="24"/>
          <w:lang w:val="en-US"/>
        </w:rPr>
        <w:t>Microbiol</w:t>
      </w:r>
      <w:proofErr w:type="spellEnd"/>
      <w:r w:rsidRPr="00DB0346">
        <w:rPr>
          <w:rFonts w:ascii="Times New Roman" w:hAnsi="Times New Roman"/>
          <w:sz w:val="24"/>
          <w:szCs w:val="24"/>
          <w:lang w:val="en-US"/>
        </w:rPr>
        <w:t>.</w:t>
      </w:r>
      <w:proofErr w:type="gramEnd"/>
      <w:r w:rsidRPr="00DB0346">
        <w:rPr>
          <w:rFonts w:ascii="Times New Roman" w:hAnsi="Times New Roman"/>
          <w:sz w:val="24"/>
          <w:szCs w:val="24"/>
          <w:lang w:val="en-US"/>
        </w:rPr>
        <w:t xml:space="preserve"> </w:t>
      </w:r>
      <w:proofErr w:type="gramStart"/>
      <w:r w:rsidRPr="00DB0346">
        <w:rPr>
          <w:rFonts w:ascii="Times New Roman" w:hAnsi="Times New Roman"/>
          <w:sz w:val="24"/>
          <w:szCs w:val="24"/>
          <w:lang w:val="en-US"/>
        </w:rPr>
        <w:t>71: 3213 - 3227.</w:t>
      </w:r>
      <w:proofErr w:type="gramEnd"/>
    </w:p>
    <w:p w:rsidR="0051504A" w:rsidRPr="00DB0346" w:rsidRDefault="0051504A" w:rsidP="00DB0346">
      <w:pPr>
        <w:spacing w:line="240" w:lineRule="auto"/>
        <w:rPr>
          <w:rFonts w:ascii="Times New Roman" w:hAnsi="Times New Roman"/>
          <w:sz w:val="24"/>
          <w:szCs w:val="24"/>
        </w:rPr>
      </w:pPr>
    </w:p>
    <w:sectPr w:rsidR="0051504A" w:rsidRPr="00DB0346" w:rsidSect="00DB0346">
      <w:headerReference w:type="default" r:id="rId12"/>
      <w:footerReference w:type="default" r:id="rId13"/>
      <w:pgSz w:w="12240" w:h="15840"/>
      <w:pgMar w:top="1701" w:right="1701" w:bottom="170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5BC" w:rsidRDefault="001925BC" w:rsidP="00C92162">
      <w:pPr>
        <w:spacing w:after="0" w:line="240" w:lineRule="auto"/>
      </w:pPr>
      <w:r>
        <w:separator/>
      </w:r>
    </w:p>
  </w:endnote>
  <w:endnote w:type="continuationSeparator" w:id="0">
    <w:p w:rsidR="001925BC" w:rsidRDefault="001925BC" w:rsidP="00C921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dvT28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906" w:rsidRDefault="00460070">
    <w:pPr>
      <w:pStyle w:val="Piedepgina"/>
    </w:pPr>
    <w:fldSimple w:instr=" PAGE   \* MERGEFORMAT ">
      <w:r w:rsidR="00A93474">
        <w:rPr>
          <w:noProof/>
        </w:rPr>
        <w:t>2</w:t>
      </w:r>
    </w:fldSimple>
  </w:p>
  <w:p w:rsidR="00252906" w:rsidRDefault="0025290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5BC" w:rsidRDefault="001925BC" w:rsidP="00C92162">
      <w:pPr>
        <w:spacing w:after="0" w:line="240" w:lineRule="auto"/>
      </w:pPr>
      <w:r>
        <w:separator/>
      </w:r>
    </w:p>
  </w:footnote>
  <w:footnote w:type="continuationSeparator" w:id="0">
    <w:p w:rsidR="001925BC" w:rsidRDefault="001925BC" w:rsidP="00C92162">
      <w:pPr>
        <w:spacing w:after="0" w:line="240" w:lineRule="auto"/>
      </w:pPr>
      <w:r>
        <w:continuationSeparator/>
      </w:r>
    </w:p>
  </w:footnote>
  <w:footnote w:id="1">
    <w:p w:rsidR="00252906" w:rsidRPr="00F6725D" w:rsidRDefault="00252906" w:rsidP="00FE3CDC">
      <w:pPr>
        <w:spacing w:after="0" w:line="240" w:lineRule="auto"/>
        <w:jc w:val="both"/>
        <w:rPr>
          <w:rFonts w:ascii="Times New Roman" w:eastAsia="Times New Roman" w:hAnsi="Times New Roman"/>
          <w:sz w:val="24"/>
          <w:szCs w:val="24"/>
          <w:lang w:eastAsia="es-CO"/>
        </w:rPr>
      </w:pPr>
      <w:r w:rsidRPr="00FE3CDC">
        <w:rPr>
          <w:szCs w:val="16"/>
        </w:rPr>
        <w:t xml:space="preserve"> </w:t>
      </w:r>
      <w:r w:rsidRPr="00DB0346">
        <w:rPr>
          <w:rFonts w:ascii="Times New Roman" w:eastAsia="Times New Roman" w:hAnsi="Times New Roman"/>
          <w:sz w:val="24"/>
          <w:szCs w:val="24"/>
          <w:vertAlign w:val="superscript"/>
          <w:lang w:eastAsia="es-CO"/>
        </w:rPr>
        <w:t>1</w:t>
      </w:r>
      <w:r w:rsidRPr="00FE3CDC">
        <w:rPr>
          <w:rFonts w:ascii="Times New Roman" w:eastAsia="Times New Roman" w:hAnsi="Times New Roman"/>
          <w:sz w:val="24"/>
          <w:szCs w:val="24"/>
          <w:lang w:eastAsia="es-CO"/>
        </w:rPr>
        <w:t>Docente</w:t>
      </w:r>
      <w:r w:rsidRPr="00DB0346">
        <w:rPr>
          <w:rFonts w:ascii="Times New Roman" w:eastAsia="Times New Roman" w:hAnsi="Times New Roman"/>
          <w:sz w:val="24"/>
          <w:szCs w:val="24"/>
          <w:lang w:eastAsia="es-CO"/>
        </w:rPr>
        <w:t xml:space="preserve">Universidad Popular del Cesar, Departamento de Licenciatura en Ciencias Naturales, Grupo de Investigación en Microbiología Agrícola y Ambiental, </w:t>
      </w:r>
      <w:hyperlink r:id="rId1" w:history="1">
        <w:r w:rsidRPr="00F6725D">
          <w:rPr>
            <w:rStyle w:val="Hipervnculo"/>
            <w:rFonts w:ascii="Times New Roman" w:eastAsia="Times New Roman" w:hAnsi="Times New Roman"/>
            <w:color w:val="auto"/>
            <w:sz w:val="24"/>
            <w:szCs w:val="24"/>
            <w:u w:val="none"/>
            <w:lang w:eastAsia="es-CO"/>
          </w:rPr>
          <w:t>Cesar-Colombia. lilianagomez@unicesar.edu.co</w:t>
        </w:r>
      </w:hyperlink>
    </w:p>
    <w:p w:rsidR="00252906" w:rsidRDefault="00252906" w:rsidP="00FE3CDC">
      <w:pPr>
        <w:spacing w:after="0" w:line="240" w:lineRule="auto"/>
        <w:jc w:val="both"/>
        <w:rPr>
          <w:rFonts w:ascii="Times New Roman" w:eastAsia="Times New Roman" w:hAnsi="Times New Roman"/>
          <w:sz w:val="24"/>
          <w:szCs w:val="24"/>
          <w:lang w:eastAsia="es-CO"/>
        </w:rPr>
      </w:pPr>
      <w:r w:rsidRPr="00DB0346">
        <w:rPr>
          <w:rFonts w:ascii="Times New Roman" w:eastAsia="Times New Roman" w:hAnsi="Times New Roman"/>
          <w:sz w:val="24"/>
          <w:szCs w:val="24"/>
          <w:lang w:eastAsia="es-CO"/>
        </w:rPr>
        <w:t xml:space="preserve"> </w:t>
      </w:r>
      <w:r w:rsidRPr="00DB0346">
        <w:rPr>
          <w:rFonts w:ascii="Times New Roman" w:eastAsia="Times New Roman" w:hAnsi="Times New Roman"/>
          <w:sz w:val="24"/>
          <w:szCs w:val="24"/>
          <w:vertAlign w:val="superscript"/>
          <w:lang w:eastAsia="es-CO"/>
        </w:rPr>
        <w:t>2</w:t>
      </w:r>
      <w:r>
        <w:rPr>
          <w:rFonts w:ascii="Times New Roman" w:eastAsia="Times New Roman" w:hAnsi="Times New Roman"/>
          <w:sz w:val="24"/>
          <w:szCs w:val="24"/>
          <w:vertAlign w:val="superscript"/>
          <w:lang w:eastAsia="es-CO"/>
        </w:rPr>
        <w:t xml:space="preserve"> </w:t>
      </w:r>
      <w:r w:rsidRPr="00FE3CDC">
        <w:rPr>
          <w:rFonts w:ascii="Times New Roman" w:eastAsia="Times New Roman" w:hAnsi="Times New Roman"/>
          <w:sz w:val="24"/>
          <w:szCs w:val="24"/>
          <w:lang w:eastAsia="es-CO"/>
        </w:rPr>
        <w:t xml:space="preserve">Docente </w:t>
      </w:r>
      <w:r w:rsidRPr="00DB0346">
        <w:rPr>
          <w:rFonts w:ascii="Times New Roman" w:eastAsia="Times New Roman" w:hAnsi="Times New Roman"/>
          <w:sz w:val="24"/>
          <w:szCs w:val="24"/>
          <w:lang w:eastAsia="es-CO"/>
        </w:rPr>
        <w:t>Universidad Popular del Cesar, Departamento de Microbiología, Grupo de Investigación en Microbiología Agrícola y Ambiental, Cesar-Colombia.</w:t>
      </w:r>
      <w:r>
        <w:rPr>
          <w:rFonts w:ascii="Times New Roman" w:eastAsia="Times New Roman" w:hAnsi="Times New Roman"/>
          <w:sz w:val="24"/>
          <w:szCs w:val="24"/>
          <w:lang w:eastAsia="es-CO"/>
        </w:rPr>
        <w:t xml:space="preserve"> nelsonvalero@unicesar.edu.co</w:t>
      </w:r>
    </w:p>
    <w:p w:rsidR="00252906" w:rsidRPr="00DB0346" w:rsidRDefault="00252906" w:rsidP="00FE3CDC">
      <w:pPr>
        <w:spacing w:after="0" w:line="240" w:lineRule="auto"/>
        <w:jc w:val="both"/>
        <w:rPr>
          <w:rFonts w:ascii="Times New Roman" w:eastAsia="Times New Roman" w:hAnsi="Times New Roman"/>
          <w:sz w:val="24"/>
          <w:szCs w:val="24"/>
          <w:lang w:eastAsia="es-CO"/>
        </w:rPr>
      </w:pPr>
      <w:r w:rsidRPr="00DB0346">
        <w:rPr>
          <w:rFonts w:ascii="Times New Roman" w:eastAsia="Times New Roman" w:hAnsi="Times New Roman"/>
          <w:sz w:val="24"/>
          <w:szCs w:val="24"/>
          <w:vertAlign w:val="superscript"/>
          <w:lang w:eastAsia="es-CO"/>
        </w:rPr>
        <w:t>3</w:t>
      </w:r>
      <w:r>
        <w:rPr>
          <w:rFonts w:ascii="Times New Roman" w:eastAsia="Times New Roman" w:hAnsi="Times New Roman"/>
          <w:sz w:val="24"/>
          <w:szCs w:val="24"/>
          <w:vertAlign w:val="superscript"/>
          <w:lang w:eastAsia="es-CO"/>
        </w:rPr>
        <w:t xml:space="preserve"> </w:t>
      </w:r>
      <w:r w:rsidRPr="00FE3CDC">
        <w:rPr>
          <w:rFonts w:ascii="Times New Roman" w:eastAsia="Times New Roman" w:hAnsi="Times New Roman"/>
          <w:sz w:val="24"/>
          <w:szCs w:val="24"/>
          <w:lang w:eastAsia="es-CO"/>
        </w:rPr>
        <w:t>Docente</w:t>
      </w:r>
      <w:r>
        <w:rPr>
          <w:rFonts w:ascii="Times New Roman" w:eastAsia="Times New Roman" w:hAnsi="Times New Roman"/>
          <w:sz w:val="24"/>
          <w:szCs w:val="24"/>
          <w:vertAlign w:val="superscript"/>
          <w:lang w:eastAsia="es-CO"/>
        </w:rPr>
        <w:t xml:space="preserve"> </w:t>
      </w:r>
      <w:r w:rsidRPr="00DB0346">
        <w:rPr>
          <w:rFonts w:ascii="Times New Roman" w:eastAsia="Times New Roman" w:hAnsi="Times New Roman"/>
          <w:sz w:val="24"/>
          <w:szCs w:val="24"/>
          <w:lang w:eastAsia="es-CO"/>
        </w:rPr>
        <w:t>Universidad del Zulia, Laboratorio de Bioquímica y Microorganismos Fotosintéticos, Maracaibo-Venezuela.</w:t>
      </w:r>
    </w:p>
    <w:p w:rsidR="00252906" w:rsidRPr="00FE3CDC" w:rsidRDefault="00252906" w:rsidP="00FE3CDC">
      <w:pPr>
        <w:pStyle w:val="Textonotapie"/>
        <w:rPr>
          <w:szCs w:val="16"/>
          <w:lang w:val="es-CO"/>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906" w:rsidRDefault="00460070">
    <w:pPr>
      <w:pStyle w:val="Encabezado"/>
      <w:jc w:val="right"/>
    </w:pPr>
    <w:fldSimple w:instr=" PAGE   \* MERGEFORMAT ">
      <w:r w:rsidR="00A93474">
        <w:rPr>
          <w:noProof/>
        </w:rPr>
        <w:t>2</w:t>
      </w:r>
    </w:fldSimple>
  </w:p>
  <w:p w:rsidR="00252906" w:rsidRDefault="0025290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nsid w:val="1E461E36"/>
    <w:multiLevelType w:val="hybridMultilevel"/>
    <w:tmpl w:val="851E46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08C0CCE"/>
    <w:multiLevelType w:val="hybridMultilevel"/>
    <w:tmpl w:val="C5E8C9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08"/>
  <w:hyphenationZone w:val="425"/>
  <w:characterSpacingControl w:val="doNotCompress"/>
  <w:footnotePr>
    <w:footnote w:id="-1"/>
    <w:footnote w:id="0"/>
  </w:footnotePr>
  <w:endnotePr>
    <w:endnote w:id="-1"/>
    <w:endnote w:id="0"/>
  </w:endnotePr>
  <w:compat/>
  <w:rsids>
    <w:rsidRoot w:val="00DB0346"/>
    <w:rsid w:val="000C6C8E"/>
    <w:rsid w:val="001925BC"/>
    <w:rsid w:val="001D041D"/>
    <w:rsid w:val="001E69F8"/>
    <w:rsid w:val="00250121"/>
    <w:rsid w:val="00252906"/>
    <w:rsid w:val="00273A6B"/>
    <w:rsid w:val="002C2D61"/>
    <w:rsid w:val="003412FC"/>
    <w:rsid w:val="004257A6"/>
    <w:rsid w:val="00460070"/>
    <w:rsid w:val="00486751"/>
    <w:rsid w:val="004B4A2B"/>
    <w:rsid w:val="0051504A"/>
    <w:rsid w:val="00515736"/>
    <w:rsid w:val="005420BF"/>
    <w:rsid w:val="0054742D"/>
    <w:rsid w:val="00554810"/>
    <w:rsid w:val="005904A1"/>
    <w:rsid w:val="005F5AE9"/>
    <w:rsid w:val="006379D9"/>
    <w:rsid w:val="0064554C"/>
    <w:rsid w:val="0065480D"/>
    <w:rsid w:val="0069115F"/>
    <w:rsid w:val="00692C68"/>
    <w:rsid w:val="00715039"/>
    <w:rsid w:val="007B7A39"/>
    <w:rsid w:val="007C752E"/>
    <w:rsid w:val="007E4958"/>
    <w:rsid w:val="00861C6A"/>
    <w:rsid w:val="008A386E"/>
    <w:rsid w:val="008E5631"/>
    <w:rsid w:val="0091471A"/>
    <w:rsid w:val="0095172D"/>
    <w:rsid w:val="009965CA"/>
    <w:rsid w:val="009C4FB4"/>
    <w:rsid w:val="00A0223F"/>
    <w:rsid w:val="00A32F29"/>
    <w:rsid w:val="00A931DE"/>
    <w:rsid w:val="00A93474"/>
    <w:rsid w:val="00B13736"/>
    <w:rsid w:val="00B44E45"/>
    <w:rsid w:val="00B66187"/>
    <w:rsid w:val="00B8258B"/>
    <w:rsid w:val="00B91C05"/>
    <w:rsid w:val="00B963A0"/>
    <w:rsid w:val="00BC165B"/>
    <w:rsid w:val="00C22D7E"/>
    <w:rsid w:val="00C57BB3"/>
    <w:rsid w:val="00C8260A"/>
    <w:rsid w:val="00C92162"/>
    <w:rsid w:val="00C9428B"/>
    <w:rsid w:val="00CA1298"/>
    <w:rsid w:val="00CA1722"/>
    <w:rsid w:val="00CA5AE0"/>
    <w:rsid w:val="00CE327B"/>
    <w:rsid w:val="00CE4367"/>
    <w:rsid w:val="00D67835"/>
    <w:rsid w:val="00D83AE8"/>
    <w:rsid w:val="00DB0346"/>
    <w:rsid w:val="00DD0168"/>
    <w:rsid w:val="00DD4DB5"/>
    <w:rsid w:val="00DE0E7E"/>
    <w:rsid w:val="00E31E23"/>
    <w:rsid w:val="00E71219"/>
    <w:rsid w:val="00EE682E"/>
    <w:rsid w:val="00F341F8"/>
    <w:rsid w:val="00F6725D"/>
    <w:rsid w:val="00FA0459"/>
    <w:rsid w:val="00FE3CDC"/>
    <w:rsid w:val="00FE567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346"/>
    <w:rPr>
      <w:rFonts w:ascii="Calibri" w:eastAsia="Calibri" w:hAnsi="Calibri" w:cs="Times New Roman"/>
    </w:rPr>
  </w:style>
  <w:style w:type="paragraph" w:styleId="Ttulo1">
    <w:name w:val="heading 1"/>
    <w:basedOn w:val="Normal"/>
    <w:link w:val="Ttulo1Car"/>
    <w:uiPriority w:val="9"/>
    <w:qFormat/>
    <w:rsid w:val="00DB0346"/>
    <w:pPr>
      <w:spacing w:before="100" w:beforeAutospacing="1" w:after="100" w:afterAutospacing="1" w:line="240" w:lineRule="auto"/>
      <w:outlineLvl w:val="0"/>
    </w:pPr>
    <w:rPr>
      <w:rFonts w:ascii="Times New Roman" w:eastAsia="Times New Roman" w:hAnsi="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0346"/>
    <w:rPr>
      <w:rFonts w:ascii="Times New Roman" w:eastAsia="Times New Roman" w:hAnsi="Times New Roman" w:cs="Times New Roman"/>
      <w:b/>
      <w:bCs/>
      <w:kern w:val="36"/>
      <w:sz w:val="48"/>
      <w:szCs w:val="48"/>
      <w:lang w:eastAsia="es-CO"/>
    </w:rPr>
  </w:style>
  <w:style w:type="paragraph" w:styleId="Prrafodelista">
    <w:name w:val="List Paragraph"/>
    <w:basedOn w:val="Normal"/>
    <w:qFormat/>
    <w:rsid w:val="00DB0346"/>
    <w:pPr>
      <w:suppressAutoHyphens/>
      <w:spacing w:line="240" w:lineRule="auto"/>
      <w:ind w:left="720"/>
    </w:pPr>
    <w:rPr>
      <w:lang w:eastAsia="ar-SA"/>
    </w:rPr>
  </w:style>
  <w:style w:type="character" w:styleId="Textoennegrita">
    <w:name w:val="Strong"/>
    <w:basedOn w:val="Fuentedeprrafopredeter"/>
    <w:uiPriority w:val="22"/>
    <w:qFormat/>
    <w:rsid w:val="00DB0346"/>
    <w:rPr>
      <w:b/>
      <w:bCs/>
    </w:rPr>
  </w:style>
  <w:style w:type="paragraph" w:customStyle="1" w:styleId="authors">
    <w:name w:val="authors"/>
    <w:basedOn w:val="Normal"/>
    <w:rsid w:val="00DB0346"/>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basedOn w:val="Fuentedeprrafopredeter"/>
    <w:uiPriority w:val="99"/>
    <w:unhideWhenUsed/>
    <w:rsid w:val="00DB0346"/>
    <w:rPr>
      <w:color w:val="0000FF"/>
      <w:u w:val="single"/>
    </w:rPr>
  </w:style>
  <w:style w:type="character" w:customStyle="1" w:styleId="pagination">
    <w:name w:val="pagination"/>
    <w:basedOn w:val="Fuentedeprrafopredeter"/>
    <w:rsid w:val="00DB0346"/>
  </w:style>
  <w:style w:type="character" w:customStyle="1" w:styleId="doi">
    <w:name w:val="doi"/>
    <w:basedOn w:val="Fuentedeprrafopredeter"/>
    <w:rsid w:val="00DB0346"/>
  </w:style>
  <w:style w:type="character" w:customStyle="1" w:styleId="label">
    <w:name w:val="label"/>
    <w:basedOn w:val="Fuentedeprrafopredeter"/>
    <w:rsid w:val="00DB0346"/>
  </w:style>
  <w:style w:type="character" w:customStyle="1" w:styleId="value">
    <w:name w:val="value"/>
    <w:basedOn w:val="Fuentedeprrafopredeter"/>
    <w:rsid w:val="00DB0346"/>
  </w:style>
  <w:style w:type="character" w:styleId="Refdecomentario">
    <w:name w:val="annotation reference"/>
    <w:basedOn w:val="Fuentedeprrafopredeter"/>
    <w:uiPriority w:val="99"/>
    <w:semiHidden/>
    <w:unhideWhenUsed/>
    <w:rsid w:val="00DB0346"/>
    <w:rPr>
      <w:sz w:val="16"/>
      <w:szCs w:val="16"/>
    </w:rPr>
  </w:style>
  <w:style w:type="paragraph" w:styleId="Textocomentario">
    <w:name w:val="annotation text"/>
    <w:basedOn w:val="Normal"/>
    <w:link w:val="TextocomentarioCar"/>
    <w:uiPriority w:val="99"/>
    <w:semiHidden/>
    <w:unhideWhenUsed/>
    <w:rsid w:val="00DB0346"/>
    <w:rPr>
      <w:sz w:val="20"/>
      <w:szCs w:val="20"/>
    </w:rPr>
  </w:style>
  <w:style w:type="character" w:customStyle="1" w:styleId="TextocomentarioCar">
    <w:name w:val="Texto comentario Car"/>
    <w:basedOn w:val="Fuentedeprrafopredeter"/>
    <w:link w:val="Textocomentario"/>
    <w:uiPriority w:val="99"/>
    <w:semiHidden/>
    <w:rsid w:val="00DB034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B0346"/>
    <w:rPr>
      <w:b/>
      <w:bCs/>
    </w:rPr>
  </w:style>
  <w:style w:type="character" w:customStyle="1" w:styleId="AsuntodelcomentarioCar">
    <w:name w:val="Asunto del comentario Car"/>
    <w:basedOn w:val="TextocomentarioCar"/>
    <w:link w:val="Asuntodelcomentario"/>
    <w:uiPriority w:val="99"/>
    <w:semiHidden/>
    <w:rsid w:val="00DB0346"/>
    <w:rPr>
      <w:b/>
      <w:bCs/>
    </w:rPr>
  </w:style>
  <w:style w:type="paragraph" w:styleId="Textodeglobo">
    <w:name w:val="Balloon Text"/>
    <w:basedOn w:val="Normal"/>
    <w:link w:val="TextodegloboCar"/>
    <w:uiPriority w:val="99"/>
    <w:semiHidden/>
    <w:unhideWhenUsed/>
    <w:rsid w:val="00DB03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346"/>
    <w:rPr>
      <w:rFonts w:ascii="Tahoma" w:eastAsia="Calibri" w:hAnsi="Tahoma" w:cs="Tahoma"/>
      <w:sz w:val="16"/>
      <w:szCs w:val="16"/>
    </w:rPr>
  </w:style>
  <w:style w:type="character" w:customStyle="1" w:styleId="a123">
    <w:name w:val="a1.2.3"/>
    <w:basedOn w:val="Fuentedeprrafopredeter"/>
    <w:rsid w:val="00DB0346"/>
    <w:rPr>
      <w:sz w:val="24"/>
    </w:rPr>
  </w:style>
  <w:style w:type="character" w:customStyle="1" w:styleId="a">
    <w:name w:val="a"/>
    <w:basedOn w:val="Fuentedeprrafopredeter"/>
    <w:rsid w:val="00DB0346"/>
  </w:style>
  <w:style w:type="paragraph" w:styleId="Encabezado">
    <w:name w:val="header"/>
    <w:basedOn w:val="Normal"/>
    <w:link w:val="EncabezadoCar"/>
    <w:uiPriority w:val="99"/>
    <w:unhideWhenUsed/>
    <w:rsid w:val="00DB0346"/>
    <w:pPr>
      <w:tabs>
        <w:tab w:val="center" w:pos="4419"/>
        <w:tab w:val="right" w:pos="8838"/>
      </w:tabs>
    </w:pPr>
  </w:style>
  <w:style w:type="character" w:customStyle="1" w:styleId="EncabezadoCar">
    <w:name w:val="Encabezado Car"/>
    <w:basedOn w:val="Fuentedeprrafopredeter"/>
    <w:link w:val="Encabezado"/>
    <w:uiPriority w:val="99"/>
    <w:rsid w:val="00DB0346"/>
    <w:rPr>
      <w:rFonts w:ascii="Calibri" w:eastAsia="Calibri" w:hAnsi="Calibri" w:cs="Times New Roman"/>
    </w:rPr>
  </w:style>
  <w:style w:type="paragraph" w:styleId="Piedepgina">
    <w:name w:val="footer"/>
    <w:basedOn w:val="Normal"/>
    <w:link w:val="PiedepginaCar"/>
    <w:uiPriority w:val="99"/>
    <w:unhideWhenUsed/>
    <w:rsid w:val="00DB0346"/>
    <w:pPr>
      <w:tabs>
        <w:tab w:val="center" w:pos="4419"/>
        <w:tab w:val="right" w:pos="8838"/>
      </w:tabs>
    </w:pPr>
  </w:style>
  <w:style w:type="character" w:customStyle="1" w:styleId="PiedepginaCar">
    <w:name w:val="Pie de página Car"/>
    <w:basedOn w:val="Fuentedeprrafopredeter"/>
    <w:link w:val="Piedepgina"/>
    <w:uiPriority w:val="99"/>
    <w:rsid w:val="00DB0346"/>
    <w:rPr>
      <w:rFonts w:ascii="Calibri" w:eastAsia="Calibri" w:hAnsi="Calibri" w:cs="Times New Roman"/>
    </w:rPr>
  </w:style>
  <w:style w:type="paragraph" w:styleId="Textonotapie">
    <w:name w:val="footnote text"/>
    <w:basedOn w:val="Normal"/>
    <w:link w:val="TextonotapieCar"/>
    <w:uiPriority w:val="99"/>
    <w:unhideWhenUsed/>
    <w:rsid w:val="00F6725D"/>
    <w:pPr>
      <w:spacing w:after="0" w:line="240" w:lineRule="auto"/>
    </w:pPr>
    <w:rPr>
      <w:sz w:val="20"/>
      <w:szCs w:val="20"/>
      <w:lang w:val="es-MX"/>
    </w:rPr>
  </w:style>
  <w:style w:type="character" w:customStyle="1" w:styleId="TextonotapieCar">
    <w:name w:val="Texto nota pie Car"/>
    <w:basedOn w:val="Fuentedeprrafopredeter"/>
    <w:link w:val="Textonotapie"/>
    <w:uiPriority w:val="99"/>
    <w:rsid w:val="00F6725D"/>
    <w:rPr>
      <w:rFonts w:ascii="Calibri" w:eastAsia="Calibri" w:hAnsi="Calibri" w:cs="Times New Roman"/>
      <w:sz w:val="20"/>
      <w:szCs w:val="20"/>
      <w:lang w:val="es-MX"/>
    </w:rPr>
  </w:style>
  <w:style w:type="character" w:styleId="Refdenotaalpie">
    <w:name w:val="footnote reference"/>
    <w:basedOn w:val="Fuentedeprrafopredeter"/>
    <w:uiPriority w:val="99"/>
    <w:semiHidden/>
    <w:unhideWhenUsed/>
    <w:rsid w:val="00F6725D"/>
    <w:rPr>
      <w:vertAlign w:val="superscript"/>
    </w:rPr>
  </w:style>
  <w:style w:type="character" w:customStyle="1" w:styleId="A1">
    <w:name w:val="A1"/>
    <w:uiPriority w:val="99"/>
    <w:rsid w:val="00CE4367"/>
    <w:rPr>
      <w:color w:val="211D1E"/>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nucleotide/4959909?report=genbank&amp;log$=nucltop&amp;blast_rank=17&amp;RID=DGJ5XKER01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shanfoundation.org/gmaweb/pdfs/anove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ncbi.nlm.nih.gov/nucleotide/218059669?report=genbank&amp;log$=nucltop&amp;blast_rank=1&amp;RID=DGM85G8J01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esar-Colombia.%20lilianagomez@unicesar.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FABC93-72CD-45EF-84F8-47D6E499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5044</Words>
  <Characters>27748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dc:creator>
  <cp:lastModifiedBy>Universidad Nacional de Colombia</cp:lastModifiedBy>
  <cp:revision>3</cp:revision>
  <dcterms:created xsi:type="dcterms:W3CDTF">2012-12-18T17:19:00Z</dcterms:created>
  <dcterms:modified xsi:type="dcterms:W3CDTF">2012-12-21T15:08:00Z</dcterms:modified>
</cp:coreProperties>
</file>