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C9C62" w14:textId="77777777" w:rsidR="00A27596" w:rsidRDefault="00A275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f0"/>
        <w:tblW w:w="9639" w:type="dxa"/>
        <w:tblInd w:w="-48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9"/>
      </w:tblGrid>
      <w:tr w:rsidR="00A27596" w14:paraId="74A5CD71" w14:textId="77777777">
        <w:trPr>
          <w:trHeight w:val="1625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7AC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C82F11" w14:textId="77777777" w:rsidR="00A27596" w:rsidRDefault="00000000">
            <w:pPr>
              <w:spacing w:before="24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EVALUACIÓN POR PARES</w:t>
            </w:r>
          </w:p>
          <w:p w14:paraId="03C2ACB8" w14:textId="77777777" w:rsidR="00A27596" w:rsidRDefault="00A27596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5E68C6F7" w14:textId="77777777" w:rsidR="00A27596" w:rsidRDefault="0000000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8"/>
                <w:szCs w:val="28"/>
              </w:rPr>
              <w:t>EVALUACIÓN INICIAL</w:t>
            </w:r>
          </w:p>
        </w:tc>
      </w:tr>
    </w:tbl>
    <w:p w14:paraId="17C74E7B" w14:textId="77777777" w:rsidR="00A27596" w:rsidRDefault="00A27596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541A83D9" w14:textId="068405C1" w:rsidR="00A27596" w:rsidRDefault="00000000">
      <w:pPr>
        <w:ind w:left="-425"/>
        <w:jc w:val="both"/>
        <w:sectPr w:rsidR="00A27596" w:rsidSect="00B6584B">
          <w:headerReference w:type="default" r:id="rId8"/>
          <w:footerReference w:type="default" r:id="rId9"/>
          <w:pgSz w:w="11900" w:h="16840"/>
          <w:pgMar w:top="1417" w:right="1701" w:bottom="1417" w:left="1701" w:header="709" w:footer="850" w:gutter="0"/>
          <w:pgNumType w:start="1"/>
          <w:cols w:space="720"/>
        </w:sectPr>
      </w:pPr>
      <w:r>
        <w:t>Este formulario es una herramienta de revisión por pares utilizada para revisar y evaluar artículos académicos antes de su posible publicación en la revista Matices en Lenguas Extranjeras (MALE). El propósito de esta evaluación es determinar la calidad, relevancia y claridad del artículo, así como proporcionar retroalimentación al autor o a los editores sobre su idoneidad para la publicación</w:t>
      </w:r>
      <w:r w:rsidR="003260B4">
        <w:t>.</w:t>
      </w:r>
    </w:p>
    <w:p w14:paraId="1840FA65" w14:textId="77777777" w:rsidR="00A27596" w:rsidRDefault="00A27596">
      <w:pPr>
        <w:pBdr>
          <w:top w:val="nil"/>
          <w:left w:val="nil"/>
          <w:bottom w:val="nil"/>
          <w:right w:val="nil"/>
          <w:between w:val="nil"/>
        </w:pBdr>
        <w:jc w:val="both"/>
        <w:sectPr w:rsidR="00A27596" w:rsidSect="00B6584B">
          <w:type w:val="continuous"/>
          <w:pgSz w:w="11900" w:h="16840"/>
          <w:pgMar w:top="1134" w:right="1134" w:bottom="1134" w:left="1134" w:header="709" w:footer="850" w:gutter="0"/>
          <w:cols w:space="720"/>
        </w:sectPr>
      </w:pPr>
    </w:p>
    <w:p w14:paraId="0FD2B103" w14:textId="77777777" w:rsidR="00A27596" w:rsidRDefault="00A2759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tbl>
      <w:tblPr>
        <w:tblStyle w:val="af1"/>
        <w:tblW w:w="9630" w:type="dxa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15"/>
        <w:gridCol w:w="2550"/>
        <w:gridCol w:w="285"/>
        <w:gridCol w:w="1845"/>
        <w:gridCol w:w="2835"/>
      </w:tblGrid>
      <w:tr w:rsidR="00A27596" w14:paraId="6BEC24BB" w14:textId="77777777">
        <w:trPr>
          <w:trHeight w:val="580"/>
        </w:trPr>
        <w:tc>
          <w:tcPr>
            <w:tcW w:w="9630" w:type="dxa"/>
            <w:gridSpan w:val="5"/>
            <w:shd w:val="clear" w:color="auto" w:fill="87AB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DD7C09" w14:textId="77777777" w:rsidR="00A27596" w:rsidRDefault="00000000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Información General:</w:t>
            </w:r>
            <w:r>
              <w:rPr>
                <w:sz w:val="24"/>
                <w:szCs w:val="24"/>
              </w:rPr>
              <w:t xml:space="preserve"> En esta sección se consignará la información básica sobre el artículo como el título del artículo, la fecha en que se recibió y evaluó, el idioma del artículo, sus datos personales como evaluador y la institución a la que pertenece. Por favor, diligencie estos datos a continuación.</w:t>
            </w:r>
          </w:p>
        </w:tc>
      </w:tr>
      <w:tr w:rsidR="00A27596" w14:paraId="4E3E0FC6" w14:textId="77777777">
        <w:trPr>
          <w:trHeight w:val="630"/>
        </w:trPr>
        <w:tc>
          <w:tcPr>
            <w:tcW w:w="2115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4A145D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Título</w:t>
            </w:r>
          </w:p>
        </w:tc>
        <w:tc>
          <w:tcPr>
            <w:tcW w:w="7515" w:type="dxa"/>
            <w:gridSpan w:val="4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FC2C57" w14:textId="77777777" w:rsidR="00A27596" w:rsidRDefault="00A27596">
            <w:pPr>
              <w:rPr>
                <w:color w:val="000000"/>
                <w:sz w:val="24"/>
                <w:szCs w:val="24"/>
              </w:rPr>
            </w:pPr>
          </w:p>
        </w:tc>
      </w:tr>
      <w:tr w:rsidR="00A27596" w14:paraId="77DE1C32" w14:textId="77777777">
        <w:trPr>
          <w:trHeight w:val="360"/>
        </w:trPr>
        <w:tc>
          <w:tcPr>
            <w:tcW w:w="2115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EFF6AC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Fecha recibido</w:t>
            </w:r>
            <w:proofErr w:type="gramEnd"/>
          </w:p>
        </w:tc>
        <w:tc>
          <w:tcPr>
            <w:tcW w:w="2835" w:type="dxa"/>
            <w:gridSpan w:val="2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D6F2DC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Día / Mes / Año </w:t>
            </w:r>
          </w:p>
        </w:tc>
        <w:tc>
          <w:tcPr>
            <w:tcW w:w="1845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2FBB9D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Fecha evaluación</w:t>
            </w:r>
          </w:p>
        </w:tc>
        <w:tc>
          <w:tcPr>
            <w:tcW w:w="2835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3D39C5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Día / Mes / Año</w:t>
            </w:r>
          </w:p>
        </w:tc>
      </w:tr>
      <w:tr w:rsidR="00A27596" w14:paraId="2476C07C" w14:textId="77777777">
        <w:trPr>
          <w:trHeight w:val="360"/>
        </w:trPr>
        <w:tc>
          <w:tcPr>
            <w:tcW w:w="2115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EC9E15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Idioma del Artículo</w:t>
            </w:r>
          </w:p>
        </w:tc>
        <w:tc>
          <w:tcPr>
            <w:tcW w:w="7515" w:type="dxa"/>
            <w:gridSpan w:val="4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793F1A" w14:textId="77777777" w:rsidR="00A27596" w:rsidRDefault="00A27596">
            <w:pPr>
              <w:rPr>
                <w:color w:val="000000"/>
                <w:sz w:val="24"/>
                <w:szCs w:val="24"/>
              </w:rPr>
            </w:pPr>
          </w:p>
        </w:tc>
      </w:tr>
      <w:tr w:rsidR="00A27596" w14:paraId="1A94B0BE" w14:textId="77777777">
        <w:trPr>
          <w:trHeight w:val="360"/>
        </w:trPr>
        <w:tc>
          <w:tcPr>
            <w:tcW w:w="4665" w:type="dxa"/>
            <w:gridSpan w:val="2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C30812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Nombre y apellido del evaluador</w:t>
            </w:r>
          </w:p>
        </w:tc>
        <w:tc>
          <w:tcPr>
            <w:tcW w:w="4965" w:type="dxa"/>
            <w:gridSpan w:val="3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198F21" w14:textId="77777777" w:rsidR="00A27596" w:rsidRDefault="00A27596">
            <w:pPr>
              <w:rPr>
                <w:color w:val="000000"/>
                <w:sz w:val="24"/>
                <w:szCs w:val="24"/>
              </w:rPr>
            </w:pPr>
          </w:p>
        </w:tc>
      </w:tr>
      <w:tr w:rsidR="00A27596" w14:paraId="5CDBAF9F" w14:textId="77777777">
        <w:trPr>
          <w:trHeight w:val="300"/>
        </w:trPr>
        <w:tc>
          <w:tcPr>
            <w:tcW w:w="4665" w:type="dxa"/>
            <w:gridSpan w:val="2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4D3500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Institución</w:t>
            </w:r>
          </w:p>
        </w:tc>
        <w:tc>
          <w:tcPr>
            <w:tcW w:w="4965" w:type="dxa"/>
            <w:gridSpan w:val="3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F721E3" w14:textId="77777777" w:rsidR="00A27596" w:rsidRDefault="00A27596"/>
        </w:tc>
      </w:tr>
    </w:tbl>
    <w:p w14:paraId="12332CDD" w14:textId="77777777" w:rsidR="00A27596" w:rsidRDefault="00A2759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color w:val="000000"/>
        </w:rPr>
      </w:pPr>
    </w:p>
    <w:tbl>
      <w:tblPr>
        <w:tblStyle w:val="af2"/>
        <w:tblW w:w="961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36"/>
        <w:gridCol w:w="1275"/>
      </w:tblGrid>
      <w:tr w:rsidR="00A27596" w14:paraId="2D844341" w14:textId="77777777">
        <w:trPr>
          <w:trHeight w:val="485"/>
        </w:trPr>
        <w:tc>
          <w:tcPr>
            <w:tcW w:w="9611" w:type="dxa"/>
            <w:gridSpan w:val="2"/>
            <w:shd w:val="clear" w:color="auto" w:fill="6699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4CCDE9" w14:textId="77777777" w:rsidR="00A27596" w:rsidRDefault="00000000">
            <w:pPr>
              <w:numPr>
                <w:ilvl w:val="0"/>
                <w:numId w:val="1"/>
              </w:numPr>
              <w:ind w:left="462" w:hanging="283"/>
              <w:jc w:val="both"/>
            </w:pPr>
            <w:r>
              <w:rPr>
                <w:b/>
                <w:color w:val="000000"/>
                <w:sz w:val="24"/>
                <w:szCs w:val="24"/>
              </w:rPr>
              <w:t>Tipo de artículo:</w:t>
            </w:r>
            <w:r>
              <w:rPr>
                <w:sz w:val="24"/>
                <w:szCs w:val="24"/>
              </w:rPr>
              <w:t xml:space="preserve"> Seleccione el tipo de artículo a evaluar.</w:t>
            </w:r>
          </w:p>
        </w:tc>
      </w:tr>
      <w:tr w:rsidR="00A27596" w14:paraId="04F36EA4" w14:textId="77777777">
        <w:trPr>
          <w:trHeight w:val="760"/>
        </w:trPr>
        <w:tc>
          <w:tcPr>
            <w:tcW w:w="833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14E5C3" w14:textId="77777777" w:rsidR="00A27596" w:rsidRDefault="00000000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Artículo de investigación científica y tecnológica: </w:t>
            </w:r>
            <w:r>
              <w:rPr>
                <w:i/>
                <w:color w:val="000000"/>
                <w:sz w:val="22"/>
                <w:szCs w:val="22"/>
              </w:rPr>
              <w:t xml:space="preserve">Documento que presenta, de manera detallada, los resultados originales de proyectos terminados de investigación. La estructura generalmente utilizada contiene cuatro </w:t>
            </w:r>
            <w:r>
              <w:rPr>
                <w:i/>
                <w:sz w:val="22"/>
                <w:szCs w:val="22"/>
              </w:rPr>
              <w:t>apartes</w:t>
            </w:r>
            <w:r>
              <w:rPr>
                <w:i/>
                <w:color w:val="000000"/>
                <w:sz w:val="22"/>
                <w:szCs w:val="22"/>
              </w:rPr>
              <w:t xml:space="preserve"> importantes: introducción, metodología, resultados y conclusiones.</w:t>
            </w:r>
          </w:p>
        </w:tc>
        <w:tc>
          <w:tcPr>
            <w:tcW w:w="1275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BF38D1" w14:textId="77777777" w:rsidR="00A27596" w:rsidRDefault="00A27596"/>
        </w:tc>
      </w:tr>
      <w:tr w:rsidR="00A27596" w14:paraId="565B953F" w14:textId="77777777">
        <w:trPr>
          <w:trHeight w:val="340"/>
        </w:trPr>
        <w:tc>
          <w:tcPr>
            <w:tcW w:w="833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E82C59" w14:textId="77777777" w:rsidR="00A27596" w:rsidRDefault="00000000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Artículo de reflexión: </w:t>
            </w:r>
            <w:r>
              <w:rPr>
                <w:i/>
                <w:color w:val="000000"/>
                <w:sz w:val="22"/>
                <w:szCs w:val="22"/>
              </w:rPr>
              <w:t>Documento que presenta resultados de investigación terminada desde una perspectiva analítica, interpretativa o crítica del autor, sobre un tema específico, recurriendo a fuentes originales.</w:t>
            </w:r>
          </w:p>
        </w:tc>
        <w:tc>
          <w:tcPr>
            <w:tcW w:w="127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FA1099" w14:textId="77777777" w:rsidR="00A27596" w:rsidRDefault="00A27596"/>
        </w:tc>
      </w:tr>
      <w:tr w:rsidR="00A27596" w14:paraId="12A27AD5" w14:textId="77777777">
        <w:trPr>
          <w:trHeight w:val="420"/>
        </w:trPr>
        <w:tc>
          <w:tcPr>
            <w:tcW w:w="833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797FA9" w14:textId="77777777" w:rsidR="00A27596" w:rsidRDefault="00000000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Artículo de revisión: </w:t>
            </w:r>
            <w:r>
              <w:rPr>
                <w:i/>
                <w:color w:val="000000"/>
                <w:sz w:val="22"/>
                <w:szCs w:val="22"/>
              </w:rPr>
              <w:t>Documento resultado de una investigación terminada donde se analizan, sistematizan e integran los resultados de investigaciones publicadas o no publicadas, sobre un campo en ciencia o tecnología, con el fin de dar cuenta de los avances y las tendencias de desarrollo. Se caracteriza por presentar una cuidadosa revisión bibliográfica de por lo menos 50 referencias.</w:t>
            </w:r>
          </w:p>
        </w:tc>
        <w:tc>
          <w:tcPr>
            <w:tcW w:w="1275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232DD7" w14:textId="77777777" w:rsidR="00A27596" w:rsidRDefault="00A27596"/>
        </w:tc>
      </w:tr>
      <w:tr w:rsidR="00A27596" w14:paraId="4F8ECD63" w14:textId="77777777">
        <w:trPr>
          <w:trHeight w:val="420"/>
        </w:trPr>
        <w:tc>
          <w:tcPr>
            <w:tcW w:w="833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4EFC2A" w14:textId="77777777" w:rsidR="00A27596" w:rsidRDefault="00000000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Reporte de Caso: </w:t>
            </w:r>
            <w:r>
              <w:rPr>
                <w:i/>
                <w:color w:val="000000"/>
                <w:sz w:val="22"/>
                <w:szCs w:val="22"/>
              </w:rPr>
              <w:t xml:space="preserve">Documento que presenta los resultados de un estudio sobre una situación particular con el fin de dar a conocer las experiencias técnicas y metodológicas consideradas </w:t>
            </w:r>
            <w:r>
              <w:rPr>
                <w:i/>
                <w:color w:val="000000"/>
                <w:sz w:val="22"/>
                <w:szCs w:val="22"/>
              </w:rPr>
              <w:lastRenderedPageBreak/>
              <w:t>en un caso específico. Incluye una revisión sistemática comentada de la literatura sobre casos análogos.</w:t>
            </w:r>
          </w:p>
        </w:tc>
        <w:tc>
          <w:tcPr>
            <w:tcW w:w="1275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2CDFB4" w14:textId="77777777" w:rsidR="00A27596" w:rsidRDefault="00A27596"/>
        </w:tc>
      </w:tr>
    </w:tbl>
    <w:p w14:paraId="4CC98AD3" w14:textId="77777777" w:rsidR="00A27596" w:rsidRDefault="00A2759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color w:val="000000"/>
        </w:rPr>
      </w:pPr>
      <w:bookmarkStart w:id="0" w:name="_heading=h.gjdgxs" w:colFirst="0" w:colLast="0"/>
      <w:bookmarkEnd w:id="0"/>
    </w:p>
    <w:tbl>
      <w:tblPr>
        <w:tblStyle w:val="af3"/>
        <w:tblW w:w="961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84"/>
        <w:gridCol w:w="756"/>
        <w:gridCol w:w="7371"/>
      </w:tblGrid>
      <w:tr w:rsidR="00A27596" w14:paraId="13EC51C9" w14:textId="77777777">
        <w:trPr>
          <w:trHeight w:val="820"/>
        </w:trPr>
        <w:tc>
          <w:tcPr>
            <w:tcW w:w="9611" w:type="dxa"/>
            <w:gridSpan w:val="3"/>
            <w:shd w:val="clear" w:color="auto" w:fill="87AC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DFAC52" w14:textId="77777777" w:rsidR="00A27596" w:rsidRDefault="00000000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II.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Título: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Marque con una X su juicio evaluativo </w:t>
            </w:r>
            <w:proofErr w:type="gramStart"/>
            <w:r>
              <w:rPr>
                <w:sz w:val="24"/>
                <w:szCs w:val="24"/>
              </w:rPr>
              <w:t>de acuerdo a</w:t>
            </w:r>
            <w:proofErr w:type="gramEnd"/>
            <w:r>
              <w:rPr>
                <w:sz w:val="24"/>
                <w:szCs w:val="24"/>
              </w:rPr>
              <w:t xml:space="preserve"> las opciones “Excelente”, “Bueno”, “Aceptable”, “Insuficiente”. Utilice como guía la(s) siguiente(s) preguntas:</w:t>
            </w:r>
          </w:p>
          <w:p w14:paraId="21E2C6AB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i/>
                <w:sz w:val="22"/>
                <w:szCs w:val="22"/>
              </w:rPr>
              <w:t>¿Cómo evalúa la claridad del título con la que el autor presenta el tema del artículo?</w:t>
            </w:r>
          </w:p>
        </w:tc>
      </w:tr>
      <w:tr w:rsidR="00A27596" w14:paraId="42CDE955" w14:textId="77777777">
        <w:trPr>
          <w:trHeight w:val="600"/>
        </w:trPr>
        <w:tc>
          <w:tcPr>
            <w:tcW w:w="1484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0A4051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Excelente</w:t>
            </w:r>
          </w:p>
        </w:tc>
        <w:tc>
          <w:tcPr>
            <w:tcW w:w="75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525B62" w14:textId="77777777" w:rsidR="00A27596" w:rsidRDefault="00A27596"/>
        </w:tc>
        <w:tc>
          <w:tcPr>
            <w:tcW w:w="7371" w:type="dxa"/>
            <w:vMerge w:val="restart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88B776" w14:textId="77777777" w:rsidR="00A27596" w:rsidRDefault="00000000">
            <w:pP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Justificación:</w:t>
            </w:r>
          </w:p>
          <w:p w14:paraId="61F3032E" w14:textId="77777777" w:rsidR="00A27596" w:rsidRDefault="00A27596">
            <w:pPr>
              <w:numPr>
                <w:ilvl w:val="0"/>
                <w:numId w:val="2"/>
              </w:numPr>
            </w:pPr>
          </w:p>
        </w:tc>
      </w:tr>
      <w:tr w:rsidR="00A27596" w14:paraId="014C5B1A" w14:textId="77777777">
        <w:trPr>
          <w:trHeight w:val="600"/>
        </w:trPr>
        <w:tc>
          <w:tcPr>
            <w:tcW w:w="1484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7D31C0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Bien</w:t>
            </w:r>
          </w:p>
        </w:tc>
        <w:tc>
          <w:tcPr>
            <w:tcW w:w="75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EA84B8" w14:textId="77777777" w:rsidR="00A27596" w:rsidRDefault="00A27596"/>
        </w:tc>
        <w:tc>
          <w:tcPr>
            <w:tcW w:w="7371" w:type="dxa"/>
            <w:vMerge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F244F5" w14:textId="77777777" w:rsidR="00A27596" w:rsidRDefault="00A27596">
            <w:pPr>
              <w:widowControl w:val="0"/>
              <w:spacing w:line="276" w:lineRule="auto"/>
            </w:pPr>
          </w:p>
        </w:tc>
      </w:tr>
      <w:tr w:rsidR="00A27596" w14:paraId="589D13D8" w14:textId="77777777">
        <w:trPr>
          <w:trHeight w:val="600"/>
        </w:trPr>
        <w:tc>
          <w:tcPr>
            <w:tcW w:w="1484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4F9DBB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Aceptable</w:t>
            </w:r>
          </w:p>
        </w:tc>
        <w:tc>
          <w:tcPr>
            <w:tcW w:w="75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62EBFF" w14:textId="77777777" w:rsidR="00A27596" w:rsidRDefault="00A27596"/>
        </w:tc>
        <w:tc>
          <w:tcPr>
            <w:tcW w:w="7371" w:type="dxa"/>
            <w:vMerge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046B82" w14:textId="77777777" w:rsidR="00A27596" w:rsidRDefault="00A27596">
            <w:pPr>
              <w:widowControl w:val="0"/>
              <w:spacing w:line="276" w:lineRule="auto"/>
            </w:pPr>
          </w:p>
        </w:tc>
      </w:tr>
      <w:tr w:rsidR="00A27596" w14:paraId="3914E6E9" w14:textId="77777777">
        <w:trPr>
          <w:trHeight w:val="600"/>
        </w:trPr>
        <w:tc>
          <w:tcPr>
            <w:tcW w:w="1484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0F3976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Insuficiente</w:t>
            </w:r>
          </w:p>
        </w:tc>
        <w:tc>
          <w:tcPr>
            <w:tcW w:w="75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C1E3C" w14:textId="77777777" w:rsidR="00A27596" w:rsidRDefault="00A27596"/>
        </w:tc>
        <w:tc>
          <w:tcPr>
            <w:tcW w:w="7371" w:type="dxa"/>
            <w:vMerge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C0D0BF" w14:textId="77777777" w:rsidR="00A27596" w:rsidRDefault="00A27596">
            <w:pPr>
              <w:widowControl w:val="0"/>
              <w:spacing w:line="276" w:lineRule="auto"/>
            </w:pPr>
          </w:p>
        </w:tc>
      </w:tr>
    </w:tbl>
    <w:p w14:paraId="4F123CF1" w14:textId="77777777" w:rsidR="00A27596" w:rsidRDefault="00A2759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color w:val="000000"/>
        </w:rPr>
      </w:pPr>
    </w:p>
    <w:tbl>
      <w:tblPr>
        <w:tblStyle w:val="af4"/>
        <w:tblW w:w="961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84"/>
        <w:gridCol w:w="756"/>
        <w:gridCol w:w="7371"/>
      </w:tblGrid>
      <w:tr w:rsidR="00A27596" w14:paraId="29AE985F" w14:textId="77777777">
        <w:trPr>
          <w:trHeight w:val="820"/>
        </w:trPr>
        <w:tc>
          <w:tcPr>
            <w:tcW w:w="9611" w:type="dxa"/>
            <w:gridSpan w:val="3"/>
            <w:shd w:val="clear" w:color="auto" w:fill="87AB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B8BDEC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III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>
              <w:rPr>
                <w:b/>
                <w:color w:val="000000"/>
                <w:sz w:val="24"/>
                <w:szCs w:val="24"/>
              </w:rPr>
              <w:t>Resumen: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Marque con una X su juicio evaluativo </w:t>
            </w:r>
            <w:proofErr w:type="gramStart"/>
            <w:r>
              <w:rPr>
                <w:sz w:val="24"/>
                <w:szCs w:val="24"/>
              </w:rPr>
              <w:t>de acuerdo a</w:t>
            </w:r>
            <w:proofErr w:type="gramEnd"/>
            <w:r>
              <w:rPr>
                <w:sz w:val="24"/>
                <w:szCs w:val="24"/>
              </w:rPr>
              <w:t xml:space="preserve"> las opciones “Excelente”, “Bueno”, “Aceptable”, “Insuficiente”. Utilice como guía la(s) siguiente(s) preguntas: </w:t>
            </w:r>
          </w:p>
          <w:p w14:paraId="0F5ACE72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i/>
                <w:sz w:val="22"/>
                <w:szCs w:val="22"/>
              </w:rPr>
              <w:t>¿Cómo evalúa la referenciación que hace el autor a la metodología, resultados y conclusiones?</w:t>
            </w:r>
            <w:r>
              <w:rPr>
                <w:i/>
                <w:color w:val="000000"/>
                <w:sz w:val="22"/>
                <w:szCs w:val="22"/>
              </w:rPr>
              <w:t xml:space="preserve">    </w:t>
            </w:r>
          </w:p>
        </w:tc>
      </w:tr>
      <w:tr w:rsidR="00A27596" w14:paraId="78EBCCB9" w14:textId="77777777">
        <w:trPr>
          <w:trHeight w:val="600"/>
        </w:trPr>
        <w:tc>
          <w:tcPr>
            <w:tcW w:w="1484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184DC1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Excelente</w:t>
            </w:r>
          </w:p>
        </w:tc>
        <w:tc>
          <w:tcPr>
            <w:tcW w:w="75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6BA568" w14:textId="77777777" w:rsidR="00A27596" w:rsidRDefault="00A27596"/>
        </w:tc>
        <w:tc>
          <w:tcPr>
            <w:tcW w:w="7371" w:type="dxa"/>
            <w:vMerge w:val="restart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B5346A" w14:textId="77777777" w:rsidR="00A27596" w:rsidRDefault="00000000">
            <w:pP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Justificación:</w:t>
            </w:r>
          </w:p>
          <w:p w14:paraId="57A891BC" w14:textId="77777777" w:rsidR="00A27596" w:rsidRDefault="00A27596">
            <w:pPr>
              <w:numPr>
                <w:ilvl w:val="0"/>
                <w:numId w:val="2"/>
              </w:numPr>
              <w:spacing w:line="360" w:lineRule="auto"/>
              <w:rPr>
                <w:color w:val="000000"/>
                <w:sz w:val="24"/>
                <w:szCs w:val="24"/>
              </w:rPr>
            </w:pPr>
          </w:p>
        </w:tc>
      </w:tr>
      <w:tr w:rsidR="00A27596" w14:paraId="04EA17E4" w14:textId="77777777">
        <w:trPr>
          <w:trHeight w:val="600"/>
        </w:trPr>
        <w:tc>
          <w:tcPr>
            <w:tcW w:w="1484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19BB43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Bien</w:t>
            </w:r>
          </w:p>
        </w:tc>
        <w:tc>
          <w:tcPr>
            <w:tcW w:w="75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31BBF4" w14:textId="77777777" w:rsidR="00A27596" w:rsidRDefault="00A27596"/>
        </w:tc>
        <w:tc>
          <w:tcPr>
            <w:tcW w:w="7371" w:type="dxa"/>
            <w:vMerge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044578" w14:textId="77777777" w:rsidR="00A27596" w:rsidRDefault="00A27596">
            <w:pPr>
              <w:widowControl w:val="0"/>
              <w:spacing w:line="276" w:lineRule="auto"/>
            </w:pPr>
          </w:p>
        </w:tc>
      </w:tr>
      <w:tr w:rsidR="00A27596" w14:paraId="4657A80F" w14:textId="77777777" w:rsidTr="003260B4">
        <w:trPr>
          <w:trHeight w:val="451"/>
        </w:trPr>
        <w:tc>
          <w:tcPr>
            <w:tcW w:w="1484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A32CB8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Aceptable</w:t>
            </w:r>
          </w:p>
        </w:tc>
        <w:tc>
          <w:tcPr>
            <w:tcW w:w="75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F74CBC" w14:textId="77777777" w:rsidR="00A27596" w:rsidRDefault="00A27596"/>
        </w:tc>
        <w:tc>
          <w:tcPr>
            <w:tcW w:w="7371" w:type="dxa"/>
            <w:vMerge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47A37C" w14:textId="77777777" w:rsidR="00A27596" w:rsidRDefault="00A27596">
            <w:pPr>
              <w:widowControl w:val="0"/>
              <w:spacing w:line="276" w:lineRule="auto"/>
            </w:pPr>
          </w:p>
        </w:tc>
      </w:tr>
      <w:tr w:rsidR="00A27596" w14:paraId="07B977CD" w14:textId="77777777" w:rsidTr="003260B4">
        <w:trPr>
          <w:trHeight w:val="377"/>
        </w:trPr>
        <w:tc>
          <w:tcPr>
            <w:tcW w:w="1484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D72363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Insuficiente</w:t>
            </w:r>
          </w:p>
        </w:tc>
        <w:tc>
          <w:tcPr>
            <w:tcW w:w="75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7561EE" w14:textId="77777777" w:rsidR="00A27596" w:rsidRDefault="00A27596"/>
        </w:tc>
        <w:tc>
          <w:tcPr>
            <w:tcW w:w="7371" w:type="dxa"/>
            <w:vMerge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3AE6E9" w14:textId="77777777" w:rsidR="00A27596" w:rsidRDefault="00A27596">
            <w:pPr>
              <w:widowControl w:val="0"/>
              <w:spacing w:line="276" w:lineRule="auto"/>
            </w:pPr>
          </w:p>
        </w:tc>
      </w:tr>
    </w:tbl>
    <w:p w14:paraId="6A2B26E3" w14:textId="77777777" w:rsidR="00A27596" w:rsidRDefault="00A2759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color w:val="000000"/>
        </w:rPr>
      </w:pPr>
    </w:p>
    <w:tbl>
      <w:tblPr>
        <w:tblStyle w:val="af5"/>
        <w:tblW w:w="961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84"/>
        <w:gridCol w:w="756"/>
        <w:gridCol w:w="7371"/>
      </w:tblGrid>
      <w:tr w:rsidR="00A27596" w14:paraId="462B5970" w14:textId="77777777">
        <w:trPr>
          <w:trHeight w:val="820"/>
        </w:trPr>
        <w:tc>
          <w:tcPr>
            <w:tcW w:w="9611" w:type="dxa"/>
            <w:gridSpan w:val="3"/>
            <w:shd w:val="clear" w:color="auto" w:fill="87AB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7FCFE6" w14:textId="77777777" w:rsidR="00A27596" w:rsidRDefault="00000000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IV.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Palabras clave: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Marque con una X su juicio evaluativo </w:t>
            </w:r>
            <w:proofErr w:type="gramStart"/>
            <w:r>
              <w:rPr>
                <w:sz w:val="24"/>
                <w:szCs w:val="24"/>
              </w:rPr>
              <w:t>de acuerdo a</w:t>
            </w:r>
            <w:proofErr w:type="gramEnd"/>
            <w:r>
              <w:rPr>
                <w:sz w:val="24"/>
                <w:szCs w:val="24"/>
              </w:rPr>
              <w:t xml:space="preserve"> las opciones “Excelente”, “Bueno”, “Aceptable”, “Insuficiente”. Utilice como guía la(s) siguiente(s) preguntas:</w:t>
            </w:r>
          </w:p>
          <w:p w14:paraId="06576095" w14:textId="77777777" w:rsidR="00A27596" w:rsidRDefault="00000000">
            <w:pPr>
              <w:tabs>
                <w:tab w:val="left" w:pos="4746"/>
              </w:tabs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¿Cómo evalúa la claridad de las palabras clave frente a la temática utilizadas por el autor?</w:t>
            </w:r>
          </w:p>
          <w:p w14:paraId="6120E62E" w14:textId="77777777" w:rsidR="00A27596" w:rsidRDefault="00000000">
            <w:pPr>
              <w:tabs>
                <w:tab w:val="left" w:pos="474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¿Son seleccionadas en bases de datos internacionales? </w:t>
            </w:r>
            <w:r>
              <w:rPr>
                <w:i/>
                <w:color w:val="000000"/>
                <w:sz w:val="22"/>
                <w:szCs w:val="22"/>
              </w:rPr>
              <w:tab/>
            </w:r>
          </w:p>
        </w:tc>
      </w:tr>
      <w:tr w:rsidR="00A27596" w14:paraId="5DD3A6A9" w14:textId="77777777">
        <w:trPr>
          <w:trHeight w:val="600"/>
        </w:trPr>
        <w:tc>
          <w:tcPr>
            <w:tcW w:w="1484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12F8A7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Excelente</w:t>
            </w:r>
          </w:p>
        </w:tc>
        <w:tc>
          <w:tcPr>
            <w:tcW w:w="75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D9E5C6" w14:textId="77777777" w:rsidR="00A27596" w:rsidRDefault="00A27596"/>
        </w:tc>
        <w:tc>
          <w:tcPr>
            <w:tcW w:w="7371" w:type="dxa"/>
            <w:vMerge w:val="restart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50C53A" w14:textId="77777777" w:rsidR="00A27596" w:rsidRDefault="00000000">
            <w:pP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Justificación:</w:t>
            </w:r>
          </w:p>
          <w:p w14:paraId="59AB3C47" w14:textId="77777777" w:rsidR="00A27596" w:rsidRDefault="00A27596">
            <w:pPr>
              <w:numPr>
                <w:ilvl w:val="0"/>
                <w:numId w:val="2"/>
              </w:numPr>
              <w:spacing w:line="360" w:lineRule="auto"/>
              <w:rPr>
                <w:color w:val="000000"/>
                <w:sz w:val="24"/>
                <w:szCs w:val="24"/>
              </w:rPr>
            </w:pPr>
          </w:p>
          <w:p w14:paraId="19345386" w14:textId="77777777" w:rsidR="00A27596" w:rsidRDefault="00A27596"/>
          <w:p w14:paraId="07750C75" w14:textId="77777777" w:rsidR="00A27596" w:rsidRDefault="00A27596"/>
          <w:p w14:paraId="306B90A3" w14:textId="77777777" w:rsidR="00A27596" w:rsidRDefault="00A27596"/>
          <w:p w14:paraId="29989688" w14:textId="77777777" w:rsidR="00A27596" w:rsidRDefault="00A27596"/>
        </w:tc>
      </w:tr>
      <w:tr w:rsidR="00A27596" w14:paraId="2D46409F" w14:textId="77777777">
        <w:trPr>
          <w:trHeight w:val="600"/>
        </w:trPr>
        <w:tc>
          <w:tcPr>
            <w:tcW w:w="1484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AD97A2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Bien</w:t>
            </w:r>
          </w:p>
        </w:tc>
        <w:tc>
          <w:tcPr>
            <w:tcW w:w="75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9EED74" w14:textId="77777777" w:rsidR="00A27596" w:rsidRDefault="00A27596"/>
        </w:tc>
        <w:tc>
          <w:tcPr>
            <w:tcW w:w="7371" w:type="dxa"/>
            <w:vMerge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085F8C" w14:textId="77777777" w:rsidR="00A27596" w:rsidRDefault="00A27596">
            <w:pPr>
              <w:widowControl w:val="0"/>
              <w:spacing w:line="276" w:lineRule="auto"/>
            </w:pPr>
          </w:p>
        </w:tc>
      </w:tr>
      <w:tr w:rsidR="00A27596" w14:paraId="026AAF0F" w14:textId="77777777" w:rsidTr="003260B4">
        <w:trPr>
          <w:trHeight w:val="482"/>
        </w:trPr>
        <w:tc>
          <w:tcPr>
            <w:tcW w:w="1484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29E787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Aceptable</w:t>
            </w:r>
          </w:p>
        </w:tc>
        <w:tc>
          <w:tcPr>
            <w:tcW w:w="75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A42919" w14:textId="77777777" w:rsidR="00A27596" w:rsidRDefault="00A27596"/>
        </w:tc>
        <w:tc>
          <w:tcPr>
            <w:tcW w:w="7371" w:type="dxa"/>
            <w:vMerge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C94BB8" w14:textId="77777777" w:rsidR="00A27596" w:rsidRDefault="00A27596">
            <w:pPr>
              <w:widowControl w:val="0"/>
              <w:spacing w:line="276" w:lineRule="auto"/>
            </w:pPr>
          </w:p>
        </w:tc>
      </w:tr>
      <w:tr w:rsidR="00A27596" w14:paraId="67963578" w14:textId="77777777">
        <w:trPr>
          <w:trHeight w:val="600"/>
        </w:trPr>
        <w:tc>
          <w:tcPr>
            <w:tcW w:w="1484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CA846D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Insuficiente</w:t>
            </w:r>
          </w:p>
        </w:tc>
        <w:tc>
          <w:tcPr>
            <w:tcW w:w="75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47295B" w14:textId="77777777" w:rsidR="00A27596" w:rsidRDefault="00A27596"/>
        </w:tc>
        <w:tc>
          <w:tcPr>
            <w:tcW w:w="7371" w:type="dxa"/>
            <w:vMerge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0A7E26" w14:textId="77777777" w:rsidR="00A27596" w:rsidRDefault="00A27596">
            <w:pPr>
              <w:widowControl w:val="0"/>
              <w:spacing w:line="276" w:lineRule="auto"/>
            </w:pPr>
          </w:p>
        </w:tc>
      </w:tr>
    </w:tbl>
    <w:p w14:paraId="7E4167E0" w14:textId="77777777" w:rsidR="00A27596" w:rsidRDefault="00A2759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color w:val="000000"/>
        </w:rPr>
      </w:pPr>
    </w:p>
    <w:tbl>
      <w:tblPr>
        <w:tblStyle w:val="af6"/>
        <w:tblW w:w="961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84"/>
        <w:gridCol w:w="756"/>
        <w:gridCol w:w="7371"/>
      </w:tblGrid>
      <w:tr w:rsidR="00A27596" w14:paraId="7EF81D90" w14:textId="77777777">
        <w:trPr>
          <w:trHeight w:val="820"/>
        </w:trPr>
        <w:tc>
          <w:tcPr>
            <w:tcW w:w="9611" w:type="dxa"/>
            <w:gridSpan w:val="3"/>
            <w:shd w:val="clear" w:color="auto" w:fill="87AB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3B0319" w14:textId="77777777" w:rsidR="00A27596" w:rsidRDefault="00000000">
            <w:pPr>
              <w:jc w:val="both"/>
              <w:rPr>
                <w:i/>
                <w:sz w:val="22"/>
                <w:szCs w:val="22"/>
              </w:rPr>
            </w:pPr>
            <w:r>
              <w:rPr>
                <w:b/>
                <w:color w:val="000000"/>
                <w:sz w:val="24"/>
                <w:szCs w:val="24"/>
              </w:rPr>
              <w:t>V.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Relevancia del tema</w:t>
            </w:r>
            <w:r>
              <w:rPr>
                <w:color w:val="000000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 xml:space="preserve">Marque con una X su juicio evaluativo </w:t>
            </w:r>
            <w:proofErr w:type="gramStart"/>
            <w:r>
              <w:rPr>
                <w:sz w:val="24"/>
                <w:szCs w:val="24"/>
              </w:rPr>
              <w:t>de acuerdo a</w:t>
            </w:r>
            <w:proofErr w:type="gramEnd"/>
            <w:r>
              <w:rPr>
                <w:sz w:val="24"/>
                <w:szCs w:val="24"/>
              </w:rPr>
              <w:t xml:space="preserve"> las opciones “Excelente”, “Bueno”, “Aceptable”, “Insuficiente”. Utilice como guía la(s) siguiente(s) preguntas: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14:paraId="28F2A030" w14:textId="77777777" w:rsidR="00A27596" w:rsidRDefault="00000000">
            <w:pPr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¿Cómo evalúa la originalidad, innovación y pertinencia en el campo de las lenguas extranjeras dentro del tema central en el artículo?</w:t>
            </w:r>
          </w:p>
        </w:tc>
      </w:tr>
      <w:tr w:rsidR="00A27596" w14:paraId="5C58A60F" w14:textId="77777777">
        <w:trPr>
          <w:trHeight w:val="600"/>
        </w:trPr>
        <w:tc>
          <w:tcPr>
            <w:tcW w:w="1484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930C22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Excelente</w:t>
            </w:r>
          </w:p>
        </w:tc>
        <w:tc>
          <w:tcPr>
            <w:tcW w:w="75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4540B5" w14:textId="77777777" w:rsidR="00A27596" w:rsidRDefault="00A27596"/>
        </w:tc>
        <w:tc>
          <w:tcPr>
            <w:tcW w:w="7371" w:type="dxa"/>
            <w:vMerge w:val="restart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D016C0" w14:textId="77777777" w:rsidR="00A27596" w:rsidRDefault="00000000">
            <w:pP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Justificación:</w:t>
            </w:r>
          </w:p>
          <w:p w14:paraId="0805AA08" w14:textId="77777777" w:rsidR="00A27596" w:rsidRDefault="00A27596">
            <w:pPr>
              <w:numPr>
                <w:ilvl w:val="0"/>
                <w:numId w:val="2"/>
              </w:numPr>
              <w:spacing w:line="360" w:lineRule="auto"/>
              <w:rPr>
                <w:color w:val="000000"/>
                <w:sz w:val="24"/>
                <w:szCs w:val="24"/>
              </w:rPr>
            </w:pPr>
          </w:p>
        </w:tc>
      </w:tr>
      <w:tr w:rsidR="00A27596" w14:paraId="503B2057" w14:textId="77777777">
        <w:trPr>
          <w:trHeight w:val="600"/>
        </w:trPr>
        <w:tc>
          <w:tcPr>
            <w:tcW w:w="1484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E76D48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Bien</w:t>
            </w:r>
          </w:p>
        </w:tc>
        <w:tc>
          <w:tcPr>
            <w:tcW w:w="75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584935" w14:textId="77777777" w:rsidR="00A27596" w:rsidRDefault="00A27596"/>
        </w:tc>
        <w:tc>
          <w:tcPr>
            <w:tcW w:w="7371" w:type="dxa"/>
            <w:vMerge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FD5F3A" w14:textId="77777777" w:rsidR="00A27596" w:rsidRDefault="00A27596">
            <w:pPr>
              <w:widowControl w:val="0"/>
              <w:spacing w:line="276" w:lineRule="auto"/>
            </w:pPr>
          </w:p>
        </w:tc>
      </w:tr>
      <w:tr w:rsidR="00A27596" w14:paraId="4B525DB1" w14:textId="77777777">
        <w:trPr>
          <w:trHeight w:val="600"/>
        </w:trPr>
        <w:tc>
          <w:tcPr>
            <w:tcW w:w="1484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549582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Aceptable</w:t>
            </w:r>
          </w:p>
        </w:tc>
        <w:tc>
          <w:tcPr>
            <w:tcW w:w="75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F83EEB" w14:textId="77777777" w:rsidR="00A27596" w:rsidRDefault="00A27596"/>
        </w:tc>
        <w:tc>
          <w:tcPr>
            <w:tcW w:w="7371" w:type="dxa"/>
            <w:vMerge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929B09" w14:textId="77777777" w:rsidR="00A27596" w:rsidRDefault="00A27596">
            <w:pPr>
              <w:widowControl w:val="0"/>
              <w:spacing w:line="276" w:lineRule="auto"/>
            </w:pPr>
          </w:p>
        </w:tc>
      </w:tr>
      <w:tr w:rsidR="00A27596" w14:paraId="2D30EE3A" w14:textId="77777777">
        <w:trPr>
          <w:trHeight w:val="600"/>
        </w:trPr>
        <w:tc>
          <w:tcPr>
            <w:tcW w:w="1484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E13CB3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Insuficiente</w:t>
            </w:r>
          </w:p>
        </w:tc>
        <w:tc>
          <w:tcPr>
            <w:tcW w:w="75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E259FF" w14:textId="77777777" w:rsidR="00A27596" w:rsidRDefault="00A27596"/>
        </w:tc>
        <w:tc>
          <w:tcPr>
            <w:tcW w:w="7371" w:type="dxa"/>
            <w:vMerge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A3639B" w14:textId="77777777" w:rsidR="00A27596" w:rsidRDefault="00A27596">
            <w:pPr>
              <w:widowControl w:val="0"/>
              <w:spacing w:line="276" w:lineRule="auto"/>
            </w:pPr>
          </w:p>
        </w:tc>
      </w:tr>
    </w:tbl>
    <w:p w14:paraId="08193514" w14:textId="77777777" w:rsidR="00A27596" w:rsidRDefault="00A2759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Verdana Bold" w:eastAsia="Verdana Bold" w:hAnsi="Verdana Bold" w:cs="Verdana Bold"/>
          <w:color w:val="000000"/>
          <w:sz w:val="18"/>
          <w:szCs w:val="18"/>
        </w:rPr>
      </w:pPr>
    </w:p>
    <w:tbl>
      <w:tblPr>
        <w:tblStyle w:val="af7"/>
        <w:tblW w:w="961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84"/>
        <w:gridCol w:w="756"/>
        <w:gridCol w:w="7371"/>
      </w:tblGrid>
      <w:tr w:rsidR="00A27596" w14:paraId="796E595C" w14:textId="77777777">
        <w:trPr>
          <w:trHeight w:val="1620"/>
        </w:trPr>
        <w:tc>
          <w:tcPr>
            <w:tcW w:w="9611" w:type="dxa"/>
            <w:gridSpan w:val="3"/>
            <w:shd w:val="clear" w:color="auto" w:fill="87AB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15F64A" w14:textId="77777777" w:rsidR="00A27596" w:rsidRDefault="00000000">
            <w:pPr>
              <w:rPr>
                <w:i/>
                <w:sz w:val="22"/>
                <w:szCs w:val="22"/>
              </w:rPr>
            </w:pPr>
            <w:r>
              <w:rPr>
                <w:b/>
                <w:color w:val="000000"/>
                <w:sz w:val="24"/>
                <w:szCs w:val="24"/>
              </w:rPr>
              <w:t>VI. Planteamiento del problema:</w:t>
            </w:r>
            <w:r>
              <w:rPr>
                <w:sz w:val="24"/>
                <w:szCs w:val="24"/>
              </w:rPr>
              <w:t xml:space="preserve"> Marque con una X su juicio evaluativo </w:t>
            </w:r>
            <w:proofErr w:type="gramStart"/>
            <w:r>
              <w:rPr>
                <w:sz w:val="24"/>
                <w:szCs w:val="24"/>
              </w:rPr>
              <w:t>de acuerdo a</w:t>
            </w:r>
            <w:proofErr w:type="gramEnd"/>
            <w:r>
              <w:rPr>
                <w:sz w:val="24"/>
                <w:szCs w:val="24"/>
              </w:rPr>
              <w:t xml:space="preserve"> las opciones “Excelente”, “Bueno”, “Aceptable”, “Insuficiente”. Utilice como guía la(s) siguiente(s) preguntas: </w:t>
            </w:r>
            <w:r>
              <w:rPr>
                <w:color w:val="000000"/>
                <w:sz w:val="24"/>
                <w:szCs w:val="24"/>
              </w:rPr>
              <w:t xml:space="preserve">                    </w:t>
            </w:r>
          </w:p>
          <w:p w14:paraId="47964D4C" w14:textId="77777777" w:rsidR="00A27596" w:rsidRDefault="00000000">
            <w:pPr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¿Cómo evalúa la claridad con la que se plantea el problema de investigación? </w:t>
            </w:r>
          </w:p>
          <w:p w14:paraId="6C204355" w14:textId="77777777" w:rsidR="00A27596" w:rsidRDefault="00000000">
            <w:pPr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¿Cómo evalúa la claridad del problema de investigación de tal manera que el lector pueda identificar el enfoque con tan solo leer los primeros párrafos?</w:t>
            </w:r>
          </w:p>
          <w:p w14:paraId="2CC41535" w14:textId="77777777" w:rsidR="00A27596" w:rsidRDefault="00000000">
            <w:pPr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¿Cómo evalúa el vocabulario teórico utilizado para plantear el problema de investigación?</w:t>
            </w:r>
          </w:p>
        </w:tc>
      </w:tr>
      <w:tr w:rsidR="00A27596" w14:paraId="3C6A50B0" w14:textId="77777777">
        <w:trPr>
          <w:trHeight w:val="600"/>
        </w:trPr>
        <w:tc>
          <w:tcPr>
            <w:tcW w:w="1484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6706BA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Excelente</w:t>
            </w:r>
          </w:p>
        </w:tc>
        <w:tc>
          <w:tcPr>
            <w:tcW w:w="75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79BB0E" w14:textId="77777777" w:rsidR="00A27596" w:rsidRDefault="00A27596"/>
        </w:tc>
        <w:tc>
          <w:tcPr>
            <w:tcW w:w="7371" w:type="dxa"/>
            <w:vMerge w:val="restart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09C560" w14:textId="77777777" w:rsidR="00A27596" w:rsidRDefault="00000000">
            <w:pP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Justificación:</w:t>
            </w:r>
          </w:p>
          <w:p w14:paraId="06E5E40C" w14:textId="77777777" w:rsidR="00A27596" w:rsidRDefault="00A27596">
            <w:pPr>
              <w:numPr>
                <w:ilvl w:val="0"/>
                <w:numId w:val="2"/>
              </w:numPr>
              <w:spacing w:line="360" w:lineRule="auto"/>
              <w:rPr>
                <w:color w:val="000000"/>
                <w:sz w:val="24"/>
                <w:szCs w:val="24"/>
              </w:rPr>
            </w:pPr>
          </w:p>
        </w:tc>
      </w:tr>
      <w:tr w:rsidR="00A27596" w14:paraId="1A3A84EA" w14:textId="77777777">
        <w:trPr>
          <w:trHeight w:val="600"/>
        </w:trPr>
        <w:tc>
          <w:tcPr>
            <w:tcW w:w="1484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A64FD8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Bien</w:t>
            </w:r>
          </w:p>
        </w:tc>
        <w:tc>
          <w:tcPr>
            <w:tcW w:w="75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51FE7D" w14:textId="77777777" w:rsidR="00A27596" w:rsidRDefault="00A27596"/>
        </w:tc>
        <w:tc>
          <w:tcPr>
            <w:tcW w:w="7371" w:type="dxa"/>
            <w:vMerge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9CE644" w14:textId="77777777" w:rsidR="00A27596" w:rsidRDefault="00A27596">
            <w:pPr>
              <w:widowControl w:val="0"/>
              <w:spacing w:line="276" w:lineRule="auto"/>
            </w:pPr>
          </w:p>
        </w:tc>
      </w:tr>
      <w:tr w:rsidR="00A27596" w14:paraId="33CE5A81" w14:textId="77777777">
        <w:trPr>
          <w:trHeight w:val="600"/>
        </w:trPr>
        <w:tc>
          <w:tcPr>
            <w:tcW w:w="1484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09C00D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Aceptable</w:t>
            </w:r>
          </w:p>
        </w:tc>
        <w:tc>
          <w:tcPr>
            <w:tcW w:w="75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1991A8" w14:textId="77777777" w:rsidR="00A27596" w:rsidRDefault="00A27596"/>
        </w:tc>
        <w:tc>
          <w:tcPr>
            <w:tcW w:w="7371" w:type="dxa"/>
            <w:vMerge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F5B930" w14:textId="77777777" w:rsidR="00A27596" w:rsidRDefault="00A27596">
            <w:pPr>
              <w:widowControl w:val="0"/>
              <w:spacing w:line="276" w:lineRule="auto"/>
            </w:pPr>
          </w:p>
        </w:tc>
      </w:tr>
      <w:tr w:rsidR="00A27596" w14:paraId="4F261D03" w14:textId="77777777">
        <w:trPr>
          <w:trHeight w:val="600"/>
        </w:trPr>
        <w:tc>
          <w:tcPr>
            <w:tcW w:w="1484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72C847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Insuficiente</w:t>
            </w:r>
          </w:p>
        </w:tc>
        <w:tc>
          <w:tcPr>
            <w:tcW w:w="75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7A1539" w14:textId="77777777" w:rsidR="00A27596" w:rsidRDefault="00A27596"/>
        </w:tc>
        <w:tc>
          <w:tcPr>
            <w:tcW w:w="7371" w:type="dxa"/>
            <w:vMerge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8D05D9" w14:textId="77777777" w:rsidR="00A27596" w:rsidRDefault="00A27596">
            <w:pPr>
              <w:widowControl w:val="0"/>
              <w:spacing w:line="276" w:lineRule="auto"/>
            </w:pPr>
          </w:p>
        </w:tc>
      </w:tr>
    </w:tbl>
    <w:p w14:paraId="5CB48778" w14:textId="77777777" w:rsidR="00A27596" w:rsidRDefault="00A2759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color w:val="000000"/>
        </w:rPr>
      </w:pPr>
    </w:p>
    <w:tbl>
      <w:tblPr>
        <w:tblStyle w:val="af8"/>
        <w:tblW w:w="961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84"/>
        <w:gridCol w:w="756"/>
        <w:gridCol w:w="7371"/>
      </w:tblGrid>
      <w:tr w:rsidR="00A27596" w14:paraId="21B85BF0" w14:textId="77777777">
        <w:trPr>
          <w:trHeight w:val="820"/>
        </w:trPr>
        <w:tc>
          <w:tcPr>
            <w:tcW w:w="9611" w:type="dxa"/>
            <w:gridSpan w:val="3"/>
            <w:shd w:val="clear" w:color="auto" w:fill="87AC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BDF33E" w14:textId="77777777" w:rsidR="00A27596" w:rsidRDefault="00000000">
            <w:pPr>
              <w:rPr>
                <w:i/>
                <w:sz w:val="22"/>
                <w:szCs w:val="22"/>
              </w:rPr>
            </w:pPr>
            <w:r>
              <w:rPr>
                <w:b/>
                <w:color w:val="000000"/>
                <w:sz w:val="24"/>
                <w:szCs w:val="24"/>
              </w:rPr>
              <w:t>VII. Introducción: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Marque con una X su juicio evaluativo </w:t>
            </w:r>
            <w:proofErr w:type="gramStart"/>
            <w:r>
              <w:rPr>
                <w:sz w:val="24"/>
                <w:szCs w:val="24"/>
              </w:rPr>
              <w:t>de acuerdo a</w:t>
            </w:r>
            <w:proofErr w:type="gramEnd"/>
            <w:r>
              <w:rPr>
                <w:sz w:val="24"/>
                <w:szCs w:val="24"/>
              </w:rPr>
              <w:t xml:space="preserve"> las opciones “Excelente”, “Bueno”, “Aceptable”, “Insuficiente”. Utilice como guía la(s) siguiente(s) preguntas:</w:t>
            </w:r>
          </w:p>
          <w:p w14:paraId="56295389" w14:textId="77777777" w:rsidR="00A27596" w:rsidRDefault="00000000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¿Cómo evalúa la claridad e importancia del tema del artículo respecto al planteamiento del autor?</w:t>
            </w:r>
          </w:p>
          <w:p w14:paraId="0A768996" w14:textId="77777777" w:rsidR="00A27596" w:rsidRDefault="00000000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¿Cómo evalúa la mención del autor de trabajos anteriores o hechos de los cuales se deriva el problema?</w:t>
            </w:r>
          </w:p>
          <w:p w14:paraId="0088F8AB" w14:textId="77777777" w:rsidR="00A27596" w:rsidRDefault="00000000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¿Cómo evalúa la claridad de la pregunta del trabajo y la derivación de una posible organización del debate? </w:t>
            </w:r>
          </w:p>
        </w:tc>
      </w:tr>
      <w:tr w:rsidR="00A27596" w14:paraId="55029A46" w14:textId="77777777">
        <w:trPr>
          <w:trHeight w:val="600"/>
        </w:trPr>
        <w:tc>
          <w:tcPr>
            <w:tcW w:w="1484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ABD949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Excelente</w:t>
            </w:r>
          </w:p>
        </w:tc>
        <w:tc>
          <w:tcPr>
            <w:tcW w:w="75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BB955B" w14:textId="77777777" w:rsidR="00A27596" w:rsidRDefault="00A27596"/>
        </w:tc>
        <w:tc>
          <w:tcPr>
            <w:tcW w:w="7371" w:type="dxa"/>
            <w:vMerge w:val="restart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5D9F66" w14:textId="77777777" w:rsidR="00A27596" w:rsidRDefault="00000000">
            <w:pP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Justificación:</w:t>
            </w:r>
          </w:p>
          <w:p w14:paraId="28B8CFA4" w14:textId="77777777" w:rsidR="00A27596" w:rsidRDefault="00A27596">
            <w:pPr>
              <w:numPr>
                <w:ilvl w:val="0"/>
                <w:numId w:val="2"/>
              </w:numPr>
              <w:spacing w:line="360" w:lineRule="auto"/>
              <w:rPr>
                <w:color w:val="000000"/>
                <w:sz w:val="24"/>
                <w:szCs w:val="24"/>
              </w:rPr>
            </w:pPr>
          </w:p>
        </w:tc>
      </w:tr>
      <w:tr w:rsidR="00A27596" w14:paraId="415F56CC" w14:textId="77777777">
        <w:trPr>
          <w:trHeight w:val="600"/>
        </w:trPr>
        <w:tc>
          <w:tcPr>
            <w:tcW w:w="1484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E54525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Bien</w:t>
            </w:r>
          </w:p>
        </w:tc>
        <w:tc>
          <w:tcPr>
            <w:tcW w:w="75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9A94D9" w14:textId="77777777" w:rsidR="00A27596" w:rsidRDefault="00A27596"/>
        </w:tc>
        <w:tc>
          <w:tcPr>
            <w:tcW w:w="7371" w:type="dxa"/>
            <w:vMerge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4D4510" w14:textId="77777777" w:rsidR="00A27596" w:rsidRDefault="00A27596">
            <w:pPr>
              <w:widowControl w:val="0"/>
              <w:spacing w:line="276" w:lineRule="auto"/>
            </w:pPr>
          </w:p>
        </w:tc>
      </w:tr>
      <w:tr w:rsidR="00A27596" w14:paraId="087D5FC3" w14:textId="77777777">
        <w:trPr>
          <w:trHeight w:val="600"/>
        </w:trPr>
        <w:tc>
          <w:tcPr>
            <w:tcW w:w="1484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919DBD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Aceptable</w:t>
            </w:r>
          </w:p>
        </w:tc>
        <w:tc>
          <w:tcPr>
            <w:tcW w:w="75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5D1607" w14:textId="77777777" w:rsidR="00A27596" w:rsidRDefault="00A27596"/>
        </w:tc>
        <w:tc>
          <w:tcPr>
            <w:tcW w:w="7371" w:type="dxa"/>
            <w:vMerge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22F77D" w14:textId="77777777" w:rsidR="00A27596" w:rsidRDefault="00A27596">
            <w:pPr>
              <w:widowControl w:val="0"/>
              <w:spacing w:line="276" w:lineRule="auto"/>
            </w:pPr>
          </w:p>
        </w:tc>
      </w:tr>
      <w:tr w:rsidR="00A27596" w14:paraId="7DFAB854" w14:textId="77777777">
        <w:trPr>
          <w:trHeight w:val="600"/>
        </w:trPr>
        <w:tc>
          <w:tcPr>
            <w:tcW w:w="1484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CF7E27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Insuficiente</w:t>
            </w:r>
          </w:p>
        </w:tc>
        <w:tc>
          <w:tcPr>
            <w:tcW w:w="75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276E7E" w14:textId="77777777" w:rsidR="00A27596" w:rsidRDefault="00A27596"/>
        </w:tc>
        <w:tc>
          <w:tcPr>
            <w:tcW w:w="7371" w:type="dxa"/>
            <w:vMerge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C6A6D3" w14:textId="77777777" w:rsidR="00A27596" w:rsidRDefault="00A27596">
            <w:pPr>
              <w:widowControl w:val="0"/>
              <w:spacing w:line="276" w:lineRule="auto"/>
            </w:pPr>
          </w:p>
        </w:tc>
      </w:tr>
    </w:tbl>
    <w:p w14:paraId="49AB359C" w14:textId="77777777" w:rsidR="00A27596" w:rsidRDefault="00A2759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color w:val="000000"/>
        </w:rPr>
      </w:pPr>
    </w:p>
    <w:tbl>
      <w:tblPr>
        <w:tblStyle w:val="af9"/>
        <w:tblW w:w="9615" w:type="dxa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00"/>
        <w:gridCol w:w="750"/>
        <w:gridCol w:w="7365"/>
      </w:tblGrid>
      <w:tr w:rsidR="00A27596" w14:paraId="02890209" w14:textId="77777777">
        <w:trPr>
          <w:trHeight w:val="820"/>
        </w:trPr>
        <w:tc>
          <w:tcPr>
            <w:tcW w:w="9615" w:type="dxa"/>
            <w:gridSpan w:val="3"/>
            <w:shd w:val="clear" w:color="auto" w:fill="87AC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3476B7" w14:textId="77777777" w:rsidR="00A27596" w:rsidRDefault="00000000">
            <w:pPr>
              <w:rPr>
                <w:i/>
                <w:sz w:val="22"/>
                <w:szCs w:val="22"/>
              </w:rPr>
            </w:pPr>
            <w:r>
              <w:rPr>
                <w:b/>
                <w:color w:val="000000"/>
                <w:sz w:val="24"/>
                <w:szCs w:val="24"/>
              </w:rPr>
              <w:t>VIII. Objetivos: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Marque con una X su juicio evaluativo </w:t>
            </w:r>
            <w:proofErr w:type="gramStart"/>
            <w:r>
              <w:rPr>
                <w:sz w:val="24"/>
                <w:szCs w:val="24"/>
              </w:rPr>
              <w:t>de acuerdo a</w:t>
            </w:r>
            <w:proofErr w:type="gramEnd"/>
            <w:r>
              <w:rPr>
                <w:sz w:val="24"/>
                <w:szCs w:val="24"/>
              </w:rPr>
              <w:t xml:space="preserve"> las opciones “Excelente”, “Bueno”, “Aceptable”, “Insuficiente”. Utilice como guía la(s) siguiente(s) preguntas:</w:t>
            </w:r>
          </w:p>
          <w:p w14:paraId="1FBB2A8A" w14:textId="77777777" w:rsidR="00A27596" w:rsidRDefault="00000000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¿Cómo evalúa la precisión y claridad con la que el autor describe los objetivos?</w:t>
            </w:r>
          </w:p>
          <w:p w14:paraId="6A5BC4B9" w14:textId="77777777" w:rsidR="00A27596" w:rsidRDefault="00000000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¿Cómo evalúa la claridad del enunciado de lo que se desea lograr con la investigación?</w:t>
            </w:r>
          </w:p>
          <w:p w14:paraId="5D96F02E" w14:textId="77777777" w:rsidR="00A27596" w:rsidRDefault="00000000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¿Cómo evalúa la respuesta de los objetivos al problema de investigación planteado?</w:t>
            </w:r>
          </w:p>
        </w:tc>
      </w:tr>
      <w:tr w:rsidR="00A27596" w14:paraId="7C7349A5" w14:textId="77777777">
        <w:trPr>
          <w:trHeight w:val="600"/>
        </w:trPr>
        <w:tc>
          <w:tcPr>
            <w:tcW w:w="1500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1FC745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Excelente</w:t>
            </w:r>
          </w:p>
        </w:tc>
        <w:tc>
          <w:tcPr>
            <w:tcW w:w="750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2C7E28" w14:textId="77777777" w:rsidR="00A27596" w:rsidRDefault="00A27596"/>
        </w:tc>
        <w:tc>
          <w:tcPr>
            <w:tcW w:w="7365" w:type="dxa"/>
            <w:vMerge w:val="restart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F09813" w14:textId="77777777" w:rsidR="00A27596" w:rsidRDefault="00000000">
            <w:pP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Justificación:</w:t>
            </w:r>
          </w:p>
          <w:p w14:paraId="5906FF0C" w14:textId="77777777" w:rsidR="00A27596" w:rsidRDefault="00A27596">
            <w:pPr>
              <w:numPr>
                <w:ilvl w:val="0"/>
                <w:numId w:val="2"/>
              </w:numPr>
              <w:spacing w:line="360" w:lineRule="auto"/>
              <w:rPr>
                <w:color w:val="000000"/>
                <w:sz w:val="24"/>
                <w:szCs w:val="24"/>
              </w:rPr>
            </w:pPr>
          </w:p>
        </w:tc>
      </w:tr>
      <w:tr w:rsidR="00A27596" w14:paraId="4C8E826B" w14:textId="77777777">
        <w:trPr>
          <w:trHeight w:val="600"/>
        </w:trPr>
        <w:tc>
          <w:tcPr>
            <w:tcW w:w="1500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DD3A6C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Bien</w:t>
            </w:r>
          </w:p>
        </w:tc>
        <w:tc>
          <w:tcPr>
            <w:tcW w:w="750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172842" w14:textId="77777777" w:rsidR="00A27596" w:rsidRDefault="00A27596"/>
        </w:tc>
        <w:tc>
          <w:tcPr>
            <w:tcW w:w="7365" w:type="dxa"/>
            <w:vMerge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7062E4" w14:textId="77777777" w:rsidR="00A27596" w:rsidRDefault="00A27596">
            <w:pPr>
              <w:widowControl w:val="0"/>
              <w:spacing w:line="276" w:lineRule="auto"/>
            </w:pPr>
          </w:p>
        </w:tc>
      </w:tr>
      <w:tr w:rsidR="00A27596" w14:paraId="729D7B30" w14:textId="77777777">
        <w:trPr>
          <w:trHeight w:val="600"/>
        </w:trPr>
        <w:tc>
          <w:tcPr>
            <w:tcW w:w="1500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2E288D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Aceptable</w:t>
            </w:r>
          </w:p>
        </w:tc>
        <w:tc>
          <w:tcPr>
            <w:tcW w:w="750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D66F5C" w14:textId="77777777" w:rsidR="00A27596" w:rsidRDefault="00A27596"/>
        </w:tc>
        <w:tc>
          <w:tcPr>
            <w:tcW w:w="7365" w:type="dxa"/>
            <w:vMerge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7AD080" w14:textId="77777777" w:rsidR="00A27596" w:rsidRDefault="00A27596">
            <w:pPr>
              <w:widowControl w:val="0"/>
              <w:spacing w:line="276" w:lineRule="auto"/>
            </w:pPr>
          </w:p>
        </w:tc>
      </w:tr>
      <w:tr w:rsidR="00A27596" w14:paraId="5587D613" w14:textId="77777777">
        <w:trPr>
          <w:trHeight w:val="600"/>
        </w:trPr>
        <w:tc>
          <w:tcPr>
            <w:tcW w:w="1500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8BE596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Insuficiente</w:t>
            </w:r>
          </w:p>
        </w:tc>
        <w:tc>
          <w:tcPr>
            <w:tcW w:w="750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F37CC9" w14:textId="77777777" w:rsidR="00A27596" w:rsidRDefault="00A27596"/>
        </w:tc>
        <w:tc>
          <w:tcPr>
            <w:tcW w:w="7365" w:type="dxa"/>
            <w:vMerge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072E4B" w14:textId="77777777" w:rsidR="00A27596" w:rsidRDefault="00A27596">
            <w:pPr>
              <w:widowControl w:val="0"/>
              <w:spacing w:line="276" w:lineRule="auto"/>
            </w:pPr>
          </w:p>
        </w:tc>
      </w:tr>
    </w:tbl>
    <w:p w14:paraId="36F5055D" w14:textId="77777777" w:rsidR="00A27596" w:rsidRDefault="00A2759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color w:val="000000"/>
        </w:rPr>
      </w:pPr>
    </w:p>
    <w:tbl>
      <w:tblPr>
        <w:tblStyle w:val="afa"/>
        <w:tblW w:w="961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84"/>
        <w:gridCol w:w="756"/>
        <w:gridCol w:w="7371"/>
      </w:tblGrid>
      <w:tr w:rsidR="00A27596" w14:paraId="38240399" w14:textId="77777777">
        <w:trPr>
          <w:trHeight w:val="1360"/>
        </w:trPr>
        <w:tc>
          <w:tcPr>
            <w:tcW w:w="9611" w:type="dxa"/>
            <w:gridSpan w:val="3"/>
            <w:shd w:val="clear" w:color="auto" w:fill="87AB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DB8BF0" w14:textId="77777777" w:rsidR="00A27596" w:rsidRDefault="00000000">
            <w:pPr>
              <w:rPr>
                <w:i/>
                <w:sz w:val="22"/>
                <w:szCs w:val="22"/>
              </w:rPr>
            </w:pPr>
            <w:r>
              <w:rPr>
                <w:b/>
                <w:color w:val="000000"/>
                <w:sz w:val="24"/>
                <w:szCs w:val="24"/>
              </w:rPr>
              <w:t>IX. Organización: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Marque con una X su juicio evaluativo </w:t>
            </w:r>
            <w:proofErr w:type="gramStart"/>
            <w:r>
              <w:rPr>
                <w:sz w:val="24"/>
                <w:szCs w:val="24"/>
              </w:rPr>
              <w:t>de acuerdo a</w:t>
            </w:r>
            <w:proofErr w:type="gramEnd"/>
            <w:r>
              <w:rPr>
                <w:sz w:val="24"/>
                <w:szCs w:val="24"/>
              </w:rPr>
              <w:t xml:space="preserve"> las opciones “Excelente”, “Bueno”, “Aceptable”, “Insuficiente”. Utilice como guía la(s) siguiente(s) preguntas:</w:t>
            </w:r>
          </w:p>
          <w:p w14:paraId="31945725" w14:textId="77777777" w:rsidR="00A27596" w:rsidRDefault="00000000">
            <w:pPr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¿Cómo evalúa la claridad de los argumentos planteados por parte del autor?</w:t>
            </w:r>
          </w:p>
          <w:p w14:paraId="22E001EE" w14:textId="77777777" w:rsidR="00A27596" w:rsidRDefault="00000000">
            <w:pPr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¿Cómo evalúa la claridad del argumento del eje central?</w:t>
            </w:r>
          </w:p>
          <w:p w14:paraId="06B6D8FD" w14:textId="77777777" w:rsidR="00A27596" w:rsidRDefault="00000000">
            <w:pPr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¿Cómo evalúa la facilidad de lectura y comprensión del artículo?</w:t>
            </w:r>
          </w:p>
          <w:p w14:paraId="2FAF0700" w14:textId="77777777" w:rsidR="00A27596" w:rsidRDefault="00000000">
            <w:pPr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¿Cómo evalúa la estructuración lógica de las partes del artículo?</w:t>
            </w:r>
          </w:p>
          <w:p w14:paraId="68AC6177" w14:textId="77777777" w:rsidR="00A27596" w:rsidRDefault="00000000">
            <w:pPr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¿Cómo evalúa la claridad y coherencia de las ideas expuestas en el artículo?</w:t>
            </w:r>
          </w:p>
        </w:tc>
      </w:tr>
      <w:tr w:rsidR="00A27596" w14:paraId="0BA4CA5F" w14:textId="77777777">
        <w:trPr>
          <w:trHeight w:val="600"/>
        </w:trPr>
        <w:tc>
          <w:tcPr>
            <w:tcW w:w="1484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AAD79A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Excelente</w:t>
            </w:r>
          </w:p>
        </w:tc>
        <w:tc>
          <w:tcPr>
            <w:tcW w:w="75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1E12AD" w14:textId="77777777" w:rsidR="00A27596" w:rsidRDefault="00A27596"/>
        </w:tc>
        <w:tc>
          <w:tcPr>
            <w:tcW w:w="7371" w:type="dxa"/>
            <w:vMerge w:val="restart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BF479E" w14:textId="77777777" w:rsidR="00A27596" w:rsidRDefault="00000000">
            <w:pP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Justificación:</w:t>
            </w:r>
          </w:p>
          <w:p w14:paraId="462B7142" w14:textId="77777777" w:rsidR="00A27596" w:rsidRDefault="00A27596">
            <w:pPr>
              <w:numPr>
                <w:ilvl w:val="0"/>
                <w:numId w:val="2"/>
              </w:numPr>
              <w:spacing w:line="360" w:lineRule="auto"/>
              <w:rPr>
                <w:color w:val="000000"/>
                <w:sz w:val="24"/>
                <w:szCs w:val="24"/>
              </w:rPr>
            </w:pPr>
          </w:p>
        </w:tc>
      </w:tr>
      <w:tr w:rsidR="00A27596" w14:paraId="2252EE1D" w14:textId="77777777">
        <w:trPr>
          <w:trHeight w:val="600"/>
        </w:trPr>
        <w:tc>
          <w:tcPr>
            <w:tcW w:w="1484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F44660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Bien</w:t>
            </w:r>
          </w:p>
        </w:tc>
        <w:tc>
          <w:tcPr>
            <w:tcW w:w="75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3C9CA0" w14:textId="77777777" w:rsidR="00A27596" w:rsidRDefault="00A27596"/>
        </w:tc>
        <w:tc>
          <w:tcPr>
            <w:tcW w:w="7371" w:type="dxa"/>
            <w:vMerge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519877" w14:textId="77777777" w:rsidR="00A27596" w:rsidRDefault="00A27596">
            <w:pPr>
              <w:widowControl w:val="0"/>
              <w:spacing w:line="276" w:lineRule="auto"/>
            </w:pPr>
          </w:p>
        </w:tc>
      </w:tr>
      <w:tr w:rsidR="00A27596" w14:paraId="0B4A4715" w14:textId="77777777">
        <w:trPr>
          <w:trHeight w:val="600"/>
        </w:trPr>
        <w:tc>
          <w:tcPr>
            <w:tcW w:w="1484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85A30D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Aceptable</w:t>
            </w:r>
          </w:p>
        </w:tc>
        <w:tc>
          <w:tcPr>
            <w:tcW w:w="75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CD25BB" w14:textId="77777777" w:rsidR="00A27596" w:rsidRDefault="00A27596"/>
        </w:tc>
        <w:tc>
          <w:tcPr>
            <w:tcW w:w="7371" w:type="dxa"/>
            <w:vMerge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2D4203" w14:textId="77777777" w:rsidR="00A27596" w:rsidRDefault="00A27596">
            <w:pPr>
              <w:widowControl w:val="0"/>
              <w:spacing w:line="276" w:lineRule="auto"/>
            </w:pPr>
          </w:p>
        </w:tc>
      </w:tr>
      <w:tr w:rsidR="00A27596" w14:paraId="6C83A7BD" w14:textId="77777777">
        <w:trPr>
          <w:trHeight w:val="600"/>
        </w:trPr>
        <w:tc>
          <w:tcPr>
            <w:tcW w:w="1484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95A9E0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Insuficiente</w:t>
            </w:r>
          </w:p>
        </w:tc>
        <w:tc>
          <w:tcPr>
            <w:tcW w:w="75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A2C785" w14:textId="77777777" w:rsidR="00A27596" w:rsidRDefault="00A27596"/>
        </w:tc>
        <w:tc>
          <w:tcPr>
            <w:tcW w:w="7371" w:type="dxa"/>
            <w:vMerge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CD2EA8" w14:textId="77777777" w:rsidR="00A27596" w:rsidRDefault="00A27596">
            <w:pPr>
              <w:widowControl w:val="0"/>
              <w:spacing w:line="276" w:lineRule="auto"/>
            </w:pPr>
          </w:p>
        </w:tc>
      </w:tr>
    </w:tbl>
    <w:p w14:paraId="11C6ED28" w14:textId="77777777" w:rsidR="00A27596" w:rsidRDefault="00A2759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color w:val="000000"/>
        </w:rPr>
      </w:pPr>
    </w:p>
    <w:p w14:paraId="1784D5CD" w14:textId="77777777" w:rsidR="00A27596" w:rsidRDefault="00A2759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color w:val="000000"/>
        </w:rPr>
      </w:pPr>
    </w:p>
    <w:p w14:paraId="5E0ACAC6" w14:textId="77777777" w:rsidR="00A27596" w:rsidRDefault="00A2759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color w:val="000000"/>
        </w:rPr>
      </w:pPr>
    </w:p>
    <w:tbl>
      <w:tblPr>
        <w:tblStyle w:val="afb"/>
        <w:tblW w:w="961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84"/>
        <w:gridCol w:w="756"/>
        <w:gridCol w:w="7371"/>
      </w:tblGrid>
      <w:tr w:rsidR="00A27596" w14:paraId="287291AF" w14:textId="77777777">
        <w:trPr>
          <w:trHeight w:val="1360"/>
        </w:trPr>
        <w:tc>
          <w:tcPr>
            <w:tcW w:w="9611" w:type="dxa"/>
            <w:gridSpan w:val="3"/>
            <w:shd w:val="clear" w:color="auto" w:fill="87AB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11FBB3" w14:textId="77777777" w:rsidR="00A27596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X. Metodología: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Marque con una X su juicio evaluativo </w:t>
            </w:r>
            <w:proofErr w:type="gramStart"/>
            <w:r>
              <w:rPr>
                <w:sz w:val="24"/>
                <w:szCs w:val="24"/>
              </w:rPr>
              <w:t>de acuerdo a</w:t>
            </w:r>
            <w:proofErr w:type="gramEnd"/>
            <w:r>
              <w:rPr>
                <w:sz w:val="24"/>
                <w:szCs w:val="24"/>
              </w:rPr>
              <w:t xml:space="preserve"> las opciones “Excelente”, “Bueno”, “Aceptable”, “Insuficiente”. Utilice como guía la(s) siguiente(s) preguntas: </w:t>
            </w:r>
          </w:p>
          <w:p w14:paraId="4FF1DFD6" w14:textId="77777777" w:rsidR="00A27596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¿Cómo evalúa la descripción explícita del método y análisis empleados por parte del autor?</w:t>
            </w:r>
          </w:p>
          <w:p w14:paraId="0D24FE78" w14:textId="77777777" w:rsidR="00A27596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¿Cómo evalúa la claridad con la que se plantean las hipótesis y/o guías metodológicas que indiquen al lector qué es lo que específicamente se ha estudiado?</w:t>
            </w:r>
          </w:p>
          <w:p w14:paraId="5F430062" w14:textId="77777777" w:rsidR="00A27596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¿Cómo evalúa la objetividad con la que fueron empleadas las técnicas y métodos en el artículo?</w:t>
            </w:r>
          </w:p>
        </w:tc>
      </w:tr>
      <w:tr w:rsidR="00A27596" w14:paraId="2412EE54" w14:textId="77777777">
        <w:trPr>
          <w:trHeight w:val="600"/>
        </w:trPr>
        <w:tc>
          <w:tcPr>
            <w:tcW w:w="1484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4BB77F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Excelente</w:t>
            </w:r>
          </w:p>
        </w:tc>
        <w:tc>
          <w:tcPr>
            <w:tcW w:w="75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CB6392" w14:textId="77777777" w:rsidR="00A27596" w:rsidRDefault="00A27596"/>
        </w:tc>
        <w:tc>
          <w:tcPr>
            <w:tcW w:w="7371" w:type="dxa"/>
            <w:vMerge w:val="restart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B7A91D" w14:textId="77777777" w:rsidR="00A27596" w:rsidRDefault="00000000">
            <w:pP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Justificación:</w:t>
            </w:r>
          </w:p>
          <w:p w14:paraId="12DF858B" w14:textId="77777777" w:rsidR="00A27596" w:rsidRDefault="00A27596">
            <w:pPr>
              <w:numPr>
                <w:ilvl w:val="0"/>
                <w:numId w:val="2"/>
              </w:numPr>
              <w:spacing w:line="360" w:lineRule="auto"/>
              <w:rPr>
                <w:color w:val="000000"/>
                <w:sz w:val="24"/>
                <w:szCs w:val="24"/>
              </w:rPr>
            </w:pPr>
          </w:p>
        </w:tc>
      </w:tr>
      <w:tr w:rsidR="00A27596" w14:paraId="7DB36525" w14:textId="77777777">
        <w:trPr>
          <w:trHeight w:val="600"/>
        </w:trPr>
        <w:tc>
          <w:tcPr>
            <w:tcW w:w="1484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4DD546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Bien</w:t>
            </w:r>
          </w:p>
        </w:tc>
        <w:tc>
          <w:tcPr>
            <w:tcW w:w="75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FBA038" w14:textId="77777777" w:rsidR="00A27596" w:rsidRDefault="00A27596"/>
        </w:tc>
        <w:tc>
          <w:tcPr>
            <w:tcW w:w="7371" w:type="dxa"/>
            <w:vMerge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3E4A40" w14:textId="77777777" w:rsidR="00A27596" w:rsidRDefault="00A27596">
            <w:pPr>
              <w:widowControl w:val="0"/>
              <w:spacing w:line="276" w:lineRule="auto"/>
            </w:pPr>
          </w:p>
        </w:tc>
      </w:tr>
      <w:tr w:rsidR="00A27596" w14:paraId="283A8F4C" w14:textId="77777777">
        <w:trPr>
          <w:trHeight w:val="600"/>
        </w:trPr>
        <w:tc>
          <w:tcPr>
            <w:tcW w:w="1484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3C2BDC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Aceptable</w:t>
            </w:r>
          </w:p>
        </w:tc>
        <w:tc>
          <w:tcPr>
            <w:tcW w:w="75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6B74A9" w14:textId="77777777" w:rsidR="00A27596" w:rsidRDefault="00A27596"/>
        </w:tc>
        <w:tc>
          <w:tcPr>
            <w:tcW w:w="7371" w:type="dxa"/>
            <w:vMerge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6733CA" w14:textId="77777777" w:rsidR="00A27596" w:rsidRDefault="00A27596">
            <w:pPr>
              <w:widowControl w:val="0"/>
              <w:spacing w:line="276" w:lineRule="auto"/>
            </w:pPr>
          </w:p>
        </w:tc>
      </w:tr>
      <w:tr w:rsidR="00A27596" w14:paraId="60758352" w14:textId="77777777">
        <w:trPr>
          <w:trHeight w:val="600"/>
        </w:trPr>
        <w:tc>
          <w:tcPr>
            <w:tcW w:w="1484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9811F3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Insuficiente</w:t>
            </w:r>
          </w:p>
        </w:tc>
        <w:tc>
          <w:tcPr>
            <w:tcW w:w="75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F59217" w14:textId="77777777" w:rsidR="00A27596" w:rsidRDefault="00A27596"/>
        </w:tc>
        <w:tc>
          <w:tcPr>
            <w:tcW w:w="7371" w:type="dxa"/>
            <w:vMerge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F224AB" w14:textId="77777777" w:rsidR="00A27596" w:rsidRDefault="00A27596">
            <w:pPr>
              <w:widowControl w:val="0"/>
              <w:spacing w:line="276" w:lineRule="auto"/>
            </w:pPr>
          </w:p>
        </w:tc>
      </w:tr>
    </w:tbl>
    <w:p w14:paraId="173BBA68" w14:textId="77777777" w:rsidR="00A27596" w:rsidRDefault="00A2759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color w:val="000000"/>
        </w:rPr>
      </w:pPr>
    </w:p>
    <w:p w14:paraId="696AE48C" w14:textId="77777777" w:rsidR="00A27596" w:rsidRDefault="00A2759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color w:val="000000"/>
        </w:rPr>
      </w:pPr>
    </w:p>
    <w:p w14:paraId="44CEB49D" w14:textId="77777777" w:rsidR="00A27596" w:rsidRDefault="00A2759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color w:val="000000"/>
        </w:rPr>
      </w:pPr>
    </w:p>
    <w:tbl>
      <w:tblPr>
        <w:tblStyle w:val="afc"/>
        <w:tblW w:w="961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84"/>
        <w:gridCol w:w="756"/>
        <w:gridCol w:w="7371"/>
      </w:tblGrid>
      <w:tr w:rsidR="00A27596" w14:paraId="68BF24D7" w14:textId="77777777">
        <w:trPr>
          <w:trHeight w:val="820"/>
        </w:trPr>
        <w:tc>
          <w:tcPr>
            <w:tcW w:w="9611" w:type="dxa"/>
            <w:gridSpan w:val="3"/>
            <w:shd w:val="clear" w:color="auto" w:fill="87AC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F3B823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XI. Resultados - Discusión: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Marque con una X su juicio evaluativo </w:t>
            </w:r>
            <w:proofErr w:type="gramStart"/>
            <w:r>
              <w:rPr>
                <w:sz w:val="24"/>
                <w:szCs w:val="24"/>
              </w:rPr>
              <w:t>de acuerdo a</w:t>
            </w:r>
            <w:proofErr w:type="gramEnd"/>
            <w:r>
              <w:rPr>
                <w:sz w:val="24"/>
                <w:szCs w:val="24"/>
              </w:rPr>
              <w:t xml:space="preserve"> las opciones “Excelente”, “Bueno”, “Aceptable”, “Insuficiente”. Utilice como guía la(s) siguiente(s) preguntas: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14:paraId="48EBED08" w14:textId="77777777" w:rsidR="00A27596" w:rsidRDefault="00000000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¿Cómo evalúa la relación de los resultados frente al objetivo o pregunta de investigación planteado(s)?</w:t>
            </w:r>
          </w:p>
          <w:p w14:paraId="1DF12F57" w14:textId="77777777" w:rsidR="00A27596" w:rsidRDefault="00000000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¿Cómo evalúa la coherencia de los resultados con respecto al desarrollo del artículo?</w:t>
            </w:r>
          </w:p>
          <w:p w14:paraId="48B1D181" w14:textId="77777777" w:rsidR="00A27596" w:rsidRDefault="00000000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¿Cómo evalúa la comparación de los resultados obtenidos en el artículo frente a otros resultados?</w:t>
            </w:r>
          </w:p>
        </w:tc>
      </w:tr>
      <w:tr w:rsidR="00A27596" w14:paraId="37B4AD3B" w14:textId="77777777">
        <w:trPr>
          <w:trHeight w:val="600"/>
        </w:trPr>
        <w:tc>
          <w:tcPr>
            <w:tcW w:w="1484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F54A4A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Excelente</w:t>
            </w:r>
          </w:p>
        </w:tc>
        <w:tc>
          <w:tcPr>
            <w:tcW w:w="75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2FA7DC" w14:textId="77777777" w:rsidR="00A27596" w:rsidRDefault="00A27596"/>
        </w:tc>
        <w:tc>
          <w:tcPr>
            <w:tcW w:w="7371" w:type="dxa"/>
            <w:vMerge w:val="restart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479EDB" w14:textId="77777777" w:rsidR="00A27596" w:rsidRDefault="00000000">
            <w:pP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Justificación:</w:t>
            </w:r>
          </w:p>
          <w:p w14:paraId="61A5FBAB" w14:textId="77777777" w:rsidR="00A27596" w:rsidRDefault="00A27596">
            <w:pPr>
              <w:numPr>
                <w:ilvl w:val="0"/>
                <w:numId w:val="2"/>
              </w:numPr>
              <w:spacing w:line="360" w:lineRule="auto"/>
              <w:rPr>
                <w:color w:val="000000"/>
                <w:sz w:val="24"/>
                <w:szCs w:val="24"/>
              </w:rPr>
            </w:pPr>
          </w:p>
        </w:tc>
      </w:tr>
      <w:tr w:rsidR="00A27596" w14:paraId="6E5D2D90" w14:textId="77777777">
        <w:trPr>
          <w:trHeight w:val="600"/>
        </w:trPr>
        <w:tc>
          <w:tcPr>
            <w:tcW w:w="1484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668FAB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Bien</w:t>
            </w:r>
          </w:p>
        </w:tc>
        <w:tc>
          <w:tcPr>
            <w:tcW w:w="75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A267CA" w14:textId="77777777" w:rsidR="00A27596" w:rsidRDefault="00A27596"/>
        </w:tc>
        <w:tc>
          <w:tcPr>
            <w:tcW w:w="7371" w:type="dxa"/>
            <w:vMerge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7493F7" w14:textId="77777777" w:rsidR="00A27596" w:rsidRDefault="00A27596">
            <w:pPr>
              <w:widowControl w:val="0"/>
              <w:spacing w:line="276" w:lineRule="auto"/>
            </w:pPr>
          </w:p>
        </w:tc>
      </w:tr>
      <w:tr w:rsidR="00A27596" w14:paraId="47B42B81" w14:textId="77777777">
        <w:trPr>
          <w:trHeight w:val="600"/>
        </w:trPr>
        <w:tc>
          <w:tcPr>
            <w:tcW w:w="1484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A9EE6B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Aceptable</w:t>
            </w:r>
          </w:p>
        </w:tc>
        <w:tc>
          <w:tcPr>
            <w:tcW w:w="75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2C3127" w14:textId="77777777" w:rsidR="00A27596" w:rsidRDefault="00A27596"/>
        </w:tc>
        <w:tc>
          <w:tcPr>
            <w:tcW w:w="7371" w:type="dxa"/>
            <w:vMerge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665413" w14:textId="77777777" w:rsidR="00A27596" w:rsidRDefault="00A27596">
            <w:pPr>
              <w:widowControl w:val="0"/>
              <w:spacing w:line="276" w:lineRule="auto"/>
            </w:pPr>
          </w:p>
        </w:tc>
      </w:tr>
      <w:tr w:rsidR="00A27596" w14:paraId="50FD4077" w14:textId="77777777">
        <w:trPr>
          <w:trHeight w:val="600"/>
        </w:trPr>
        <w:tc>
          <w:tcPr>
            <w:tcW w:w="1484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F5BC18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Insuficiente</w:t>
            </w:r>
          </w:p>
        </w:tc>
        <w:tc>
          <w:tcPr>
            <w:tcW w:w="75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3DC275" w14:textId="77777777" w:rsidR="00A27596" w:rsidRDefault="00A27596"/>
        </w:tc>
        <w:tc>
          <w:tcPr>
            <w:tcW w:w="7371" w:type="dxa"/>
            <w:vMerge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59BEE6" w14:textId="77777777" w:rsidR="00A27596" w:rsidRDefault="00A27596">
            <w:pPr>
              <w:widowControl w:val="0"/>
              <w:spacing w:line="276" w:lineRule="auto"/>
            </w:pPr>
          </w:p>
        </w:tc>
      </w:tr>
    </w:tbl>
    <w:p w14:paraId="1E9EF6F0" w14:textId="77777777" w:rsidR="00A27596" w:rsidRDefault="00A2759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color w:val="000000"/>
        </w:rPr>
      </w:pPr>
    </w:p>
    <w:p w14:paraId="537429A1" w14:textId="77777777" w:rsidR="00A27596" w:rsidRDefault="00A2759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color w:val="000000"/>
        </w:rPr>
      </w:pPr>
    </w:p>
    <w:p w14:paraId="2A6DFA87" w14:textId="77777777" w:rsidR="00A27596" w:rsidRDefault="00A2759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color w:val="000000"/>
        </w:rPr>
      </w:pPr>
    </w:p>
    <w:p w14:paraId="1DC38D85" w14:textId="77777777" w:rsidR="003260B4" w:rsidRDefault="003260B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color w:val="000000"/>
        </w:rPr>
      </w:pPr>
    </w:p>
    <w:p w14:paraId="3E213455" w14:textId="77777777" w:rsidR="003260B4" w:rsidRDefault="003260B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color w:val="000000"/>
        </w:rPr>
      </w:pPr>
    </w:p>
    <w:p w14:paraId="579531DC" w14:textId="77777777" w:rsidR="003260B4" w:rsidRDefault="003260B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color w:val="000000"/>
        </w:rPr>
      </w:pPr>
    </w:p>
    <w:p w14:paraId="40D7A87E" w14:textId="77777777" w:rsidR="003260B4" w:rsidRDefault="003260B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color w:val="000000"/>
        </w:rPr>
      </w:pPr>
    </w:p>
    <w:p w14:paraId="25AB19FB" w14:textId="77777777" w:rsidR="003260B4" w:rsidRDefault="003260B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color w:val="000000"/>
        </w:rPr>
      </w:pPr>
    </w:p>
    <w:tbl>
      <w:tblPr>
        <w:tblStyle w:val="afd"/>
        <w:tblW w:w="961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84"/>
        <w:gridCol w:w="756"/>
        <w:gridCol w:w="7371"/>
      </w:tblGrid>
      <w:tr w:rsidR="00A27596" w14:paraId="1D2E44D0" w14:textId="77777777">
        <w:trPr>
          <w:trHeight w:val="1240"/>
        </w:trPr>
        <w:tc>
          <w:tcPr>
            <w:tcW w:w="9611" w:type="dxa"/>
            <w:gridSpan w:val="3"/>
            <w:shd w:val="clear" w:color="auto" w:fill="87AB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30DC3E" w14:textId="77777777" w:rsidR="00A27596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XII. Conclusión: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Marque con una X su juicio evaluativo </w:t>
            </w:r>
            <w:proofErr w:type="gramStart"/>
            <w:r>
              <w:rPr>
                <w:sz w:val="24"/>
                <w:szCs w:val="24"/>
              </w:rPr>
              <w:t>de acuerdo a</w:t>
            </w:r>
            <w:proofErr w:type="gramEnd"/>
            <w:r>
              <w:rPr>
                <w:sz w:val="24"/>
                <w:szCs w:val="24"/>
              </w:rPr>
              <w:t xml:space="preserve"> las opciones “Excelente”, “Bueno”, “Aceptable”, “Insuficiente”. Utilice como guía la(s) siguiente(s) preguntas:</w:t>
            </w:r>
          </w:p>
          <w:p w14:paraId="657E1023" w14:textId="77777777" w:rsidR="00A27596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¿Cómo evalúa la síntesis de las conclusiones con los elementos más relevantes?</w:t>
            </w:r>
          </w:p>
          <w:p w14:paraId="303DF1D9" w14:textId="77777777" w:rsidR="00A27596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¿Cómo evalúa la coherencia de las conclusiones con el desarrollo del documento?</w:t>
            </w:r>
          </w:p>
          <w:p w14:paraId="5373D138" w14:textId="77777777" w:rsidR="00A27596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i/>
                <w:sz w:val="22"/>
                <w:szCs w:val="22"/>
              </w:rPr>
              <w:t>¿Cómo evalúa la sugerencia por parte del autor de realizar futuras investigaciones o reflexiones sobre el tema?</w:t>
            </w:r>
            <w:r>
              <w:rPr>
                <w:i/>
                <w:color w:val="000000"/>
                <w:sz w:val="22"/>
                <w:szCs w:val="22"/>
              </w:rPr>
              <w:t xml:space="preserve"> </w:t>
            </w:r>
          </w:p>
        </w:tc>
      </w:tr>
      <w:tr w:rsidR="00A27596" w14:paraId="4A5FD585" w14:textId="77777777">
        <w:trPr>
          <w:trHeight w:val="600"/>
        </w:trPr>
        <w:tc>
          <w:tcPr>
            <w:tcW w:w="1484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128F85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Excelente</w:t>
            </w:r>
          </w:p>
        </w:tc>
        <w:tc>
          <w:tcPr>
            <w:tcW w:w="75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189E62" w14:textId="77777777" w:rsidR="00A27596" w:rsidRDefault="00A27596"/>
        </w:tc>
        <w:tc>
          <w:tcPr>
            <w:tcW w:w="7371" w:type="dxa"/>
            <w:vMerge w:val="restart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80F0DE" w14:textId="77777777" w:rsidR="00A27596" w:rsidRDefault="00000000">
            <w:pP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Justificación:</w:t>
            </w:r>
          </w:p>
          <w:p w14:paraId="46A53144" w14:textId="77777777" w:rsidR="00A27596" w:rsidRDefault="00A27596">
            <w:pPr>
              <w:numPr>
                <w:ilvl w:val="0"/>
                <w:numId w:val="2"/>
              </w:numPr>
              <w:spacing w:line="360" w:lineRule="auto"/>
              <w:rPr>
                <w:color w:val="000000"/>
                <w:sz w:val="24"/>
                <w:szCs w:val="24"/>
              </w:rPr>
            </w:pPr>
          </w:p>
        </w:tc>
      </w:tr>
      <w:tr w:rsidR="00A27596" w14:paraId="74357D36" w14:textId="77777777">
        <w:trPr>
          <w:trHeight w:val="600"/>
        </w:trPr>
        <w:tc>
          <w:tcPr>
            <w:tcW w:w="1484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8F24A9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Bien</w:t>
            </w:r>
          </w:p>
        </w:tc>
        <w:tc>
          <w:tcPr>
            <w:tcW w:w="75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7E3CF6" w14:textId="77777777" w:rsidR="00A27596" w:rsidRDefault="00A27596"/>
        </w:tc>
        <w:tc>
          <w:tcPr>
            <w:tcW w:w="7371" w:type="dxa"/>
            <w:vMerge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F593D6" w14:textId="77777777" w:rsidR="00A27596" w:rsidRDefault="00A27596">
            <w:pPr>
              <w:widowControl w:val="0"/>
              <w:spacing w:line="276" w:lineRule="auto"/>
            </w:pPr>
          </w:p>
        </w:tc>
      </w:tr>
      <w:tr w:rsidR="00A27596" w14:paraId="32FBC831" w14:textId="77777777">
        <w:trPr>
          <w:trHeight w:val="600"/>
        </w:trPr>
        <w:tc>
          <w:tcPr>
            <w:tcW w:w="1484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118637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Aceptable</w:t>
            </w:r>
          </w:p>
        </w:tc>
        <w:tc>
          <w:tcPr>
            <w:tcW w:w="75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56C0BA" w14:textId="77777777" w:rsidR="00A27596" w:rsidRDefault="00A27596"/>
        </w:tc>
        <w:tc>
          <w:tcPr>
            <w:tcW w:w="7371" w:type="dxa"/>
            <w:vMerge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2C63C2" w14:textId="77777777" w:rsidR="00A27596" w:rsidRDefault="00A27596">
            <w:pPr>
              <w:widowControl w:val="0"/>
              <w:spacing w:line="276" w:lineRule="auto"/>
            </w:pPr>
          </w:p>
        </w:tc>
      </w:tr>
      <w:tr w:rsidR="00A27596" w14:paraId="639DFD9E" w14:textId="77777777">
        <w:trPr>
          <w:trHeight w:val="600"/>
        </w:trPr>
        <w:tc>
          <w:tcPr>
            <w:tcW w:w="1484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3BDAEB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Insuficiente</w:t>
            </w:r>
          </w:p>
        </w:tc>
        <w:tc>
          <w:tcPr>
            <w:tcW w:w="75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4A180E" w14:textId="77777777" w:rsidR="00A27596" w:rsidRDefault="00A27596"/>
        </w:tc>
        <w:tc>
          <w:tcPr>
            <w:tcW w:w="7371" w:type="dxa"/>
            <w:vMerge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898AC9" w14:textId="77777777" w:rsidR="00A27596" w:rsidRDefault="00A27596">
            <w:pPr>
              <w:widowControl w:val="0"/>
              <w:spacing w:line="276" w:lineRule="auto"/>
            </w:pPr>
          </w:p>
        </w:tc>
      </w:tr>
    </w:tbl>
    <w:p w14:paraId="3F177615" w14:textId="77777777" w:rsidR="00A27596" w:rsidRDefault="00A2759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color w:val="000000"/>
        </w:rPr>
      </w:pPr>
    </w:p>
    <w:p w14:paraId="0219DBC0" w14:textId="77777777" w:rsidR="00A27596" w:rsidRDefault="00A2759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color w:val="000000"/>
        </w:rPr>
      </w:pPr>
    </w:p>
    <w:p w14:paraId="350FF93E" w14:textId="77777777" w:rsidR="00A27596" w:rsidRDefault="00A2759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color w:val="000000"/>
        </w:rPr>
      </w:pPr>
    </w:p>
    <w:tbl>
      <w:tblPr>
        <w:tblStyle w:val="afe"/>
        <w:tblW w:w="9615" w:type="dxa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00"/>
        <w:gridCol w:w="750"/>
        <w:gridCol w:w="7365"/>
      </w:tblGrid>
      <w:tr w:rsidR="00A27596" w14:paraId="794CF387" w14:textId="77777777">
        <w:trPr>
          <w:trHeight w:val="1120"/>
        </w:trPr>
        <w:tc>
          <w:tcPr>
            <w:tcW w:w="9615" w:type="dxa"/>
            <w:gridSpan w:val="3"/>
            <w:shd w:val="clear" w:color="auto" w:fill="87AB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D9849C" w14:textId="77777777" w:rsidR="00A27596" w:rsidRDefault="00000000">
            <w:pPr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XIII. Redacción:</w:t>
            </w:r>
            <w:r>
              <w:rPr>
                <w:sz w:val="24"/>
                <w:szCs w:val="24"/>
              </w:rPr>
              <w:t xml:space="preserve"> Marque con una X su juicio evaluativo </w:t>
            </w:r>
            <w:proofErr w:type="gramStart"/>
            <w:r>
              <w:rPr>
                <w:sz w:val="24"/>
                <w:szCs w:val="24"/>
              </w:rPr>
              <w:t>de acuerdo a</w:t>
            </w:r>
            <w:proofErr w:type="gramEnd"/>
            <w:r>
              <w:rPr>
                <w:sz w:val="24"/>
                <w:szCs w:val="24"/>
              </w:rPr>
              <w:t xml:space="preserve"> las opciones “Excelente”, “Bueno”, “Aceptable”, “Insuficiente”. Utilice como guía la(s) siguiente(s) preguntas:</w:t>
            </w:r>
          </w:p>
          <w:p w14:paraId="73C13148" w14:textId="77777777" w:rsidR="00A27596" w:rsidRDefault="00000000">
            <w:pPr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¿Cómo evalúa la redacción con lenguaje propio de la disciplina por parte del autor?</w:t>
            </w:r>
          </w:p>
          <w:p w14:paraId="558C847A" w14:textId="77777777" w:rsidR="00A27596" w:rsidRDefault="00000000">
            <w:pPr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¿Cómo evalúa el manejo adecuado de la forma (puntuación, ortografía, sintaxis, gramática) por parte del autor?</w:t>
            </w:r>
          </w:p>
          <w:p w14:paraId="0AC316C3" w14:textId="77777777" w:rsidR="00A27596" w:rsidRDefault="00000000">
            <w:pPr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¿Cómo evalúa el manejo de un discurso académico, coherente y cohesionado por parte del autor en su artículo?</w:t>
            </w:r>
          </w:p>
        </w:tc>
      </w:tr>
      <w:tr w:rsidR="00A27596" w14:paraId="4620D3B0" w14:textId="77777777">
        <w:trPr>
          <w:trHeight w:val="600"/>
        </w:trPr>
        <w:tc>
          <w:tcPr>
            <w:tcW w:w="1500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278731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Excelente</w:t>
            </w:r>
          </w:p>
        </w:tc>
        <w:tc>
          <w:tcPr>
            <w:tcW w:w="750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7A3419" w14:textId="77777777" w:rsidR="00A27596" w:rsidRDefault="00A27596"/>
        </w:tc>
        <w:tc>
          <w:tcPr>
            <w:tcW w:w="7365" w:type="dxa"/>
            <w:vMerge w:val="restart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2D7FFE" w14:textId="77777777" w:rsidR="00A27596" w:rsidRDefault="00000000">
            <w:pP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Justificación:</w:t>
            </w:r>
          </w:p>
          <w:p w14:paraId="4294161B" w14:textId="77777777" w:rsidR="00A27596" w:rsidRDefault="00A27596">
            <w:pPr>
              <w:numPr>
                <w:ilvl w:val="0"/>
                <w:numId w:val="2"/>
              </w:numPr>
              <w:spacing w:line="360" w:lineRule="auto"/>
              <w:rPr>
                <w:color w:val="000000"/>
                <w:sz w:val="24"/>
                <w:szCs w:val="24"/>
              </w:rPr>
            </w:pPr>
          </w:p>
        </w:tc>
      </w:tr>
      <w:tr w:rsidR="00A27596" w14:paraId="70B2C19F" w14:textId="77777777">
        <w:trPr>
          <w:trHeight w:val="600"/>
        </w:trPr>
        <w:tc>
          <w:tcPr>
            <w:tcW w:w="1500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65E485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Bien</w:t>
            </w:r>
          </w:p>
        </w:tc>
        <w:tc>
          <w:tcPr>
            <w:tcW w:w="750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FCBD81" w14:textId="77777777" w:rsidR="00A27596" w:rsidRDefault="00A27596"/>
        </w:tc>
        <w:tc>
          <w:tcPr>
            <w:tcW w:w="7365" w:type="dxa"/>
            <w:vMerge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FEA2A8" w14:textId="77777777" w:rsidR="00A27596" w:rsidRDefault="00A27596">
            <w:pPr>
              <w:widowControl w:val="0"/>
              <w:spacing w:line="276" w:lineRule="auto"/>
            </w:pPr>
          </w:p>
        </w:tc>
      </w:tr>
      <w:tr w:rsidR="00A27596" w14:paraId="307F36C7" w14:textId="77777777">
        <w:trPr>
          <w:trHeight w:val="600"/>
        </w:trPr>
        <w:tc>
          <w:tcPr>
            <w:tcW w:w="1500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BAF29E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Aceptable</w:t>
            </w:r>
          </w:p>
        </w:tc>
        <w:tc>
          <w:tcPr>
            <w:tcW w:w="750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FA42A1" w14:textId="77777777" w:rsidR="00A27596" w:rsidRDefault="00A27596"/>
        </w:tc>
        <w:tc>
          <w:tcPr>
            <w:tcW w:w="7365" w:type="dxa"/>
            <w:vMerge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DB1346" w14:textId="77777777" w:rsidR="00A27596" w:rsidRDefault="00A27596">
            <w:pPr>
              <w:widowControl w:val="0"/>
              <w:spacing w:line="276" w:lineRule="auto"/>
            </w:pPr>
          </w:p>
        </w:tc>
      </w:tr>
      <w:tr w:rsidR="00A27596" w14:paraId="368FC722" w14:textId="77777777">
        <w:trPr>
          <w:trHeight w:val="600"/>
        </w:trPr>
        <w:tc>
          <w:tcPr>
            <w:tcW w:w="1500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653BAC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Insuficiente</w:t>
            </w:r>
          </w:p>
        </w:tc>
        <w:tc>
          <w:tcPr>
            <w:tcW w:w="750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AF04FC" w14:textId="77777777" w:rsidR="00A27596" w:rsidRDefault="00A27596"/>
        </w:tc>
        <w:tc>
          <w:tcPr>
            <w:tcW w:w="7365" w:type="dxa"/>
            <w:vMerge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5F06AB" w14:textId="77777777" w:rsidR="00A27596" w:rsidRDefault="00A27596">
            <w:pPr>
              <w:widowControl w:val="0"/>
              <w:spacing w:line="276" w:lineRule="auto"/>
            </w:pPr>
          </w:p>
        </w:tc>
      </w:tr>
    </w:tbl>
    <w:p w14:paraId="44D72450" w14:textId="77777777" w:rsidR="00A27596" w:rsidRDefault="00A2759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color w:val="000000"/>
        </w:rPr>
      </w:pPr>
    </w:p>
    <w:p w14:paraId="0C98FD6A" w14:textId="77777777" w:rsidR="00A27596" w:rsidRDefault="00A2759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color w:val="000000"/>
        </w:rPr>
      </w:pPr>
    </w:p>
    <w:p w14:paraId="058257BC" w14:textId="77777777" w:rsidR="003260B4" w:rsidRDefault="003260B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color w:val="000000"/>
        </w:rPr>
      </w:pPr>
    </w:p>
    <w:p w14:paraId="01E541A3" w14:textId="77777777" w:rsidR="003260B4" w:rsidRDefault="003260B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color w:val="000000"/>
        </w:rPr>
      </w:pPr>
    </w:p>
    <w:p w14:paraId="399A275F" w14:textId="77777777" w:rsidR="003260B4" w:rsidRDefault="003260B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color w:val="000000"/>
        </w:rPr>
      </w:pPr>
    </w:p>
    <w:p w14:paraId="171DB881" w14:textId="77777777" w:rsidR="003260B4" w:rsidRDefault="003260B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color w:val="000000"/>
        </w:rPr>
      </w:pPr>
    </w:p>
    <w:p w14:paraId="643E71A5" w14:textId="77777777" w:rsidR="00A27596" w:rsidRDefault="00A2759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color w:val="000000"/>
        </w:rPr>
      </w:pPr>
    </w:p>
    <w:tbl>
      <w:tblPr>
        <w:tblStyle w:val="aff"/>
        <w:tblW w:w="961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84"/>
        <w:gridCol w:w="756"/>
        <w:gridCol w:w="7371"/>
      </w:tblGrid>
      <w:tr w:rsidR="00A27596" w14:paraId="7E1B9EBF" w14:textId="77777777">
        <w:trPr>
          <w:trHeight w:val="1120"/>
        </w:trPr>
        <w:tc>
          <w:tcPr>
            <w:tcW w:w="9611" w:type="dxa"/>
            <w:gridSpan w:val="3"/>
            <w:shd w:val="clear" w:color="auto" w:fill="87AB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9AB23D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XIV. Bibliografía:</w:t>
            </w:r>
            <w:r>
              <w:rPr>
                <w:sz w:val="24"/>
                <w:szCs w:val="24"/>
              </w:rPr>
              <w:t xml:space="preserve"> Marque con una X su juicio evaluativo </w:t>
            </w:r>
            <w:proofErr w:type="gramStart"/>
            <w:r>
              <w:rPr>
                <w:sz w:val="24"/>
                <w:szCs w:val="24"/>
              </w:rPr>
              <w:t>de acuerdo a</w:t>
            </w:r>
            <w:proofErr w:type="gramEnd"/>
            <w:r>
              <w:rPr>
                <w:sz w:val="24"/>
                <w:szCs w:val="24"/>
              </w:rPr>
              <w:t xml:space="preserve"> las opciones “Excelente”, “Bueno”, “Aceptable”, “Insuficiente”. Utilice como guía la(s) siguiente(s) preguntas:</w:t>
            </w:r>
          </w:p>
          <w:p w14:paraId="2BB4AC32" w14:textId="77777777" w:rsidR="00A27596" w:rsidRDefault="00000000">
            <w:pPr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¿Cómo evalúa la inclusión de una bibliografía relacionada con el tema de investigación reciente, amplia y reconocida?</w:t>
            </w:r>
          </w:p>
          <w:p w14:paraId="4D3ED26E" w14:textId="77777777" w:rsidR="00A27596" w:rsidRDefault="00000000">
            <w:pPr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¿Cómo evalúa el manejo adecuado de las referencias en el documento?</w:t>
            </w:r>
          </w:p>
        </w:tc>
      </w:tr>
      <w:tr w:rsidR="00A27596" w14:paraId="1B07C91A" w14:textId="77777777">
        <w:trPr>
          <w:trHeight w:val="600"/>
        </w:trPr>
        <w:tc>
          <w:tcPr>
            <w:tcW w:w="1484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A60EF6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Excelente</w:t>
            </w:r>
          </w:p>
        </w:tc>
        <w:tc>
          <w:tcPr>
            <w:tcW w:w="75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98935C" w14:textId="77777777" w:rsidR="00A27596" w:rsidRDefault="00A27596"/>
        </w:tc>
        <w:tc>
          <w:tcPr>
            <w:tcW w:w="7371" w:type="dxa"/>
            <w:vMerge w:val="restart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5A1FC5" w14:textId="77777777" w:rsidR="00A27596" w:rsidRDefault="00000000">
            <w:pP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Justificación:</w:t>
            </w:r>
          </w:p>
          <w:p w14:paraId="6D8178E5" w14:textId="77777777" w:rsidR="00A27596" w:rsidRDefault="00A27596">
            <w:pPr>
              <w:numPr>
                <w:ilvl w:val="0"/>
                <w:numId w:val="2"/>
              </w:numPr>
              <w:spacing w:line="360" w:lineRule="auto"/>
              <w:rPr>
                <w:color w:val="000000"/>
                <w:sz w:val="24"/>
                <w:szCs w:val="24"/>
              </w:rPr>
            </w:pPr>
          </w:p>
        </w:tc>
      </w:tr>
      <w:tr w:rsidR="00A27596" w14:paraId="0F06E51F" w14:textId="77777777">
        <w:trPr>
          <w:trHeight w:val="600"/>
        </w:trPr>
        <w:tc>
          <w:tcPr>
            <w:tcW w:w="1484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BAB11B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Bien</w:t>
            </w:r>
          </w:p>
        </w:tc>
        <w:tc>
          <w:tcPr>
            <w:tcW w:w="75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29174C" w14:textId="77777777" w:rsidR="00A27596" w:rsidRDefault="00A27596"/>
        </w:tc>
        <w:tc>
          <w:tcPr>
            <w:tcW w:w="7371" w:type="dxa"/>
            <w:vMerge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6FAB2F" w14:textId="77777777" w:rsidR="00A27596" w:rsidRDefault="00A27596">
            <w:pPr>
              <w:widowControl w:val="0"/>
              <w:spacing w:line="276" w:lineRule="auto"/>
            </w:pPr>
          </w:p>
        </w:tc>
      </w:tr>
      <w:tr w:rsidR="00A27596" w14:paraId="75A7E214" w14:textId="77777777">
        <w:trPr>
          <w:trHeight w:val="600"/>
        </w:trPr>
        <w:tc>
          <w:tcPr>
            <w:tcW w:w="1484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908ED6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Aceptable</w:t>
            </w:r>
          </w:p>
        </w:tc>
        <w:tc>
          <w:tcPr>
            <w:tcW w:w="75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C4608A" w14:textId="77777777" w:rsidR="00A27596" w:rsidRDefault="00A27596"/>
        </w:tc>
        <w:tc>
          <w:tcPr>
            <w:tcW w:w="7371" w:type="dxa"/>
            <w:vMerge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B85BD6" w14:textId="77777777" w:rsidR="00A27596" w:rsidRDefault="00A27596">
            <w:pPr>
              <w:widowControl w:val="0"/>
              <w:spacing w:line="276" w:lineRule="auto"/>
            </w:pPr>
          </w:p>
        </w:tc>
      </w:tr>
      <w:tr w:rsidR="00A27596" w14:paraId="2067B81E" w14:textId="77777777">
        <w:trPr>
          <w:trHeight w:val="600"/>
        </w:trPr>
        <w:tc>
          <w:tcPr>
            <w:tcW w:w="1484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990218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Insuficiente</w:t>
            </w:r>
          </w:p>
        </w:tc>
        <w:tc>
          <w:tcPr>
            <w:tcW w:w="75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F2219E" w14:textId="77777777" w:rsidR="00A27596" w:rsidRDefault="00A27596"/>
        </w:tc>
        <w:tc>
          <w:tcPr>
            <w:tcW w:w="7371" w:type="dxa"/>
            <w:vMerge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008E81" w14:textId="77777777" w:rsidR="00A27596" w:rsidRDefault="00A27596">
            <w:pPr>
              <w:widowControl w:val="0"/>
              <w:spacing w:line="276" w:lineRule="auto"/>
            </w:pPr>
          </w:p>
        </w:tc>
      </w:tr>
    </w:tbl>
    <w:p w14:paraId="460F14CA" w14:textId="77777777" w:rsidR="00A27596" w:rsidRDefault="00A2759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color w:val="000000"/>
        </w:rPr>
      </w:pPr>
    </w:p>
    <w:p w14:paraId="7028110C" w14:textId="77777777" w:rsidR="00A27596" w:rsidRDefault="00A2759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Verdana Bold" w:eastAsia="Verdana Bold" w:hAnsi="Verdana Bold" w:cs="Verdana Bold"/>
          <w:color w:val="000000"/>
          <w:sz w:val="18"/>
          <w:szCs w:val="18"/>
        </w:rPr>
      </w:pPr>
    </w:p>
    <w:tbl>
      <w:tblPr>
        <w:tblStyle w:val="aff0"/>
        <w:tblW w:w="961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3"/>
        <w:gridCol w:w="963"/>
        <w:gridCol w:w="6095"/>
      </w:tblGrid>
      <w:tr w:rsidR="00A27596" w14:paraId="01B043C0" w14:textId="77777777">
        <w:trPr>
          <w:trHeight w:val="840"/>
        </w:trPr>
        <w:tc>
          <w:tcPr>
            <w:tcW w:w="9611" w:type="dxa"/>
            <w:gridSpan w:val="3"/>
            <w:shd w:val="clear" w:color="auto" w:fill="87AC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22FBA9" w14:textId="77777777" w:rsidR="00A27596" w:rsidRDefault="00000000">
            <w:pPr>
              <w:tabs>
                <w:tab w:val="center" w:pos="4725"/>
              </w:tabs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XV. Conclusiones del evaluador:</w:t>
            </w:r>
            <w:r>
              <w:rPr>
                <w:color w:val="000000"/>
                <w:sz w:val="24"/>
                <w:szCs w:val="24"/>
              </w:rPr>
              <w:tab/>
            </w:r>
          </w:p>
          <w:p w14:paraId="751D576F" w14:textId="77777777" w:rsidR="00A2759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De acuerdo con lo anterior señale con </w:t>
            </w:r>
            <w:proofErr w:type="gramStart"/>
            <w:r>
              <w:rPr>
                <w:i/>
                <w:color w:val="000000"/>
                <w:sz w:val="22"/>
                <w:szCs w:val="22"/>
              </w:rPr>
              <w:t>una  X</w:t>
            </w:r>
            <w:proofErr w:type="gramEnd"/>
            <w:r>
              <w:rPr>
                <w:i/>
                <w:color w:val="000000"/>
                <w:sz w:val="22"/>
                <w:szCs w:val="22"/>
              </w:rPr>
              <w:t xml:space="preserve">  si se recomienda o no la publicación del artículo.</w:t>
            </w:r>
          </w:p>
        </w:tc>
      </w:tr>
      <w:tr w:rsidR="00A27596" w14:paraId="277B1BD3" w14:textId="77777777">
        <w:trPr>
          <w:trHeight w:val="2110"/>
        </w:trPr>
        <w:tc>
          <w:tcPr>
            <w:tcW w:w="2553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23CAFB" w14:textId="77777777" w:rsidR="00A27596" w:rsidRDefault="00A27596">
            <w:pPr>
              <w:rPr>
                <w:color w:val="000000"/>
                <w:sz w:val="24"/>
                <w:szCs w:val="24"/>
              </w:rPr>
            </w:pPr>
          </w:p>
          <w:p w14:paraId="122EDBCD" w14:textId="77777777" w:rsidR="00A27596" w:rsidRDefault="00000000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Se recomienda para publicación </w:t>
            </w:r>
          </w:p>
          <w:p w14:paraId="2AB2FF12" w14:textId="77777777" w:rsidR="00A27596" w:rsidRDefault="00000000">
            <w:pPr>
              <w:numPr>
                <w:ilvl w:val="0"/>
                <w:numId w:val="2"/>
              </w:numPr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132"/>
              </w:tabs>
              <w:ind w:left="32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¿Tal como esta? </w:t>
            </w:r>
          </w:p>
          <w:p w14:paraId="2FF026D6" w14:textId="77777777" w:rsidR="00A27596" w:rsidRDefault="00000000">
            <w:pPr>
              <w:numPr>
                <w:ilvl w:val="0"/>
                <w:numId w:val="2"/>
              </w:numPr>
              <w:tabs>
                <w:tab w:val="left" w:pos="360"/>
                <w:tab w:val="left" w:pos="46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132"/>
              </w:tabs>
              <w:ind w:left="32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Debe atender ciertas sugerencias. ¿Cuáles?</w:t>
            </w:r>
          </w:p>
        </w:tc>
        <w:tc>
          <w:tcPr>
            <w:tcW w:w="963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0EBCA8" w14:textId="77777777" w:rsidR="00A27596" w:rsidRDefault="00A27596"/>
        </w:tc>
        <w:tc>
          <w:tcPr>
            <w:tcW w:w="6095" w:type="dxa"/>
            <w:vMerge w:val="restart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68357F" w14:textId="77777777" w:rsidR="00A27596" w:rsidRDefault="00000000">
            <w:pP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Justificación:</w:t>
            </w:r>
          </w:p>
          <w:p w14:paraId="0BD93962" w14:textId="77777777" w:rsidR="00A27596" w:rsidRDefault="00A27596">
            <w:pPr>
              <w:numPr>
                <w:ilvl w:val="0"/>
                <w:numId w:val="3"/>
              </w:numPr>
              <w:spacing w:line="360" w:lineRule="auto"/>
              <w:rPr>
                <w:color w:val="000000"/>
                <w:sz w:val="24"/>
                <w:szCs w:val="24"/>
              </w:rPr>
            </w:pPr>
          </w:p>
        </w:tc>
      </w:tr>
      <w:tr w:rsidR="00A27596" w14:paraId="659100D7" w14:textId="77777777">
        <w:trPr>
          <w:trHeight w:val="1520"/>
        </w:trPr>
        <w:tc>
          <w:tcPr>
            <w:tcW w:w="2553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E74279" w14:textId="77777777" w:rsidR="00A27596" w:rsidRDefault="0000000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132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 se recomienda para publicación</w:t>
            </w:r>
          </w:p>
          <w:p w14:paraId="1AEDE71D" w14:textId="77777777" w:rsidR="00A27596" w:rsidRDefault="00A2759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132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963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C7FE21" w14:textId="77777777" w:rsidR="00A27596" w:rsidRDefault="00A27596"/>
        </w:tc>
        <w:tc>
          <w:tcPr>
            <w:tcW w:w="6095" w:type="dxa"/>
            <w:vMerge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6D137A" w14:textId="77777777" w:rsidR="00A27596" w:rsidRDefault="00A27596">
            <w:pPr>
              <w:widowControl w:val="0"/>
              <w:spacing w:line="276" w:lineRule="auto"/>
            </w:pPr>
          </w:p>
        </w:tc>
      </w:tr>
    </w:tbl>
    <w:p w14:paraId="06DA29ED" w14:textId="77777777" w:rsidR="00A27596" w:rsidRDefault="00A27596"/>
    <w:sectPr w:rsidR="00A27596">
      <w:headerReference w:type="default" r:id="rId10"/>
      <w:footerReference w:type="default" r:id="rId11"/>
      <w:type w:val="continuous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ACEC0" w14:textId="77777777" w:rsidR="00B6584B" w:rsidRDefault="00B6584B">
      <w:r>
        <w:separator/>
      </w:r>
    </w:p>
  </w:endnote>
  <w:endnote w:type="continuationSeparator" w:id="0">
    <w:p w14:paraId="6BE75A3C" w14:textId="77777777" w:rsidR="00B6584B" w:rsidRDefault="00B65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  <w:embedRegular r:id="rId1" w:fontKey="{E8FACF08-4631-1143-AAC8-A865E5635E7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EB2B7773-2D31-454B-8418-E2060E48FC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7DC7C15-A319-F840-B48A-A0717615AD2A}"/>
    <w:embedBold r:id="rId4" w:fontKey="{A880F933-7678-1E48-9178-BF4E650672C4}"/>
    <w:embedItalic r:id="rId5" w:fontKey="{6342C89B-E890-FB48-A44D-89C4B660BD6D}"/>
    <w:embedBoldItalic r:id="rId6" w:fontKey="{BF66213C-6705-D242-8B00-730B2364382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F3670453-8136-4D44-9532-365C5925BD97}"/>
    <w:embedItalic r:id="rId8" w:fontKey="{A8A7D0BD-D0D9-1540-A700-540C1E19A39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560A6614-F800-6644-A1EF-1C480146A6DC}"/>
  </w:font>
  <w:font w:name="Helvetica Neue">
    <w:altName w:val="Times New Roma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1" w:fontKey="{8EC9EE9C-3E2E-9346-B83C-C61A2ACE7738}"/>
  </w:font>
  <w:font w:name="Verdana Bold">
    <w:altName w:val="Tahoma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2FB39E1B-1434-D14B-8F61-AD2CF89332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50689002-63F8-814E-906D-C3362CD831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E6508" w14:textId="77777777" w:rsidR="00A2759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-426"/>
      <w:rPr>
        <w:color w:val="000000"/>
      </w:rPr>
    </w:pPr>
    <w:r>
      <w:rPr>
        <w:color w:val="000000"/>
        <w:sz w:val="22"/>
        <w:szCs w:val="22"/>
      </w:rPr>
      <w:t xml:space="preserve">Actualizado el </w:t>
    </w:r>
    <w:r>
      <w:rPr>
        <w:sz w:val="22"/>
        <w:szCs w:val="22"/>
      </w:rPr>
      <w:t>15</w:t>
    </w:r>
    <w:r>
      <w:rPr>
        <w:color w:val="000000"/>
        <w:sz w:val="22"/>
        <w:szCs w:val="22"/>
      </w:rPr>
      <w:t>/1</w:t>
    </w:r>
    <w:r>
      <w:rPr>
        <w:sz w:val="22"/>
        <w:szCs w:val="22"/>
      </w:rPr>
      <w:t>2</w:t>
    </w:r>
    <w:r>
      <w:rPr>
        <w:color w:val="000000"/>
        <w:sz w:val="22"/>
        <w:szCs w:val="22"/>
      </w:rPr>
      <w:t>/20</w:t>
    </w:r>
    <w:r>
      <w:rPr>
        <w:sz w:val="22"/>
        <w:szCs w:val="22"/>
      </w:rPr>
      <w:t>23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451F012" wp14:editId="3673D16F">
          <wp:simplePos x="0" y="0"/>
          <wp:positionH relativeFrom="column">
            <wp:posOffset>4229100</wp:posOffset>
          </wp:positionH>
          <wp:positionV relativeFrom="paragraph">
            <wp:posOffset>8255</wp:posOffset>
          </wp:positionV>
          <wp:extent cx="1619250" cy="571500"/>
          <wp:effectExtent l="0" t="0" r="0" b="0"/>
          <wp:wrapNone/>
          <wp:docPr id="7" name="image2.jpg" descr="logoMATICE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MATICES"/>
                  <pic:cNvPicPr preferRelativeResize="0"/>
                </pic:nvPicPr>
                <pic:blipFill>
                  <a:blip r:embed="rId1"/>
                  <a:srcRect t="36490" b="27798"/>
                  <a:stretch>
                    <a:fillRect/>
                  </a:stretch>
                </pic:blipFill>
                <pic:spPr>
                  <a:xfrm>
                    <a:off x="0" y="0"/>
                    <a:ext cx="1619250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BA526" w14:textId="2B9C42A0" w:rsidR="00A2759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color w:val="000000"/>
      </w:rPr>
      <w:t xml:space="preserve">Página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3260B4">
      <w:rPr>
        <w:b/>
        <w:noProof/>
        <w:color w:val="000000"/>
      </w:rPr>
      <w:t>2</w:t>
    </w:r>
    <w:r>
      <w:rPr>
        <w:b/>
        <w:color w:val="000000"/>
      </w:rPr>
      <w:fldChar w:fldCharType="end"/>
    </w:r>
    <w:r>
      <w:rPr>
        <w:color w:val="000000"/>
      </w:rPr>
      <w:t xml:space="preserve"> de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3260B4">
      <w:rPr>
        <w:b/>
        <w:noProof/>
        <w:color w:val="000000"/>
      </w:rPr>
      <w:t>3</w:t>
    </w:r>
    <w:r>
      <w:rPr>
        <w:b/>
        <w:color w:val="000000"/>
      </w:rPr>
      <w:fldChar w:fldCharType="end"/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26620293" wp14:editId="19098C7C">
          <wp:simplePos x="0" y="0"/>
          <wp:positionH relativeFrom="column">
            <wp:posOffset>4497070</wp:posOffset>
          </wp:positionH>
          <wp:positionV relativeFrom="paragraph">
            <wp:posOffset>146685</wp:posOffset>
          </wp:positionV>
          <wp:extent cx="1619250" cy="571500"/>
          <wp:effectExtent l="0" t="0" r="0" b="0"/>
          <wp:wrapNone/>
          <wp:docPr id="5" name="image2.jpg" descr="logoMATICE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MATICES"/>
                  <pic:cNvPicPr preferRelativeResize="0"/>
                </pic:nvPicPr>
                <pic:blipFill>
                  <a:blip r:embed="rId1"/>
                  <a:srcRect t="36490" b="27798"/>
                  <a:stretch>
                    <a:fillRect/>
                  </a:stretch>
                </pic:blipFill>
                <pic:spPr>
                  <a:xfrm>
                    <a:off x="0" y="0"/>
                    <a:ext cx="1619250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FE637A2" w14:textId="77777777" w:rsidR="003260B4" w:rsidRPr="00AD570B" w:rsidRDefault="003260B4" w:rsidP="003260B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-426"/>
      <w:rPr>
        <w:color w:val="000000"/>
        <w:lang w:val="es-ES"/>
      </w:rPr>
    </w:pPr>
    <w:r w:rsidRPr="00AD570B">
      <w:rPr>
        <w:color w:val="000000"/>
        <w:sz w:val="22"/>
        <w:szCs w:val="22"/>
        <w:lang w:val="es-ES"/>
      </w:rPr>
      <w:t>22 de marzo de 2024</w:t>
    </w:r>
  </w:p>
  <w:p w14:paraId="579BA208" w14:textId="1B232F9C" w:rsidR="00A27596" w:rsidRPr="003260B4" w:rsidRDefault="00A27596" w:rsidP="003260B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DC023" w14:textId="77777777" w:rsidR="00B6584B" w:rsidRDefault="00B6584B">
      <w:r>
        <w:separator/>
      </w:r>
    </w:p>
  </w:footnote>
  <w:footnote w:type="continuationSeparator" w:id="0">
    <w:p w14:paraId="752C1510" w14:textId="77777777" w:rsidR="00B6584B" w:rsidRDefault="00B658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C4BFC" w14:textId="77777777" w:rsidR="00A27596" w:rsidRDefault="00000000">
    <w:pPr>
      <w:pBdr>
        <w:top w:val="nil"/>
        <w:left w:val="nil"/>
        <w:bottom w:val="nil"/>
        <w:right w:val="nil"/>
        <w:between w:val="nil"/>
      </w:pBdr>
      <w:ind w:left="432" w:hanging="432"/>
      <w:jc w:val="right"/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B56E800" wp14:editId="000F418A">
          <wp:simplePos x="0" y="0"/>
          <wp:positionH relativeFrom="column">
            <wp:posOffset>3036758</wp:posOffset>
          </wp:positionH>
          <wp:positionV relativeFrom="paragraph">
            <wp:posOffset>-78737</wp:posOffset>
          </wp:positionV>
          <wp:extent cx="2736102" cy="708012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36102" cy="7080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ECBCCA7" w14:textId="77777777" w:rsidR="00A27596" w:rsidRDefault="00000000">
    <w:pPr>
      <w:pBdr>
        <w:top w:val="nil"/>
        <w:left w:val="nil"/>
        <w:bottom w:val="nil"/>
        <w:right w:val="nil"/>
        <w:between w:val="nil"/>
      </w:pBdr>
      <w:ind w:left="-426"/>
      <w:rPr>
        <w:b/>
        <w:color w:val="000000"/>
      </w:rPr>
    </w:pPr>
    <w:r>
      <w:rPr>
        <w:b/>
        <w:color w:val="000000"/>
      </w:rPr>
      <w:t>EVALUACIÓN INICIAL POR PARES</w:t>
    </w:r>
  </w:p>
  <w:p w14:paraId="0B76EECC" w14:textId="77777777" w:rsidR="00A27596" w:rsidRDefault="00A27596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  <w:p w14:paraId="6CB3D090" w14:textId="77777777" w:rsidR="00A27596" w:rsidRDefault="00A27596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55D7A" w14:textId="77777777" w:rsidR="00A27596" w:rsidRDefault="00000000">
    <w:pPr>
      <w:pBdr>
        <w:top w:val="nil"/>
        <w:left w:val="nil"/>
        <w:bottom w:val="nil"/>
        <w:right w:val="nil"/>
        <w:between w:val="nil"/>
      </w:pBdr>
      <w:ind w:left="432" w:hanging="148"/>
      <w:jc w:val="right"/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  </w: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14367036" wp14:editId="077B75C7">
          <wp:simplePos x="0" y="0"/>
          <wp:positionH relativeFrom="column">
            <wp:posOffset>3429000</wp:posOffset>
          </wp:positionH>
          <wp:positionV relativeFrom="paragraph">
            <wp:posOffset>-153033</wp:posOffset>
          </wp:positionV>
          <wp:extent cx="2686498" cy="695176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86498" cy="69517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34FF4AD" w14:textId="77777777" w:rsidR="00A27596" w:rsidRDefault="00000000">
    <w:pPr>
      <w:pBdr>
        <w:top w:val="nil"/>
        <w:left w:val="nil"/>
        <w:bottom w:val="nil"/>
        <w:right w:val="nil"/>
        <w:between w:val="nil"/>
      </w:pBdr>
      <w:rPr>
        <w:b/>
        <w:color w:val="000000"/>
      </w:rPr>
    </w:pPr>
    <w:r>
      <w:rPr>
        <w:b/>
        <w:color w:val="000000"/>
      </w:rPr>
      <w:t>EVALUACIÓN INICIAL POR PARES</w:t>
    </w:r>
  </w:p>
  <w:p w14:paraId="6D6A6524" w14:textId="77777777" w:rsidR="00A27596" w:rsidRDefault="00A27596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A0438"/>
    <w:multiLevelType w:val="multilevel"/>
    <w:tmpl w:val="1CD0D1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9CE6FD3"/>
    <w:multiLevelType w:val="multilevel"/>
    <w:tmpl w:val="676868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9E63C91"/>
    <w:multiLevelType w:val="multilevel"/>
    <w:tmpl w:val="7B864AE4"/>
    <w:lvl w:ilvl="0">
      <w:start w:val="1"/>
      <w:numFmt w:val="upperRoman"/>
      <w:lvlText w:val="%1."/>
      <w:lvlJc w:val="left"/>
      <w:pPr>
        <w:ind w:left="1820" w:hanging="1820"/>
      </w:pPr>
      <w:rPr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upperLetter"/>
      <w:lvlText w:val="%2."/>
      <w:lvlJc w:val="left"/>
      <w:pPr>
        <w:ind w:left="0" w:firstLine="0"/>
      </w:pPr>
      <w:rPr>
        <w:smallCaps w:val="0"/>
        <w:strike w:val="0"/>
        <w:color w:val="000000"/>
        <w:sz w:val="24"/>
        <w:szCs w:val="24"/>
        <w:u w:val="none"/>
        <w:vertAlign w:val="baseline"/>
      </w:rPr>
    </w:lvl>
    <w:lvl w:ilvl="2">
      <w:start w:val="1"/>
      <w:numFmt w:val="decimal"/>
      <w:lvlText w:val="%3."/>
      <w:lvlJc w:val="left"/>
      <w:pPr>
        <w:ind w:left="0" w:firstLine="0"/>
      </w:pPr>
      <w:rPr>
        <w:smallCaps w:val="0"/>
        <w:strike w:val="0"/>
        <w:color w:val="000000"/>
        <w:sz w:val="24"/>
        <w:szCs w:val="24"/>
        <w:u w:val="none"/>
        <w:vertAlign w:val="baseline"/>
      </w:rPr>
    </w:lvl>
    <w:lvl w:ilvl="3">
      <w:start w:val="1"/>
      <w:numFmt w:val="lowerLetter"/>
      <w:lvlText w:val="%4)"/>
      <w:lvlJc w:val="left"/>
      <w:pPr>
        <w:ind w:left="0" w:firstLine="0"/>
      </w:pPr>
      <w:rPr>
        <w:smallCaps w:val="0"/>
        <w:strike w:val="0"/>
        <w:color w:val="000000"/>
        <w:sz w:val="24"/>
        <w:szCs w:val="24"/>
        <w:u w:val="none"/>
        <w:vertAlign w:val="baseline"/>
      </w:rPr>
    </w:lvl>
    <w:lvl w:ilvl="4">
      <w:start w:val="1"/>
      <w:numFmt w:val="decimal"/>
      <w:lvlText w:val="(%5)"/>
      <w:lvlJc w:val="left"/>
      <w:pPr>
        <w:ind w:left="0" w:firstLine="0"/>
      </w:pPr>
      <w:rPr>
        <w:smallCaps w:val="0"/>
        <w:strike w:val="0"/>
        <w:color w:val="000000"/>
        <w:sz w:val="24"/>
        <w:szCs w:val="24"/>
        <w:u w:val="none"/>
        <w:vertAlign w:val="baseline"/>
      </w:rPr>
    </w:lvl>
    <w:lvl w:ilvl="5">
      <w:start w:val="1"/>
      <w:numFmt w:val="lowerLetter"/>
      <w:lvlText w:val="(%6)"/>
      <w:lvlJc w:val="left"/>
      <w:pPr>
        <w:ind w:left="0" w:firstLine="0"/>
      </w:pPr>
      <w:rPr>
        <w:smallCaps w:val="0"/>
        <w:strike w:val="0"/>
        <w:color w:val="000000"/>
        <w:sz w:val="24"/>
        <w:szCs w:val="24"/>
        <w:u w:val="none"/>
        <w:vertAlign w:val="baseline"/>
      </w:rPr>
    </w:lvl>
    <w:lvl w:ilvl="6">
      <w:start w:val="1"/>
      <w:numFmt w:val="lowerRoman"/>
      <w:lvlText w:val="%7)"/>
      <w:lvlJc w:val="left"/>
      <w:pPr>
        <w:ind w:left="0" w:firstLine="0"/>
      </w:pPr>
      <w:rPr>
        <w:smallCaps w:val="0"/>
        <w:strike w:val="0"/>
        <w:color w:val="000000"/>
        <w:sz w:val="24"/>
        <w:szCs w:val="24"/>
        <w:u w:val="none"/>
        <w:vertAlign w:val="baseline"/>
      </w:rPr>
    </w:lvl>
    <w:lvl w:ilvl="7">
      <w:start w:val="1"/>
      <w:numFmt w:val="decimal"/>
      <w:lvlText w:val="(%8)"/>
      <w:lvlJc w:val="left"/>
      <w:pPr>
        <w:ind w:left="0" w:firstLine="0"/>
      </w:pPr>
      <w:rPr>
        <w:smallCaps w:val="0"/>
        <w:strike w:val="0"/>
        <w:color w:val="000000"/>
        <w:sz w:val="24"/>
        <w:szCs w:val="24"/>
        <w:u w:val="none"/>
        <w:vertAlign w:val="baseline"/>
      </w:rPr>
    </w:lvl>
    <w:lvl w:ilvl="8">
      <w:start w:val="1"/>
      <w:numFmt w:val="lowerLetter"/>
      <w:lvlText w:val="(%9)"/>
      <w:lvlJc w:val="left"/>
      <w:pPr>
        <w:ind w:left="0" w:firstLine="0"/>
      </w:pPr>
      <w:rPr>
        <w:smallCaps w:val="0"/>
        <w:strike w:val="0"/>
        <w:color w:val="000000"/>
        <w:sz w:val="24"/>
        <w:szCs w:val="24"/>
        <w:u w:val="none"/>
        <w:vertAlign w:val="baseline"/>
      </w:rPr>
    </w:lvl>
  </w:abstractNum>
  <w:num w:numId="1" w16cid:durableId="427195559">
    <w:abstractNumId w:val="2"/>
  </w:num>
  <w:num w:numId="2" w16cid:durableId="93718799">
    <w:abstractNumId w:val="1"/>
  </w:num>
  <w:num w:numId="3" w16cid:durableId="2012292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596"/>
    <w:rsid w:val="003260B4"/>
    <w:rsid w:val="00A27596"/>
    <w:rsid w:val="00B65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30EBA18"/>
  <w15:docId w15:val="{487C8C6C-2E90-1842-9FF2-AABF8ED62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ES_tradnl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0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0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0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0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0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0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0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0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0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0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0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0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0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0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0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0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0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0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0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0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0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leNormal0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0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0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3260B4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3260B4"/>
  </w:style>
  <w:style w:type="paragraph" w:styleId="Pieddepage">
    <w:name w:val="footer"/>
    <w:basedOn w:val="Normal"/>
    <w:link w:val="PieddepageCar"/>
    <w:uiPriority w:val="99"/>
    <w:unhideWhenUsed/>
    <w:rsid w:val="003260B4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260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dXKQIjyZJPCRYoPj6QCT+JnYiA==">CgMxLjAyCGguZ2pkZ3hzOAByITFTT0ljaXBuNFY2bGZxSUduNWRoRUJvMEpZMFZBazBPVw==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1354</Words>
  <Characters>7447</Characters>
  <Application>Microsoft Office Word</Application>
  <DocSecurity>0</DocSecurity>
  <Lines>62</Lines>
  <Paragraphs>17</Paragraphs>
  <ScaleCrop>false</ScaleCrop>
  <Company/>
  <LinksUpToDate>false</LinksUpToDate>
  <CharactersWithSpaces>8784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Véronique Bellanger</cp:lastModifiedBy>
  <cp:revision>2</cp:revision>
  <dcterms:created xsi:type="dcterms:W3CDTF">2024-03-23T01:29:00Z</dcterms:created>
  <dcterms:modified xsi:type="dcterms:W3CDTF">2024-03-23T01:31:00Z</dcterms:modified>
</cp:coreProperties>
</file>