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D3" w:rsidRDefault="007639D3">
      <w:pPr>
        <w:rPr>
          <w:rFonts w:ascii="Ancizar Sans" w:eastAsia="Ancizar Sans" w:hAnsi="Ancizar Sans" w:cs="Ancizar Sans"/>
          <w:b/>
        </w:rPr>
      </w:pPr>
    </w:p>
    <w:p w:rsidR="007639D3" w:rsidRDefault="00FC4C41">
      <w:pPr>
        <w:jc w:val="center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  <w:b/>
        </w:rPr>
        <w:t>LICENCIA PARA LA DIFUSIÓN DE PUBLICACIONES</w:t>
      </w:r>
      <w:r>
        <w:rPr>
          <w:rFonts w:ascii="Ancizar Sans" w:eastAsia="Ancizar Sans" w:hAnsi="Ancizar Sans" w:cs="Ancizar Sans"/>
        </w:rPr>
        <w:t xml:space="preserve"> 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jc w:val="both"/>
        <w:rPr>
          <w:rFonts w:ascii="Ancizar Sans" w:eastAsia="Ancizar Sans" w:hAnsi="Ancizar Sans" w:cs="Ancizar Sans"/>
        </w:rPr>
      </w:pPr>
      <w:bookmarkStart w:id="0" w:name="bookmark=id.gjdgxs" w:colFirst="0" w:colLast="0"/>
      <w:bookmarkStart w:id="1" w:name="_heading=h.tyjcwt" w:colFirst="0" w:colLast="0"/>
      <w:bookmarkEnd w:id="0"/>
      <w:bookmarkEnd w:id="1"/>
      <w:r w:rsidRPr="00037881">
        <w:rPr>
          <w:rFonts w:ascii="Ancizar Sans" w:eastAsia="Ancizar Sans" w:hAnsi="Ancizar Sans" w:cs="Ancizar Sans"/>
          <w:b/>
          <w:highlight w:val="yellow"/>
        </w:rPr>
        <w:t>NOMBRE COMPLETO</w:t>
      </w:r>
      <w:r>
        <w:rPr>
          <w:rFonts w:ascii="Ancizar Sans" w:eastAsia="Ancizar Sans" w:hAnsi="Ancizar Sans" w:cs="Ancizar Sans"/>
        </w:rPr>
        <w:t xml:space="preserve"> mayor de edad, con domicilio en </w:t>
      </w:r>
      <w:bookmarkStart w:id="2" w:name="bookmark=id.30j0zll" w:colFirst="0" w:colLast="0"/>
      <w:bookmarkEnd w:id="2"/>
      <w:r w:rsidRPr="00037881">
        <w:rPr>
          <w:rFonts w:ascii="Ancizar Sans" w:eastAsia="Ancizar Sans" w:hAnsi="Ancizar Sans" w:cs="Ancizar Sans"/>
          <w:b/>
          <w:highlight w:val="yellow"/>
        </w:rPr>
        <w:t>CIUDAD</w:t>
      </w:r>
      <w:r>
        <w:rPr>
          <w:rFonts w:ascii="Ancizar Sans" w:eastAsia="Ancizar Sans" w:hAnsi="Ancizar Sans" w:cs="Ancizar Sans"/>
        </w:rPr>
        <w:t>, identificado(a) con el documento de identidad tipo Cédula de identidad No.</w:t>
      </w:r>
      <w:r>
        <w:rPr>
          <w:rFonts w:ascii="Ancizar Sans" w:eastAsia="Ancizar Sans" w:hAnsi="Ancizar Sans" w:cs="Ancizar Sans"/>
          <w:b/>
        </w:rPr>
        <w:t xml:space="preserve"> </w:t>
      </w:r>
      <w:bookmarkStart w:id="3" w:name="bookmark=id.1fob9te" w:colFirst="0" w:colLast="0"/>
      <w:bookmarkEnd w:id="3"/>
      <w:r w:rsidRPr="00037881">
        <w:rPr>
          <w:rFonts w:ascii="Ancizar Sans" w:eastAsia="Ancizar Sans" w:hAnsi="Ancizar Sans" w:cs="Ancizar Sans"/>
          <w:b/>
          <w:highlight w:val="yellow"/>
        </w:rPr>
        <w:t>NÚMERO DOCUMENTO</w:t>
      </w:r>
      <w:r>
        <w:rPr>
          <w:rFonts w:ascii="Ancizar Sans" w:eastAsia="Ancizar Sans" w:hAnsi="Ancizar Sans" w:cs="Ancizar Sans"/>
        </w:rPr>
        <w:t xml:space="preserve">, expedida en </w:t>
      </w:r>
      <w:bookmarkStart w:id="4" w:name="bookmark=id.3znysh7" w:colFirst="0" w:colLast="0"/>
      <w:bookmarkEnd w:id="4"/>
      <w:r w:rsidRPr="00037881">
        <w:rPr>
          <w:rFonts w:ascii="Ancizar Sans" w:eastAsia="Ancizar Sans" w:hAnsi="Ancizar Sans" w:cs="Ancizar Sans"/>
          <w:b/>
          <w:highlight w:val="yellow"/>
        </w:rPr>
        <w:t>CIUDAD</w:t>
      </w:r>
      <w:r>
        <w:rPr>
          <w:rFonts w:ascii="Ancizar Sans" w:eastAsia="Ancizar Sans" w:hAnsi="Ancizar Sans" w:cs="Ancizar Sans"/>
        </w:rPr>
        <w:t>, actuando en nombre y representación propia, en calidad de autor de la obra Artículo “</w:t>
      </w:r>
      <w:r w:rsidRPr="00037881">
        <w:rPr>
          <w:rFonts w:ascii="Ancizar Sans" w:eastAsia="Ancizar Sans" w:hAnsi="Ancizar Sans" w:cs="Ancizar Sans"/>
          <w:b/>
          <w:highlight w:val="yellow"/>
        </w:rPr>
        <w:t>TITULO DEL ARTÍCULO</w:t>
      </w:r>
      <w:r>
        <w:rPr>
          <w:rFonts w:ascii="Ancizar Sans" w:eastAsia="Ancizar Sans" w:hAnsi="Ancizar Sans" w:cs="Ancizar Sans"/>
        </w:rPr>
        <w:t>”, obra seleccionada para ser publicada en la revista TRABAJO SOCIAL volumen</w:t>
      </w:r>
      <w:bookmarkStart w:id="5" w:name="bookmark=id.2et92p0" w:colFirst="0" w:colLast="0"/>
      <w:bookmarkEnd w:id="5"/>
      <w:r>
        <w:rPr>
          <w:rFonts w:ascii="Ancizar Sans" w:eastAsia="Ancizar Sans" w:hAnsi="Ancizar Sans" w:cs="Ancizar Sans"/>
        </w:rPr>
        <w:t xml:space="preserve"> </w:t>
      </w:r>
      <w:r w:rsidR="00AD5577" w:rsidRPr="00AD5577">
        <w:rPr>
          <w:rFonts w:ascii="Ancizar Sans" w:eastAsia="Ancizar Sans" w:hAnsi="Ancizar Sans" w:cs="Ancizar Sans"/>
          <w:highlight w:val="yellow"/>
        </w:rPr>
        <w:t>XX</w:t>
      </w:r>
      <w:r w:rsidR="00AD5577">
        <w:rPr>
          <w:rFonts w:ascii="Ancizar Sans" w:eastAsia="Ancizar Sans" w:hAnsi="Ancizar Sans" w:cs="Ancizar Sans"/>
        </w:rPr>
        <w:t xml:space="preserve"> número </w:t>
      </w:r>
      <w:r w:rsidR="00AD5577" w:rsidRPr="00AD5577">
        <w:rPr>
          <w:rFonts w:ascii="Ancizar Sans" w:eastAsia="Ancizar Sans" w:hAnsi="Ancizar Sans" w:cs="Ancizar Sans"/>
          <w:highlight w:val="yellow"/>
        </w:rPr>
        <w:t>X</w:t>
      </w:r>
      <w:r>
        <w:rPr>
          <w:rFonts w:ascii="Ancizar Sans" w:eastAsia="Ancizar Sans" w:hAnsi="Ancizar Sans" w:cs="Ancizar Sans"/>
        </w:rPr>
        <w:t>, del Departamento de TRABAJO SOCIAL de la Facultad de Ciencias Humanas de la Universidad Nacional de Colombia. Pongo a disposición la obra que será utilizada en ediciones impresas, uso elect</w:t>
      </w:r>
      <w:bookmarkStart w:id="6" w:name="_GoBack"/>
      <w:bookmarkEnd w:id="6"/>
      <w:r>
        <w:rPr>
          <w:rFonts w:ascii="Ancizar Sans" w:eastAsia="Ancizar Sans" w:hAnsi="Ancizar Sans" w:cs="Ancizar Sans"/>
        </w:rPr>
        <w:t xml:space="preserve">rónico, digital, óptico, magnético, en redes- web, mensajes de datos o similares y cualquier medio o soporte conocido o por conocer, de esta revista que se encuentra dentro de las publicaciones gestionadas por el Centro Editorial de la Facultad de Ciencias Humanas, en adelante el CEFCH.  </w:t>
      </w:r>
    </w:p>
    <w:p w:rsidR="007639D3" w:rsidRDefault="007639D3">
      <w:pPr>
        <w:jc w:val="both"/>
        <w:rPr>
          <w:rFonts w:ascii="Ancizar Sans" w:eastAsia="Ancizar Sans" w:hAnsi="Ancizar Sans" w:cs="Ancizar Sans"/>
        </w:rPr>
      </w:pPr>
    </w:p>
    <w:p w:rsidR="007639D3" w:rsidRDefault="00FC4C41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El autor confiere a la Universidad Nacional de Colombia, a través del Centro Editorial de la Facultad de Ciencias Humanas, una licencia no exclusiva, de </w:t>
      </w:r>
      <w:r>
        <w:rPr>
          <w:rFonts w:ascii="Ancizar Sans" w:eastAsia="Ancizar Sans" w:hAnsi="Ancizar Sans" w:cs="Ancizar Sans"/>
          <w:b/>
          <w:i/>
        </w:rPr>
        <w:t>Reconocimiento – No Comercial - Sin obra derivada</w:t>
      </w:r>
      <w:r>
        <w:rPr>
          <w:rFonts w:ascii="Ancizar Sans" w:eastAsia="Ancizar Sans" w:hAnsi="Ancizar Sans" w:cs="Ancizar Sans"/>
        </w:rPr>
        <w:t xml:space="preserve"> sobre obras inéditas y originales en la forma como fueron presentadas para su publicación en el volumen </w:t>
      </w:r>
      <w:bookmarkStart w:id="7" w:name="bookmark=id.3dy6vkm" w:colFirst="0" w:colLast="0"/>
      <w:bookmarkEnd w:id="7"/>
      <w:r w:rsidR="00037881">
        <w:rPr>
          <w:rFonts w:ascii="Ancizar Sans" w:eastAsia="Ancizar Sans" w:hAnsi="Ancizar Sans" w:cs="Ancizar Sans"/>
        </w:rPr>
        <w:t>28</w:t>
      </w:r>
      <w:r>
        <w:rPr>
          <w:rFonts w:ascii="Ancizar Sans" w:eastAsia="Ancizar Sans" w:hAnsi="Ancizar Sans" w:cs="Ancizar Sans"/>
        </w:rPr>
        <w:t xml:space="preserve"> número</w:t>
      </w:r>
      <w:bookmarkStart w:id="8" w:name="bookmark=id.1t3h5sf" w:colFirst="0" w:colLast="0"/>
      <w:bookmarkEnd w:id="8"/>
      <w:r>
        <w:rPr>
          <w:rFonts w:ascii="Ancizar Sans" w:eastAsia="Ancizar Sans" w:hAnsi="Ancizar Sans" w:cs="Ancizar Sans"/>
        </w:rPr>
        <w:t xml:space="preserve"> </w:t>
      </w:r>
      <w:r w:rsidR="00037881">
        <w:rPr>
          <w:rFonts w:ascii="Ancizar Sans" w:eastAsia="Ancizar Sans" w:hAnsi="Ancizar Sans" w:cs="Ancizar Sans"/>
        </w:rPr>
        <w:t>1</w:t>
      </w:r>
      <w:r>
        <w:rPr>
          <w:rFonts w:ascii="Ancizar Sans" w:eastAsia="Ancizar Sans" w:hAnsi="Ancizar Sans" w:cs="Ancizar Sans"/>
        </w:rPr>
        <w:t xml:space="preserve"> de la revista TRABAJO SOCIAL, licencia que se ajusta a las siguientes características:</w:t>
      </w:r>
    </w:p>
    <w:p w:rsidR="007639D3" w:rsidRDefault="007639D3">
      <w:pPr>
        <w:jc w:val="both"/>
        <w:rPr>
          <w:rFonts w:ascii="Ancizar Sans" w:eastAsia="Ancizar Sans" w:hAnsi="Ancizar Sans" w:cs="Ancizar Sans"/>
        </w:rPr>
      </w:pPr>
    </w:p>
    <w:p w:rsidR="007639D3" w:rsidRDefault="00FC4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Estará vigente a partir de la fecha de aprobación de la obra para publicación y durante todo el plazo de vigencia del derecho patrimonial de acuerdo con las leyes colombianas.</w:t>
      </w: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4"/>
        <w:ind w:left="987" w:right="545" w:firstLine="396"/>
        <w:jc w:val="both"/>
        <w:rPr>
          <w:rFonts w:ascii="Ancizar Sans" w:eastAsia="Ancizar Sans" w:hAnsi="Ancizar Sans" w:cs="Ancizar Sans"/>
          <w:color w:val="000000"/>
        </w:rPr>
      </w:pPr>
    </w:p>
    <w:p w:rsidR="007639D3" w:rsidRDefault="00FC4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El autor autoriza a la Universidad Nacional de Colombia a incluir la obra en el marco de la publicación de la revista TRABAJO SOCIAL. Esta autorización se da para cualquier formato (impreso, digital, electrónico o cualquier otro por conocer), la publicación impresa y en internet u otras redes internas de la Universidad. La autorización incluye los derechos a reproducir, comunicar públicamente y distribuir la mencionada obra, pero no es exclusiva.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El autor acepta que la autorización se hace a título gratuito, por lo tanto, renuncia a recibir emolumento alguno por publicación, copias, distribución, comunicación pública y cualquier otro uso que se haga en los términos de la licencia </w:t>
      </w:r>
      <w:proofErr w:type="spellStart"/>
      <w:r>
        <w:rPr>
          <w:rFonts w:ascii="Ancizar Sans" w:eastAsia="Ancizar Sans" w:hAnsi="Ancizar Sans" w:cs="Ancizar Sans"/>
          <w:color w:val="000000"/>
        </w:rPr>
        <w:t>Creative</w:t>
      </w:r>
      <w:proofErr w:type="spellEnd"/>
      <w:r>
        <w:rPr>
          <w:rFonts w:ascii="Ancizar Sans" w:eastAsia="Ancizar Sans" w:hAnsi="Ancizar Sans" w:cs="Ancizar Sans"/>
          <w:color w:val="000000"/>
        </w:rPr>
        <w:t xml:space="preserve"> </w:t>
      </w:r>
      <w:proofErr w:type="spellStart"/>
      <w:r>
        <w:rPr>
          <w:rFonts w:ascii="Ancizar Sans" w:eastAsia="Ancizar Sans" w:hAnsi="Ancizar Sans" w:cs="Ancizar Sans"/>
          <w:color w:val="000000"/>
        </w:rPr>
        <w:t>Commons</w:t>
      </w:r>
      <w:proofErr w:type="spellEnd"/>
      <w:r>
        <w:rPr>
          <w:rFonts w:ascii="Ancizar Sans" w:eastAsia="Ancizar Sans" w:hAnsi="Ancizar Sans" w:cs="Ancizar Sans"/>
          <w:color w:val="000000"/>
        </w:rPr>
        <w:t xml:space="preserve"> con que se publica.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El autor manifiesta que es él quien asume la total responsabilidad por el contenido de sus obras ante la Universidad Nacional y ante terceros. </w:t>
      </w: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4"/>
        <w:ind w:left="987" w:right="545" w:firstLine="396"/>
        <w:jc w:val="both"/>
        <w:rPr>
          <w:rFonts w:ascii="Ancizar Sans" w:eastAsia="Ancizar Sans" w:hAnsi="Ancizar Sans" w:cs="Ancizar Sans"/>
          <w:color w:val="000000"/>
        </w:rPr>
      </w:pPr>
    </w:p>
    <w:p w:rsidR="007639D3" w:rsidRDefault="00FC4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La Universidad Nacional de Colombia se compromete a indicar siempre la autoría incluyendo el nombre del autor y la fecha de publicación.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El autor autoriza a la Universidad Nacional de Colombia para incluir la obra en los índices y buscadores que estimen necesarios para promover la publicación.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Manifiesto que he leído, comprendo y conozco las políticas que sobre derecho de autor tiene el CEFCH, a la fecha (véase anexos 1 y 2), en relación con los artículos que se publican en las revistas </w:t>
      </w:r>
      <w:r>
        <w:rPr>
          <w:rFonts w:ascii="Ancizar Sans" w:eastAsia="Ancizar Sans" w:hAnsi="Ancizar Sans" w:cs="Ancizar Sans"/>
        </w:rPr>
        <w:lastRenderedPageBreak/>
        <w:t>de la facultad. En consecuencia, acepto que por este hecho otorgo: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Una licencia automática a la Universidad Nacional de Colombia, a través del CEFCH, para esta publicación, en los términos del Anexo 1 que forma parte integral de este documento.</w:t>
      </w: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jc w:val="both"/>
        <w:rPr>
          <w:rFonts w:ascii="Ancizar Sans" w:eastAsia="Ancizar Sans" w:hAnsi="Ancizar Sans" w:cs="Ancizar Sans"/>
          <w:color w:val="000000"/>
        </w:rPr>
      </w:pPr>
    </w:p>
    <w:p w:rsidR="007639D3" w:rsidRDefault="00FC4C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Doy mi consentimiento para que la obra sea publicada con la licencia </w:t>
      </w:r>
      <w:proofErr w:type="spellStart"/>
      <w:r>
        <w:rPr>
          <w:rFonts w:ascii="Ancizar Sans" w:eastAsia="Ancizar Sans" w:hAnsi="Ancizar Sans" w:cs="Ancizar Sans"/>
          <w:color w:val="000000"/>
        </w:rPr>
        <w:t>Creative</w:t>
      </w:r>
      <w:proofErr w:type="spellEnd"/>
      <w:r>
        <w:rPr>
          <w:rFonts w:ascii="Ancizar Sans" w:eastAsia="Ancizar Sans" w:hAnsi="Ancizar Sans" w:cs="Ancizar Sans"/>
          <w:color w:val="000000"/>
        </w:rPr>
        <w:t xml:space="preserve"> </w:t>
      </w:r>
      <w:proofErr w:type="spellStart"/>
      <w:r>
        <w:rPr>
          <w:rFonts w:ascii="Ancizar Sans" w:eastAsia="Ancizar Sans" w:hAnsi="Ancizar Sans" w:cs="Ancizar Sans"/>
          <w:color w:val="000000"/>
        </w:rPr>
        <w:t>Commons</w:t>
      </w:r>
      <w:proofErr w:type="spellEnd"/>
      <w:r>
        <w:rPr>
          <w:rFonts w:ascii="Ancizar Sans" w:eastAsia="Ancizar Sans" w:hAnsi="Ancizar Sans" w:cs="Ancizar Sans"/>
          <w:color w:val="000000"/>
        </w:rPr>
        <w:t xml:space="preserve">, </w:t>
      </w:r>
      <w:r>
        <w:rPr>
          <w:rFonts w:ascii="Ancizar Sans" w:eastAsia="Ancizar Sans" w:hAnsi="Ancizar Sans" w:cs="Ancizar Sans"/>
          <w:b/>
          <w:i/>
          <w:color w:val="000000"/>
        </w:rPr>
        <w:t xml:space="preserve">Reconocimiento – No Comercial - Sin obras derivadas 4.0 </w:t>
      </w:r>
      <w:r>
        <w:rPr>
          <w:rFonts w:ascii="Ancizar Sans" w:eastAsia="Ancizar Sans" w:hAnsi="Ancizar Sans" w:cs="Ancizar Sans"/>
          <w:color w:val="000000"/>
        </w:rPr>
        <w:t xml:space="preserve"> Internacional ya que para tal efecto he revisado el texto completo en </w:t>
      </w:r>
      <w:hyperlink r:id="rId8">
        <w:r>
          <w:rPr>
            <w:rFonts w:ascii="Ancizar Sans" w:eastAsia="Ancizar Sans" w:hAnsi="Ancizar Sans" w:cs="Ancizar Sans"/>
            <w:color w:val="000000"/>
            <w:u w:val="single"/>
          </w:rPr>
          <w:t>https://creativecommons.org/licenses/by-nc-nd/4.0/</w:t>
        </w:r>
      </w:hyperlink>
      <w:r>
        <w:rPr>
          <w:rFonts w:ascii="Ancizar Sans" w:eastAsia="Ancizar Sans" w:hAnsi="Ancizar Sans" w:cs="Ancizar Sans"/>
          <w:i/>
          <w:color w:val="000000"/>
        </w:rPr>
        <w:t>.</w:t>
      </w:r>
      <w:r>
        <w:rPr>
          <w:rFonts w:ascii="Ancizar Sans" w:eastAsia="Ancizar Sans" w:hAnsi="Ancizar Sans" w:cs="Ancizar Sans"/>
          <w:color w:val="000000"/>
        </w:rPr>
        <w:t xml:space="preserve"> Licencia que se resume en el Anexo 2 de este documento.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Dada en la ciudad de Bogotá a los </w:t>
      </w:r>
      <w:r w:rsidR="00037881">
        <w:rPr>
          <w:rFonts w:ascii="Ancizar Sans" w:eastAsia="Ancizar Sans" w:hAnsi="Ancizar Sans" w:cs="Ancizar Sans"/>
        </w:rPr>
        <w:t>XX</w:t>
      </w:r>
      <w:r>
        <w:rPr>
          <w:rFonts w:ascii="Ancizar Sans" w:eastAsia="Ancizar Sans" w:hAnsi="Ancizar Sans" w:cs="Ancizar Sans"/>
        </w:rPr>
        <w:t xml:space="preserve"> días del mes </w:t>
      </w:r>
      <w:r w:rsidR="00037881">
        <w:rPr>
          <w:rFonts w:ascii="Ancizar Sans" w:eastAsia="Ancizar Sans" w:hAnsi="Ancizar Sans" w:cs="Ancizar Sans"/>
        </w:rPr>
        <w:t>XXX</w:t>
      </w:r>
      <w:r>
        <w:rPr>
          <w:rFonts w:ascii="Ancizar Sans" w:eastAsia="Ancizar Sans" w:hAnsi="Ancizar Sans" w:cs="Ancizar Sans"/>
        </w:rPr>
        <w:t xml:space="preserve"> de 202</w:t>
      </w:r>
      <w:r w:rsidR="00037881">
        <w:rPr>
          <w:rFonts w:ascii="Ancizar Sans" w:eastAsia="Ancizar Sans" w:hAnsi="Ancizar Sans" w:cs="Ancizar Sans"/>
        </w:rPr>
        <w:t>5</w:t>
      </w:r>
      <w:r>
        <w:rPr>
          <w:rFonts w:ascii="Ancizar Sans" w:eastAsia="Ancizar Sans" w:hAnsi="Ancizar Sans" w:cs="Ancizar Sans"/>
        </w:rPr>
        <w:t>.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FIRMA: ________________________________</w:t>
      </w:r>
    </w:p>
    <w:p w:rsidR="007639D3" w:rsidRDefault="00FC4C41">
      <w:pPr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 xml:space="preserve">NOMBRE </w:t>
      </w:r>
      <w:bookmarkStart w:id="9" w:name="bookmark=id.4d34og8" w:colFirst="0" w:colLast="0"/>
      <w:bookmarkEnd w:id="9"/>
      <w:r>
        <w:rPr>
          <w:rFonts w:ascii="Ancizar Sans" w:eastAsia="Ancizar Sans" w:hAnsi="Ancizar Sans" w:cs="Ancizar Sans"/>
          <w:b/>
        </w:rPr>
        <w:t>     </w:t>
      </w:r>
    </w:p>
    <w:p w:rsidR="007639D3" w:rsidRDefault="00FC4C41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C.C. N</w:t>
      </w:r>
      <w:proofErr w:type="gramStart"/>
      <w:r>
        <w:rPr>
          <w:rFonts w:ascii="Ancizar Sans" w:eastAsia="Ancizar Sans" w:hAnsi="Ancizar Sans" w:cs="Ancizar Sans"/>
        </w:rPr>
        <w:t>.º</w:t>
      </w:r>
      <w:proofErr w:type="gramEnd"/>
      <w:r>
        <w:rPr>
          <w:rFonts w:ascii="Ancizar Sans" w:eastAsia="Ancizar Sans" w:hAnsi="Ancizar Sans" w:cs="Ancizar Sans"/>
        </w:rPr>
        <w:t xml:space="preserve"> </w:t>
      </w:r>
      <w:bookmarkStart w:id="10" w:name="bookmark=id.2s8eyo1" w:colFirst="0" w:colLast="0"/>
      <w:bookmarkEnd w:id="10"/>
      <w:r>
        <w:rPr>
          <w:rFonts w:ascii="Ancizar Sans" w:eastAsia="Ancizar Sans" w:hAnsi="Ancizar Sans" w:cs="Ancizar Sans"/>
        </w:rPr>
        <w:t>     </w:t>
      </w:r>
    </w:p>
    <w:p w:rsidR="007639D3" w:rsidRDefault="00FC4C41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Dirección: </w:t>
      </w:r>
      <w:bookmarkStart w:id="11" w:name="bookmark=id.17dp8vu" w:colFirst="0" w:colLast="0"/>
      <w:bookmarkEnd w:id="11"/>
      <w:r>
        <w:rPr>
          <w:rFonts w:ascii="Ancizar Sans" w:eastAsia="Ancizar Sans" w:hAnsi="Ancizar Sans" w:cs="Ancizar Sans"/>
        </w:rPr>
        <w:t>     </w:t>
      </w:r>
    </w:p>
    <w:p w:rsidR="007639D3" w:rsidRDefault="00FC4C41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Teléfono: </w:t>
      </w:r>
      <w:bookmarkStart w:id="12" w:name="bookmark=id.3rdcrjn" w:colFirst="0" w:colLast="0"/>
      <w:bookmarkEnd w:id="12"/>
      <w:r>
        <w:rPr>
          <w:rFonts w:ascii="Ancizar Sans" w:eastAsia="Ancizar Sans" w:hAnsi="Ancizar Sans" w:cs="Ancizar Sans"/>
        </w:rPr>
        <w:t>     </w:t>
      </w:r>
    </w:p>
    <w:p w:rsidR="007639D3" w:rsidRDefault="00FC4C41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Correo Electrónico: </w:t>
      </w:r>
      <w:bookmarkStart w:id="13" w:name="bookmark=id.26in1rg" w:colFirst="0" w:colLast="0"/>
      <w:bookmarkEnd w:id="13"/>
      <w:r>
        <w:rPr>
          <w:rFonts w:ascii="Ancizar Sans Thin" w:eastAsia="Ancizar Sans Thin" w:hAnsi="Ancizar Sans Thin" w:cs="Ancizar Sans Thin"/>
        </w:rPr>
        <w:t>     </w:t>
      </w:r>
    </w:p>
    <w:p w:rsidR="007639D3" w:rsidRDefault="00FC4C41">
      <w:pPr>
        <w:rPr>
          <w:rFonts w:ascii="Ancizar Sans" w:eastAsia="Ancizar Sans" w:hAnsi="Ancizar Sans" w:cs="Ancizar Sans"/>
        </w:rPr>
        <w:sectPr w:rsidR="007639D3">
          <w:headerReference w:type="default" r:id="rId9"/>
          <w:footerReference w:type="default" r:id="rId10"/>
          <w:pgSz w:w="12240" w:h="15840"/>
          <w:pgMar w:top="1417" w:right="1701" w:bottom="1417" w:left="1701" w:header="720" w:footer="893" w:gutter="0"/>
          <w:pgNumType w:start="1"/>
          <w:cols w:space="720"/>
        </w:sectPr>
      </w:pPr>
      <w:r>
        <w:rPr>
          <w:rFonts w:ascii="Ancizar Sans" w:eastAsia="Ancizar Sans" w:hAnsi="Ancizar Sans" w:cs="Ancizar Sans"/>
        </w:rPr>
        <w:t xml:space="preserve"> </w:t>
      </w:r>
    </w:p>
    <w:p w:rsidR="007639D3" w:rsidRDefault="00FC4C41">
      <w:pPr>
        <w:pBdr>
          <w:top w:val="nil"/>
          <w:left w:val="nil"/>
          <w:bottom w:val="nil"/>
          <w:right w:val="nil"/>
          <w:between w:val="nil"/>
        </w:pBdr>
        <w:spacing w:before="96"/>
        <w:jc w:val="center"/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lastRenderedPageBreak/>
        <w:t>ANEXO 1</w:t>
      </w:r>
    </w:p>
    <w:p w:rsidR="007639D3" w:rsidRDefault="00FC4C41">
      <w:pPr>
        <w:pBdr>
          <w:top w:val="nil"/>
          <w:left w:val="nil"/>
          <w:bottom w:val="nil"/>
          <w:right w:val="nil"/>
          <w:between w:val="nil"/>
        </w:pBdr>
        <w:spacing w:before="96"/>
        <w:jc w:val="center"/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LICENCIAS CREATIVE COMMONS</w:t>
      </w: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96"/>
        <w:ind w:left="1384"/>
        <w:jc w:val="right"/>
        <w:rPr>
          <w:rFonts w:ascii="Ancizar Sans" w:eastAsia="Ancizar Sans" w:hAnsi="Ancizar Sans" w:cs="Ancizar Sans"/>
          <w:b/>
          <w:color w:val="000000"/>
        </w:rPr>
      </w:pPr>
    </w:p>
    <w:p w:rsidR="007639D3" w:rsidRDefault="00FC4C41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Las licencias </w:t>
      </w:r>
      <w:proofErr w:type="spellStart"/>
      <w:r>
        <w:rPr>
          <w:rFonts w:ascii="Ancizar Sans" w:eastAsia="Ancizar Sans" w:hAnsi="Ancizar Sans" w:cs="Ancizar Sans"/>
        </w:rPr>
        <w:t>Creative</w:t>
      </w:r>
      <w:proofErr w:type="spellEnd"/>
      <w:r>
        <w:rPr>
          <w:rFonts w:ascii="Ancizar Sans" w:eastAsia="Ancizar Sans" w:hAnsi="Ancizar Sans" w:cs="Ancizar Sans"/>
        </w:rPr>
        <w:t xml:space="preserve"> </w:t>
      </w:r>
      <w:proofErr w:type="spellStart"/>
      <w:r>
        <w:rPr>
          <w:rFonts w:ascii="Ancizar Sans" w:eastAsia="Ancizar Sans" w:hAnsi="Ancizar Sans" w:cs="Ancizar Sans"/>
        </w:rPr>
        <w:t>Commons</w:t>
      </w:r>
      <w:proofErr w:type="spellEnd"/>
      <w:r>
        <w:rPr>
          <w:rFonts w:ascii="Ancizar Sans" w:eastAsia="Ancizar Sans" w:hAnsi="Ancizar Sans" w:cs="Ancizar Sans"/>
        </w:rPr>
        <w:t xml:space="preserve"> son un conjunto de herramientas jurídicas globales que permiten la reproducción de la obra bajo las siguientes condiciones:</w:t>
      </w: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color w:val="000000"/>
        </w:rPr>
      </w:pPr>
    </w:p>
    <w:tbl>
      <w:tblPr>
        <w:tblStyle w:val="a"/>
        <w:tblW w:w="89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3"/>
        <w:gridCol w:w="8201"/>
      </w:tblGrid>
      <w:tr w:rsidR="007639D3">
        <w:trPr>
          <w:trHeight w:val="882"/>
        </w:trPr>
        <w:tc>
          <w:tcPr>
            <w:tcW w:w="773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251999" cy="251999"/>
                  <wp:effectExtent l="0" t="0" r="0" b="0"/>
                  <wp:docPr id="9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7639D3">
        <w:trPr>
          <w:trHeight w:val="336"/>
        </w:trPr>
        <w:tc>
          <w:tcPr>
            <w:tcW w:w="773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drawing>
                <wp:inline distT="0" distB="0" distL="0" distR="0">
                  <wp:extent cx="242891" cy="242891"/>
                  <wp:effectExtent l="0" t="0" r="0" b="0"/>
                  <wp:docPr id="9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91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comercial: No puede utilizar esta obra para fines comerciales.</w:t>
            </w:r>
          </w:p>
        </w:tc>
      </w:tr>
      <w:tr w:rsidR="007639D3">
        <w:trPr>
          <w:trHeight w:val="430"/>
        </w:trPr>
        <w:tc>
          <w:tcPr>
            <w:tcW w:w="773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drawing>
                <wp:inline distT="0" distB="0" distL="0" distR="0">
                  <wp:extent cx="245927" cy="242891"/>
                  <wp:effectExtent l="0" t="0" r="0" b="0"/>
                  <wp:docPr id="9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7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Sin obras derivadas: No se puede alterar, transformar o generar una obra derivada a partir de esta obra.</w:t>
            </w:r>
          </w:p>
        </w:tc>
      </w:tr>
      <w:tr w:rsidR="007639D3">
        <w:trPr>
          <w:trHeight w:val="457"/>
        </w:trPr>
        <w:tc>
          <w:tcPr>
            <w:tcW w:w="773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342900" cy="280035"/>
                  <wp:effectExtent l="0" t="0" r="0" b="0"/>
                  <wp:docPr id="98" name="image5.jpg" descr="creative_commons_condicio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reative_commons_condiciones"/>
                          <pic:cNvPicPr preferRelativeResize="0"/>
                        </pic:nvPicPr>
                        <pic:blipFill>
                          <a:blip r:embed="rId14"/>
                          <a:srcRect l="1335" t="74561" r="80749" b="3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80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Compartir igual: Si remezcla, transforma o crea a partir del material, debe distribuir su contribución bajo la </w:t>
            </w:r>
            <w:hyperlink r:id="rId15">
              <w:r>
                <w:rPr>
                  <w:rFonts w:ascii="Ancizar Sans" w:eastAsia="Ancizar Sans" w:hAnsi="Ancizar Sans" w:cs="Ancizar Sans"/>
                  <w:color w:val="000000"/>
                </w:rPr>
                <w:t>misma</w:t>
              </w:r>
            </w:hyperlink>
            <w:hyperlink r:id="rId16">
              <w:r>
                <w:rPr>
                  <w:rFonts w:ascii="Ancizar Sans" w:eastAsia="Ancizar Sans" w:hAnsi="Ancizar Sans" w:cs="Ancizar Sans"/>
                  <w:color w:val="000000"/>
                  <w:u w:val="single"/>
                </w:rPr>
                <w:t xml:space="preserve"> </w:t>
              </w:r>
            </w:hyperlink>
            <w:hyperlink r:id="rId17">
              <w:r>
                <w:rPr>
                  <w:rFonts w:ascii="Ancizar Sans" w:eastAsia="Ancizar Sans" w:hAnsi="Ancizar Sans" w:cs="Ancizar Sans"/>
                  <w:color w:val="000000"/>
                </w:rPr>
                <w:t>licencia</w:t>
              </w:r>
            </w:hyperlink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Ancizar Sans" w:eastAsia="Ancizar Sans" w:hAnsi="Ancizar Sans" w:cs="Ancizar Sans"/>
              </w:rPr>
              <w:t>del original.</w:t>
            </w:r>
          </w:p>
        </w:tc>
      </w:tr>
      <w:tr w:rsidR="007639D3">
        <w:trPr>
          <w:trHeight w:val="214"/>
        </w:trPr>
        <w:tc>
          <w:tcPr>
            <w:tcW w:w="8974" w:type="dxa"/>
            <w:gridSpan w:val="2"/>
          </w:tcPr>
          <w:p w:rsidR="007639D3" w:rsidRDefault="00FC4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cizar Sans" w:eastAsia="Ancizar Sans" w:hAnsi="Ancizar Sans" w:cs="Ancizar Sans"/>
                <w:color w:val="000000"/>
              </w:rPr>
            </w:pPr>
            <w:r>
              <w:rPr>
                <w:rFonts w:ascii="Ancizar Sans" w:eastAsia="Ancizar Sans" w:hAnsi="Ancizar Sans" w:cs="Ancizar Sans"/>
                <w:color w:val="000000"/>
              </w:rPr>
              <w:t>El texto completo de la licencia puede ser consultado en https://creativecommons.org/licenses/</w:t>
            </w:r>
          </w:p>
        </w:tc>
      </w:tr>
    </w:tbl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Los siguientes son los tipos de licencia </w:t>
      </w:r>
      <w:proofErr w:type="spellStart"/>
      <w:r>
        <w:rPr>
          <w:rFonts w:ascii="Ancizar Sans" w:eastAsia="Ancizar Sans" w:hAnsi="Ancizar Sans" w:cs="Ancizar Sans"/>
          <w:i/>
        </w:rPr>
        <w:t>creative</w:t>
      </w:r>
      <w:proofErr w:type="spellEnd"/>
      <w:r>
        <w:rPr>
          <w:rFonts w:ascii="Ancizar Sans" w:eastAsia="Ancizar Sans" w:hAnsi="Ancizar Sans" w:cs="Ancizar Sans"/>
          <w:i/>
        </w:rPr>
        <w:t xml:space="preserve"> </w:t>
      </w:r>
      <w:proofErr w:type="spellStart"/>
      <w:r>
        <w:rPr>
          <w:rFonts w:ascii="Ancizar Sans" w:eastAsia="Ancizar Sans" w:hAnsi="Ancizar Sans" w:cs="Ancizar Sans"/>
          <w:i/>
        </w:rPr>
        <w:t>commons</w:t>
      </w:r>
      <w:proofErr w:type="spellEnd"/>
      <w:r>
        <w:rPr>
          <w:rFonts w:ascii="Ancizar Sans" w:eastAsia="Ancizar Sans" w:hAnsi="Ancizar Sans" w:cs="Ancizar Sans"/>
        </w:rPr>
        <w:t xml:space="preserve"> que se puede utilizar: </w:t>
      </w:r>
    </w:p>
    <w:p w:rsidR="007639D3" w:rsidRDefault="007639D3">
      <w:pPr>
        <w:rPr>
          <w:rFonts w:ascii="Ancizar Sans" w:eastAsia="Ancizar Sans" w:hAnsi="Ancizar Sans" w:cs="Ancizar Sans"/>
        </w:rPr>
      </w:pPr>
    </w:p>
    <w:p w:rsidR="007639D3" w:rsidRDefault="00FC4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 xml:space="preserve">Reconocimiento: CC BY: </w:t>
      </w:r>
    </w:p>
    <w:p w:rsidR="007639D3" w:rsidRDefault="00FC4C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Esta licencia es la más permisiva de todas, siempre que sea reconocida la autoría de la creación original, hace posible la distribución, mezcla y ajustes de la obra, incluso con fines comerciales. </w:t>
      </w:r>
    </w:p>
    <w:tbl>
      <w:tblPr>
        <w:tblStyle w:val="a0"/>
        <w:tblW w:w="8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7639D3">
        <w:trPr>
          <w:trHeight w:val="983"/>
        </w:trPr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251999" cy="251999"/>
                  <wp:effectExtent l="0" t="0" r="0" b="0"/>
                  <wp:docPr id="9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</w:tbl>
    <w:p w:rsidR="007639D3" w:rsidRDefault="00FC4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Reconocimiento – Compartir igual: CC BY-SA</w:t>
      </w:r>
    </w:p>
    <w:p w:rsidR="007639D3" w:rsidRDefault="00FC4C41">
      <w:pPr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Permite la modificación y comercialización o no de las obras, siempre y cuando las obras que se deriven de la original reconozcan el crédito del autor y se licencien en las mismas condiciones. Licencia propia del “</w:t>
      </w:r>
      <w:proofErr w:type="spellStart"/>
      <w:r>
        <w:rPr>
          <w:rFonts w:ascii="Ancizar Sans" w:eastAsia="Ancizar Sans" w:hAnsi="Ancizar Sans" w:cs="Ancizar Sans"/>
        </w:rPr>
        <w:t>copyleft</w:t>
      </w:r>
      <w:proofErr w:type="spellEnd"/>
      <w:r>
        <w:rPr>
          <w:rFonts w:ascii="Ancizar Sans" w:eastAsia="Ancizar Sans" w:hAnsi="Ancizar Sans" w:cs="Ancizar Sans"/>
        </w:rPr>
        <w:t>”.</w:t>
      </w:r>
    </w:p>
    <w:tbl>
      <w:tblPr>
        <w:tblStyle w:val="a1"/>
        <w:tblW w:w="8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7639D3">
        <w:trPr>
          <w:trHeight w:val="983"/>
        </w:trPr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251999" cy="251999"/>
                  <wp:effectExtent l="0" t="0" r="0" b="0"/>
                  <wp:docPr id="1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7639D3"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342900" cy="280035"/>
                  <wp:effectExtent l="0" t="0" r="0" b="0"/>
                  <wp:docPr id="99" name="image5.jpg" descr="creative_commons_condicio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reative_commons_condiciones"/>
                          <pic:cNvPicPr preferRelativeResize="0"/>
                        </pic:nvPicPr>
                        <pic:blipFill>
                          <a:blip r:embed="rId14"/>
                          <a:srcRect l="1335" t="74561" r="80749" b="3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80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SA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Compartir igual: Si remezcla, transforma o crea a partir del material, debe distribuir su contribución bajo la </w:t>
            </w:r>
            <w:hyperlink r:id="rId18">
              <w:r>
                <w:rPr>
                  <w:rFonts w:ascii="Ancizar Sans" w:eastAsia="Ancizar Sans" w:hAnsi="Ancizar Sans" w:cs="Ancizar Sans"/>
                  <w:color w:val="000000"/>
                </w:rPr>
                <w:t>misma</w:t>
              </w:r>
            </w:hyperlink>
            <w:hyperlink r:id="rId19">
              <w:r>
                <w:rPr>
                  <w:rFonts w:ascii="Ancizar Sans" w:eastAsia="Ancizar Sans" w:hAnsi="Ancizar Sans" w:cs="Ancizar Sans"/>
                  <w:color w:val="000000"/>
                  <w:u w:val="single"/>
                </w:rPr>
                <w:t xml:space="preserve"> </w:t>
              </w:r>
            </w:hyperlink>
            <w:hyperlink r:id="rId20">
              <w:r>
                <w:rPr>
                  <w:rFonts w:ascii="Ancizar Sans" w:eastAsia="Ancizar Sans" w:hAnsi="Ancizar Sans" w:cs="Ancizar Sans"/>
                  <w:color w:val="000000"/>
                </w:rPr>
                <w:t>licencia</w:t>
              </w:r>
            </w:hyperlink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Ancizar Sans" w:eastAsia="Ancizar Sans" w:hAnsi="Ancizar Sans" w:cs="Ancizar Sans"/>
              </w:rPr>
              <w:t>del original.</w:t>
            </w:r>
          </w:p>
        </w:tc>
      </w:tr>
    </w:tbl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rPr>
          <w:rFonts w:ascii="Ancizar Sans" w:eastAsia="Ancizar Sans" w:hAnsi="Ancizar Sans" w:cs="Ancizar Sans"/>
          <w:b/>
          <w:color w:val="000000"/>
        </w:rPr>
      </w:pPr>
    </w:p>
    <w:p w:rsidR="007639D3" w:rsidRDefault="00FC4C41">
      <w:pPr>
        <w:numPr>
          <w:ilvl w:val="0"/>
          <w:numId w:val="1"/>
        </w:numPr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Reconocimiento- Sin obra derivada: CC BY- ND</w:t>
      </w:r>
    </w:p>
    <w:p w:rsidR="007639D3" w:rsidRDefault="00FC4C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Permite la distribución comercial o no comercial de las obras siempre que las mismas se conserven íntegramente y sin cambios y se reconozca la autoría de la misma. </w:t>
      </w:r>
    </w:p>
    <w:tbl>
      <w:tblPr>
        <w:tblStyle w:val="a2"/>
        <w:tblW w:w="8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7639D3">
        <w:trPr>
          <w:trHeight w:val="983"/>
        </w:trPr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251999" cy="251999"/>
                  <wp:effectExtent l="0" t="0" r="0" b="0"/>
                  <wp:docPr id="10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7639D3"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lastRenderedPageBreak/>
              <w:drawing>
                <wp:inline distT="0" distB="0" distL="0" distR="0">
                  <wp:extent cx="245927" cy="242891"/>
                  <wp:effectExtent l="0" t="0" r="0" b="0"/>
                  <wp:docPr id="10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7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ND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Sin obras derivadas: No se puede alterar, transformar o generar una obra derivada a partir de esta obra.</w:t>
            </w:r>
          </w:p>
        </w:tc>
      </w:tr>
    </w:tbl>
    <w:p w:rsidR="007639D3" w:rsidRDefault="007639D3">
      <w:pPr>
        <w:ind w:left="720"/>
        <w:jc w:val="both"/>
        <w:rPr>
          <w:rFonts w:ascii="Ancizar Sans" w:eastAsia="Ancizar Sans" w:hAnsi="Ancizar Sans" w:cs="Ancizar Sans"/>
          <w:b/>
        </w:rPr>
      </w:pPr>
    </w:p>
    <w:p w:rsidR="007639D3" w:rsidRDefault="00FC4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Reconocimiento- No comercial: CC BY- NC</w:t>
      </w:r>
    </w:p>
    <w:p w:rsidR="007639D3" w:rsidRDefault="00FC4C41">
      <w:pPr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Requiere el reconocimiento de la autoría de la creación original, permitiendo la distribución y modificación de la obra, siempre de forma no comercial sin que exista la obligación de licenciar de la misma forma las obras que se deriven de esta. </w:t>
      </w:r>
    </w:p>
    <w:tbl>
      <w:tblPr>
        <w:tblStyle w:val="a3"/>
        <w:tblW w:w="8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7639D3">
        <w:trPr>
          <w:trHeight w:val="983"/>
        </w:trPr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251999" cy="251999"/>
                  <wp:effectExtent l="0" t="0" r="0" b="0"/>
                  <wp:docPr id="10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7639D3"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drawing>
                <wp:inline distT="0" distB="0" distL="0" distR="0">
                  <wp:extent cx="242891" cy="242891"/>
                  <wp:effectExtent l="0" t="0" r="0" b="0"/>
                  <wp:docPr id="10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91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NC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comercial: No puede utilizar esta obra para fines comerciales.</w:t>
            </w:r>
          </w:p>
        </w:tc>
      </w:tr>
    </w:tbl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rPr>
          <w:rFonts w:ascii="Ancizar Sans" w:eastAsia="Ancizar Sans" w:hAnsi="Ancizar Sans" w:cs="Ancizar Sans"/>
          <w:b/>
          <w:color w:val="000000"/>
        </w:rPr>
      </w:pPr>
    </w:p>
    <w:p w:rsidR="007639D3" w:rsidRDefault="00FC4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Reconocimiento- No comercial- Compartir igual: CC BY- NC- SA</w:t>
      </w:r>
    </w:p>
    <w:p w:rsidR="007639D3" w:rsidRDefault="00FC4C41">
      <w:pPr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La distribución que permite esta licencia es no comercial, y en caso de que existan obras que se deriven de la original, las mismas deben reconocer el crédito del autor y se deben licenciar en las mismas condiciones. </w:t>
      </w: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ncizar Sans" w:eastAsia="Ancizar Sans" w:hAnsi="Ancizar Sans" w:cs="Ancizar Sans"/>
          <w:b/>
          <w:color w:val="000000"/>
        </w:rPr>
      </w:pPr>
    </w:p>
    <w:tbl>
      <w:tblPr>
        <w:tblStyle w:val="a4"/>
        <w:tblW w:w="8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7639D3">
        <w:trPr>
          <w:trHeight w:val="983"/>
        </w:trPr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251999" cy="251999"/>
                  <wp:effectExtent l="0" t="0" r="0" b="0"/>
                  <wp:docPr id="1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7639D3"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drawing>
                <wp:inline distT="0" distB="0" distL="0" distR="0">
                  <wp:extent cx="242891" cy="242891"/>
                  <wp:effectExtent l="0" t="0" r="0" b="0"/>
                  <wp:docPr id="1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91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NC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comercial: No puede utilizar esta obra para fines comerciales.</w:t>
            </w:r>
          </w:p>
        </w:tc>
      </w:tr>
      <w:tr w:rsidR="007639D3"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342900" cy="280035"/>
                  <wp:effectExtent l="0" t="0" r="0" b="0"/>
                  <wp:docPr id="107" name="image5.jpg" descr="creative_commons_condicio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reative_commons_condiciones"/>
                          <pic:cNvPicPr preferRelativeResize="0"/>
                        </pic:nvPicPr>
                        <pic:blipFill>
                          <a:blip r:embed="rId14"/>
                          <a:srcRect l="1335" t="74561" r="80749" b="3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80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SA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Compartir igual: Si remezcla, transforma o crea a partir del material, debe distribuir su contribución bajo la </w:t>
            </w:r>
            <w:hyperlink r:id="rId21">
              <w:r>
                <w:rPr>
                  <w:rFonts w:ascii="Ancizar Sans" w:eastAsia="Ancizar Sans" w:hAnsi="Ancizar Sans" w:cs="Ancizar Sans"/>
                  <w:color w:val="000000"/>
                </w:rPr>
                <w:t>misma</w:t>
              </w:r>
            </w:hyperlink>
            <w:hyperlink r:id="rId22">
              <w:r>
                <w:rPr>
                  <w:rFonts w:ascii="Ancizar Sans" w:eastAsia="Ancizar Sans" w:hAnsi="Ancizar Sans" w:cs="Ancizar Sans"/>
                  <w:color w:val="000000"/>
                  <w:u w:val="single"/>
                </w:rPr>
                <w:t xml:space="preserve"> </w:t>
              </w:r>
            </w:hyperlink>
            <w:hyperlink r:id="rId23">
              <w:r>
                <w:rPr>
                  <w:rFonts w:ascii="Ancizar Sans" w:eastAsia="Ancizar Sans" w:hAnsi="Ancizar Sans" w:cs="Ancizar Sans"/>
                  <w:color w:val="000000"/>
                </w:rPr>
                <w:t>licencia</w:t>
              </w:r>
            </w:hyperlink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Ancizar Sans" w:eastAsia="Ancizar Sans" w:hAnsi="Ancizar Sans" w:cs="Ancizar Sans"/>
              </w:rPr>
              <w:t>del original.</w:t>
            </w:r>
          </w:p>
        </w:tc>
      </w:tr>
    </w:tbl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rPr>
          <w:rFonts w:ascii="Ancizar Sans" w:eastAsia="Ancizar Sans" w:hAnsi="Ancizar Sans" w:cs="Ancizar Sans"/>
          <w:b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rPr>
          <w:rFonts w:ascii="Ancizar Sans" w:eastAsia="Ancizar Sans" w:hAnsi="Ancizar Sans" w:cs="Ancizar Sans"/>
          <w:b/>
          <w:color w:val="000000"/>
        </w:rPr>
      </w:pPr>
    </w:p>
    <w:p w:rsidR="007639D3" w:rsidRDefault="00FC4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Reconocimiento- No comercial- Sin obra derivada: CC BY- NC- ND</w:t>
      </w:r>
    </w:p>
    <w:p w:rsidR="007639D3" w:rsidRDefault="00FC4C41">
      <w:pPr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Esta licencia es la más restrictiva pues no permite que se realice ningún cambio a la obra principal, solo permite que siempre que se reconozca la autoría se realice distribución de uso no comercial.</w:t>
      </w:r>
    </w:p>
    <w:tbl>
      <w:tblPr>
        <w:tblStyle w:val="a5"/>
        <w:tblW w:w="8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7639D3">
        <w:trPr>
          <w:trHeight w:val="983"/>
        </w:trPr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lang w:val="es-CO" w:eastAsia="es-CO" w:bidi="ar-SA"/>
              </w:rPr>
              <w:drawing>
                <wp:inline distT="0" distB="0" distL="0" distR="0">
                  <wp:extent cx="251999" cy="251999"/>
                  <wp:effectExtent l="0" t="0" r="0" b="0"/>
                  <wp:docPr id="1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7639D3"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drawing>
                <wp:inline distT="0" distB="0" distL="0" distR="0">
                  <wp:extent cx="242891" cy="242891"/>
                  <wp:effectExtent l="0" t="0" r="0" b="0"/>
                  <wp:docPr id="10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91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NC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comercial: No puede utilizar esta obra para fines comerciales.</w:t>
            </w:r>
          </w:p>
        </w:tc>
      </w:tr>
      <w:tr w:rsidR="007639D3">
        <w:tc>
          <w:tcPr>
            <w:tcW w:w="756" w:type="dxa"/>
          </w:tcPr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drawing>
                <wp:inline distT="0" distB="0" distL="0" distR="0">
                  <wp:extent cx="245927" cy="242891"/>
                  <wp:effectExtent l="0" t="0" r="0" b="0"/>
                  <wp:docPr id="11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7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ND</w:t>
            </w:r>
          </w:p>
        </w:tc>
        <w:tc>
          <w:tcPr>
            <w:tcW w:w="7324" w:type="dxa"/>
          </w:tcPr>
          <w:p w:rsidR="007639D3" w:rsidRDefault="00FC4C41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Sin obras derivadas: No se puede alterar, transformar o generar una obra derivada a partir de esta obra.</w:t>
            </w:r>
          </w:p>
        </w:tc>
      </w:tr>
    </w:tbl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ncizar Sans" w:eastAsia="Ancizar Sans" w:hAnsi="Ancizar Sans" w:cs="Ancizar Sans"/>
          <w:b/>
          <w:color w:val="000000"/>
        </w:rPr>
      </w:pPr>
    </w:p>
    <w:p w:rsidR="007639D3" w:rsidRDefault="007639D3">
      <w:pPr>
        <w:rPr>
          <w:rFonts w:ascii="Ancizar Sans" w:eastAsia="Ancizar Sans" w:hAnsi="Ancizar Sans" w:cs="Ancizar Sans"/>
          <w:b/>
        </w:rPr>
      </w:pPr>
    </w:p>
    <w:p w:rsidR="007639D3" w:rsidRDefault="00FC4C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ANEXO 2</w:t>
      </w: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ncizar Sans" w:eastAsia="Ancizar Sans" w:hAnsi="Ancizar Sans" w:cs="Ancizar Sans"/>
          <w:b/>
          <w:color w:val="000000"/>
        </w:rPr>
      </w:pPr>
    </w:p>
    <w:p w:rsidR="007639D3" w:rsidRDefault="00FC4C41">
      <w:pPr>
        <w:ind w:left="3630" w:right="545"/>
        <w:jc w:val="right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 xml:space="preserve">Licencia </w:t>
      </w:r>
      <w:proofErr w:type="spellStart"/>
      <w:r>
        <w:rPr>
          <w:rFonts w:ascii="Ancizar Sans" w:eastAsia="Ancizar Sans" w:hAnsi="Ancizar Sans" w:cs="Ancizar Sans"/>
          <w:b/>
        </w:rPr>
        <w:t>Creative</w:t>
      </w:r>
      <w:proofErr w:type="spellEnd"/>
      <w:r>
        <w:rPr>
          <w:rFonts w:ascii="Ancizar Sans" w:eastAsia="Ancizar Sans" w:hAnsi="Ancizar Sans" w:cs="Ancizar Sans"/>
          <w:b/>
        </w:rPr>
        <w:t xml:space="preserve"> </w:t>
      </w:r>
      <w:proofErr w:type="spellStart"/>
      <w:r>
        <w:rPr>
          <w:rFonts w:ascii="Ancizar Sans" w:eastAsia="Ancizar Sans" w:hAnsi="Ancizar Sans" w:cs="Ancizar Sans"/>
          <w:b/>
        </w:rPr>
        <w:t>Commons</w:t>
      </w:r>
      <w:proofErr w:type="spellEnd"/>
    </w:p>
    <w:p w:rsidR="007639D3" w:rsidRDefault="00FC4C41">
      <w:pPr>
        <w:ind w:left="3630" w:right="545"/>
        <w:jc w:val="right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 xml:space="preserve"> Reconocimiento- No Comercial - Sin obra derivada</w:t>
      </w:r>
    </w:p>
    <w:p w:rsidR="007639D3" w:rsidRDefault="00FC4C41">
      <w:pPr>
        <w:ind w:right="546"/>
        <w:jc w:val="right"/>
        <w:rPr>
          <w:rFonts w:ascii="Ancizar Sans" w:eastAsia="Ancizar Sans" w:hAnsi="Ancizar Sans" w:cs="Ancizar Sans"/>
          <w:b/>
        </w:rPr>
      </w:pPr>
      <w:bookmarkStart w:id="14" w:name="_heading=h.lnxbz9" w:colFirst="0" w:colLast="0"/>
      <w:bookmarkEnd w:id="14"/>
      <w:r>
        <w:rPr>
          <w:rFonts w:ascii="Ancizar Sans" w:eastAsia="Ancizar Sans" w:hAnsi="Ancizar Sans" w:cs="Ancizar Sans"/>
          <w:b/>
        </w:rPr>
        <w:t>4.0 Internacional</w:t>
      </w:r>
    </w:p>
    <w:p w:rsidR="007639D3" w:rsidRDefault="00FC4C41">
      <w:pPr>
        <w:ind w:right="546"/>
        <w:jc w:val="right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CC BY- NC-ND</w:t>
      </w:r>
    </w:p>
    <w:p w:rsidR="007639D3" w:rsidRDefault="007639D3">
      <w:pPr>
        <w:jc w:val="both"/>
        <w:rPr>
          <w:rFonts w:ascii="Ancizar Sans" w:eastAsia="Ancizar Sans" w:hAnsi="Ancizar Sans" w:cs="Ancizar Sans"/>
        </w:rPr>
      </w:pPr>
    </w:p>
    <w:p w:rsidR="007639D3" w:rsidRDefault="00FC4C41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Esta publicación cuenta con una licencia </w:t>
      </w:r>
      <w:proofErr w:type="spellStart"/>
      <w:r>
        <w:rPr>
          <w:rFonts w:ascii="Ancizar Sans" w:eastAsia="Ancizar Sans" w:hAnsi="Ancizar Sans" w:cs="Ancizar Sans"/>
        </w:rPr>
        <w:t>Creative</w:t>
      </w:r>
      <w:proofErr w:type="spellEnd"/>
      <w:r>
        <w:rPr>
          <w:rFonts w:ascii="Ancizar Sans" w:eastAsia="Ancizar Sans" w:hAnsi="Ancizar Sans" w:cs="Ancizar Sans"/>
        </w:rPr>
        <w:t xml:space="preserve"> </w:t>
      </w:r>
      <w:proofErr w:type="spellStart"/>
      <w:r>
        <w:rPr>
          <w:rFonts w:ascii="Ancizar Sans" w:eastAsia="Ancizar Sans" w:hAnsi="Ancizar Sans" w:cs="Ancizar Sans"/>
        </w:rPr>
        <w:t>Commons</w:t>
      </w:r>
      <w:proofErr w:type="spellEnd"/>
      <w:r>
        <w:rPr>
          <w:rFonts w:ascii="Ancizar Sans" w:eastAsia="Ancizar Sans" w:hAnsi="Ancizar Sans" w:cs="Ancizar Sans"/>
        </w:rPr>
        <w:t xml:space="preserve"> 4.0 Internacional, lo que le permite reproducir la obra bajo las siguientes condiciones:</w:t>
      </w:r>
    </w:p>
    <w:tbl>
      <w:tblPr>
        <w:tblStyle w:val="a6"/>
        <w:tblW w:w="808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7639D3">
        <w:trPr>
          <w:trHeight w:val="983"/>
        </w:trPr>
        <w:tc>
          <w:tcPr>
            <w:tcW w:w="756" w:type="dxa"/>
            <w:shd w:val="clear" w:color="auto" w:fill="auto"/>
          </w:tcPr>
          <w:p w:rsidR="007639D3" w:rsidRDefault="00FC4C41">
            <w:pPr>
              <w:widowControl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BY</w:t>
            </w: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-24764</wp:posOffset>
                  </wp:positionH>
                  <wp:positionV relativeFrom="paragraph">
                    <wp:posOffset>58420</wp:posOffset>
                  </wp:positionV>
                  <wp:extent cx="248920" cy="248920"/>
                  <wp:effectExtent l="0" t="0" r="0" b="0"/>
                  <wp:wrapSquare wrapText="bothSides" distT="0" distB="0" distL="114300" distR="114300"/>
                  <wp:docPr id="9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4" w:type="dxa"/>
            <w:shd w:val="clear" w:color="auto" w:fill="auto"/>
          </w:tcPr>
          <w:p w:rsidR="007639D3" w:rsidRDefault="00FC4C41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7639D3">
        <w:tc>
          <w:tcPr>
            <w:tcW w:w="756" w:type="dxa"/>
            <w:shd w:val="clear" w:color="auto" w:fill="auto"/>
          </w:tcPr>
          <w:p w:rsidR="007639D3" w:rsidRDefault="00FC4C41">
            <w:pPr>
              <w:widowControl/>
              <w:rPr>
                <w:rFonts w:ascii="Ancizar Sans" w:eastAsia="Ancizar Sans" w:hAnsi="Ancizar Sans" w:cs="Ancizar Sans"/>
                <w:sz w:val="36"/>
                <w:szCs w:val="36"/>
                <w:vertAlign w:val="subscript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drawing>
                <wp:inline distT="0" distB="0" distL="0" distR="0">
                  <wp:extent cx="247650" cy="247650"/>
                  <wp:effectExtent l="0" t="0" r="0" b="0"/>
                  <wp:docPr id="1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widowControl/>
              <w:rPr>
                <w:rFonts w:ascii="Ancizar Sans" w:eastAsia="Ancizar Sans" w:hAnsi="Ancizar Sans" w:cs="Ancizar Sans"/>
                <w:sz w:val="36"/>
                <w:szCs w:val="36"/>
                <w:vertAlign w:val="subscript"/>
              </w:rPr>
            </w:pPr>
            <w:r>
              <w:rPr>
                <w:rFonts w:ascii="Ancizar Sans" w:eastAsia="Ancizar Sans" w:hAnsi="Ancizar Sans" w:cs="Ancizar Sans"/>
                <w:sz w:val="36"/>
                <w:szCs w:val="36"/>
                <w:vertAlign w:val="subscript"/>
              </w:rPr>
              <w:t>NC</w:t>
            </w:r>
          </w:p>
        </w:tc>
        <w:tc>
          <w:tcPr>
            <w:tcW w:w="7324" w:type="dxa"/>
            <w:shd w:val="clear" w:color="auto" w:fill="auto"/>
          </w:tcPr>
          <w:p w:rsidR="007639D3" w:rsidRDefault="007639D3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</w:p>
          <w:p w:rsidR="007639D3" w:rsidRDefault="00FC4C41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comercial. No puede utilizar esta obra para fines comerciales.</w:t>
            </w:r>
          </w:p>
        </w:tc>
      </w:tr>
      <w:tr w:rsidR="007639D3">
        <w:tc>
          <w:tcPr>
            <w:tcW w:w="756" w:type="dxa"/>
            <w:shd w:val="clear" w:color="auto" w:fill="auto"/>
          </w:tcPr>
          <w:p w:rsidR="007639D3" w:rsidRDefault="007639D3">
            <w:pPr>
              <w:widowControl/>
              <w:rPr>
                <w:rFonts w:ascii="Ancizar Sans" w:eastAsia="Ancizar Sans" w:hAnsi="Ancizar Sans" w:cs="Ancizar Sans"/>
                <w:sz w:val="36"/>
                <w:szCs w:val="36"/>
                <w:vertAlign w:val="subscript"/>
              </w:rPr>
            </w:pPr>
          </w:p>
        </w:tc>
        <w:tc>
          <w:tcPr>
            <w:tcW w:w="7324" w:type="dxa"/>
            <w:shd w:val="clear" w:color="auto" w:fill="auto"/>
          </w:tcPr>
          <w:p w:rsidR="007639D3" w:rsidRDefault="007639D3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</w:p>
        </w:tc>
      </w:tr>
      <w:tr w:rsidR="007639D3">
        <w:tc>
          <w:tcPr>
            <w:tcW w:w="756" w:type="dxa"/>
            <w:shd w:val="clear" w:color="auto" w:fill="auto"/>
          </w:tcPr>
          <w:p w:rsidR="007639D3" w:rsidRDefault="00FC4C41">
            <w:pPr>
              <w:widowControl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  <w:lang w:val="es-CO" w:eastAsia="es-CO" w:bidi="ar-SA"/>
              </w:rPr>
              <w:drawing>
                <wp:inline distT="0" distB="0" distL="0" distR="0">
                  <wp:extent cx="247650" cy="247650"/>
                  <wp:effectExtent l="0" t="0" r="0" b="0"/>
                  <wp:docPr id="1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39D3" w:rsidRDefault="00FC4C41">
            <w:pPr>
              <w:widowControl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ND</w:t>
            </w:r>
          </w:p>
        </w:tc>
        <w:tc>
          <w:tcPr>
            <w:tcW w:w="7324" w:type="dxa"/>
            <w:shd w:val="clear" w:color="auto" w:fill="auto"/>
          </w:tcPr>
          <w:p w:rsidR="007639D3" w:rsidRDefault="00FC4C41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Sin obras derivadas: No se puede alterar, transformar o generar una obra derivada a partir de esta obra.</w:t>
            </w:r>
          </w:p>
        </w:tc>
      </w:tr>
    </w:tbl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:rsidR="007639D3" w:rsidRDefault="00FC4C41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right="2827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El texto completo de la licencia puede ser consultado en: </w:t>
      </w:r>
      <w:hyperlink r:id="rId24">
        <w:r>
          <w:rPr>
            <w:rFonts w:ascii="Ancizar Sans" w:eastAsia="Ancizar Sans" w:hAnsi="Ancizar Sans" w:cs="Ancizar Sans"/>
            <w:color w:val="000000"/>
            <w:u w:val="single"/>
          </w:rPr>
          <w:t>https://creativecommons.org/licenses/by-nc-nd/4.0/</w:t>
        </w:r>
      </w:hyperlink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right="2827"/>
        <w:rPr>
          <w:rFonts w:ascii="Ancizar Sans" w:eastAsia="Ancizar Sans" w:hAnsi="Ancizar Sans" w:cs="Ancizar Sans"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:rsidR="007639D3" w:rsidRDefault="007639D3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sectPr w:rsidR="007639D3">
      <w:pgSz w:w="12240" w:h="15840"/>
      <w:pgMar w:top="1985" w:right="1701" w:bottom="1417" w:left="1701" w:header="720" w:footer="8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72" w:rsidRDefault="00175772">
      <w:r>
        <w:separator/>
      </w:r>
    </w:p>
  </w:endnote>
  <w:endnote w:type="continuationSeparator" w:id="0">
    <w:p w:rsidR="00175772" w:rsidRDefault="0017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cizar Sans">
    <w:altName w:val="Times New Roman"/>
    <w:charset w:val="00"/>
    <w:family w:val="auto"/>
    <w:pitch w:val="default"/>
  </w:font>
  <w:font w:name="Ancizar Sans Thi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9D3" w:rsidRDefault="00FC4C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D5577">
      <w:rPr>
        <w:noProof/>
        <w:color w:val="000000"/>
      </w:rPr>
      <w:t>1</w:t>
    </w:r>
    <w:r>
      <w:rPr>
        <w:color w:val="000000"/>
      </w:rPr>
      <w:fldChar w:fldCharType="end"/>
    </w:r>
  </w:p>
  <w:p w:rsidR="007639D3" w:rsidRDefault="007639D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72" w:rsidRDefault="00175772">
      <w:r>
        <w:separator/>
      </w:r>
    </w:p>
  </w:footnote>
  <w:footnote w:type="continuationSeparator" w:id="0">
    <w:p w:rsidR="00175772" w:rsidRDefault="0017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9D3" w:rsidRDefault="00FC4C41">
    <w:pPr>
      <w:tabs>
        <w:tab w:val="left" w:pos="6768"/>
      </w:tabs>
      <w:ind w:left="4224"/>
      <w:rPr>
        <w:rFonts w:ascii="Ancizar Sans" w:eastAsia="Ancizar Sans" w:hAnsi="Ancizar Sans" w:cs="Ancizar Sans"/>
      </w:rPr>
    </w:pPr>
    <w:r>
      <w:rPr>
        <w:rFonts w:ascii="Ancizar Sans" w:eastAsia="Ancizar Sans" w:hAnsi="Ancizar Sans" w:cs="Ancizar Sans"/>
      </w:rPr>
      <w:tab/>
    </w:r>
    <w:r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4401185</wp:posOffset>
          </wp:positionH>
          <wp:positionV relativeFrom="paragraph">
            <wp:posOffset>0</wp:posOffset>
          </wp:positionV>
          <wp:extent cx="1210945" cy="606425"/>
          <wp:effectExtent l="0" t="0" r="0" b="0"/>
          <wp:wrapSquare wrapText="bothSides" distT="0" distB="0" distL="114300" distR="114300"/>
          <wp:docPr id="9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945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19050</wp:posOffset>
          </wp:positionV>
          <wp:extent cx="1377757" cy="603503"/>
          <wp:effectExtent l="0" t="0" r="0" b="0"/>
          <wp:wrapSquare wrapText="bothSides" distT="0" distB="0" distL="114300" distR="114300"/>
          <wp:docPr id="11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757" cy="603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639D3" w:rsidRDefault="007639D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A2775"/>
    <w:multiLevelType w:val="multilevel"/>
    <w:tmpl w:val="E7506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74D9"/>
    <w:multiLevelType w:val="multilevel"/>
    <w:tmpl w:val="010A4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43DB0"/>
    <w:multiLevelType w:val="multilevel"/>
    <w:tmpl w:val="B6567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D3"/>
    <w:rsid w:val="00037881"/>
    <w:rsid w:val="00175772"/>
    <w:rsid w:val="007639D3"/>
    <w:rsid w:val="00AD5577"/>
    <w:rsid w:val="00F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6B94B-F569-47AF-855E-2B91FE51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="Palatino Linotype" w:hAnsi="Palatino Linotype" w:cs="Palatino Linotype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spacing w:before="4"/>
      <w:ind w:left="987" w:right="545" w:firstLine="3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E7C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7C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7CD6"/>
    <w:rPr>
      <w:rFonts w:ascii="Palatino Linotype" w:eastAsia="Palatino Linotype" w:hAnsi="Palatino Linotype" w:cs="Palatino Linotype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7C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7CD6"/>
    <w:rPr>
      <w:rFonts w:ascii="Palatino Linotype" w:eastAsia="Palatino Linotype" w:hAnsi="Palatino Linotype" w:cs="Palatino Linotype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C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CD6"/>
    <w:rPr>
      <w:rFonts w:ascii="Segoe UI" w:eastAsia="Palatino Linotype" w:hAnsi="Segoe UI" w:cs="Segoe UI"/>
      <w:sz w:val="18"/>
      <w:szCs w:val="18"/>
      <w:lang w:val="es-ES" w:eastAsia="es-ES" w:bidi="es-ES"/>
    </w:rPr>
  </w:style>
  <w:style w:type="paragraph" w:styleId="Sinespaciado">
    <w:name w:val="No Spacing"/>
    <w:uiPriority w:val="1"/>
    <w:qFormat/>
    <w:rsid w:val="002C3BB3"/>
    <w:rPr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4C7F"/>
    <w:rPr>
      <w:rFonts w:ascii="Palatino Linotype" w:eastAsia="Palatino Linotype" w:hAnsi="Palatino Linotype" w:cs="Palatino Linotype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34C7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34C7F"/>
    <w:pPr>
      <w:widowControl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5EF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E5AE8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E5AE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58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8B9"/>
    <w:rPr>
      <w:rFonts w:ascii="Palatino Linotype" w:eastAsia="Palatino Linotype" w:hAnsi="Palatino Linotype" w:cs="Palatino Linotype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77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creativecommons.org/licenses/by-sa/2.5/co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sa/2.5/co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creativecommons.org/licenses/by-sa/2.5/c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2.5/co/" TargetMode="External"/><Relationship Id="rId20" Type="http://schemas.openxmlformats.org/officeDocument/2006/relationships/hyperlink" Target="https://creativecommons.org/licenses/by-sa/2.5/c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creativecommons.org/licenses/by-nc-nd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2.5/co/" TargetMode="External"/><Relationship Id="rId23" Type="http://schemas.openxmlformats.org/officeDocument/2006/relationships/hyperlink" Target="https://creativecommons.org/licenses/by-sa/2.5/co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creativecommons.org/licenses/by-sa/2.5/c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hyperlink" Target="https://creativecommons.org/licenses/by-sa/2.5/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Nb3ecYvVeMLLd3cyXR9nxsqdg==">CgMxLjAyCWlkLmdqZGd4czIKaWQuMzBqMHpsbDIKaWQuMWZvYjl0ZTIKaWQuM3pueXNoNzIKaWQuMmV0OTJwMDIIaC50eWpjd3QyCmlkLjNkeTZ2a20yCmlkLjF0M2g1c2YyCmlkLjRkMzRvZzgyCmlkLjJzOGV5bzEyCmlkLjE3ZHA4dnUyCmlkLjNyZGNyam4yCmlkLjI2aW4xcmcyCGgubG54Yno5OAByITFFbE54RFZzWmtSNlEwNWFQRGZJQ1JzZ1htZFlNS2hUaA==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Pinzón</dc:creator>
  <cp:lastModifiedBy>Cuenta Microsoft</cp:lastModifiedBy>
  <cp:revision>3</cp:revision>
  <dcterms:created xsi:type="dcterms:W3CDTF">2020-10-16T15:42:00Z</dcterms:created>
  <dcterms:modified xsi:type="dcterms:W3CDTF">2025-09-19T11:36:00Z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2009-01-29T00:00:00Z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2020-03-24T00:00:00Z</vt:filetime>
  </property>
</Properties>
</file>